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3E" w:rsidRPr="001E4085" w:rsidRDefault="005C683E" w:rsidP="005C683E">
      <w:pPr>
        <w:pStyle w:val="Title"/>
        <w:rPr>
          <w:rFonts w:ascii="Bookman Old Style" w:hAnsi="Bookman Old Style" w:cs="Times New Roman"/>
          <w:bCs/>
          <w:u w:color="000000"/>
          <w:lang w:val="id-ID"/>
        </w:rPr>
      </w:pPr>
      <w:r w:rsidRPr="001E4085">
        <w:rPr>
          <w:rFonts w:ascii="Bookman Old Style" w:hAnsi="Bookman Old Style" w:cs="Times New Roman"/>
          <w:bCs/>
          <w:u w:color="000000"/>
          <w:lang w:val="id-ID"/>
        </w:rPr>
        <w:t>RANCANGAN</w:t>
      </w:r>
    </w:p>
    <w:p w:rsidR="005C683E" w:rsidRPr="001E4085" w:rsidRDefault="005C683E" w:rsidP="005C683E">
      <w:pPr>
        <w:pStyle w:val="Title"/>
        <w:rPr>
          <w:rFonts w:ascii="Bookman Old Style" w:hAnsi="Bookman Old Style" w:cs="Times New Roman"/>
          <w:bCs/>
          <w:u w:color="000000"/>
          <w:lang w:val="id-ID"/>
        </w:rPr>
      </w:pPr>
      <w:r w:rsidRPr="001E4085">
        <w:rPr>
          <w:rFonts w:ascii="Bookman Old Style" w:hAnsi="Bookman Old Style" w:cs="Times New Roman"/>
          <w:bCs/>
          <w:u w:color="000000"/>
          <w:lang w:val="id-ID"/>
        </w:rPr>
        <w:t>PERATURAN MENTERI KOMUNIKASI DAN INFORMATIKA</w:t>
      </w:r>
    </w:p>
    <w:p w:rsidR="005C683E" w:rsidRPr="001E4085" w:rsidRDefault="005C683E" w:rsidP="005C683E">
      <w:pPr>
        <w:pStyle w:val="Title"/>
        <w:rPr>
          <w:rFonts w:ascii="Bookman Old Style" w:hAnsi="Bookman Old Style" w:cs="Times New Roman"/>
          <w:bCs/>
          <w:u w:color="000000"/>
          <w:lang w:val="id-ID"/>
        </w:rPr>
      </w:pPr>
      <w:r w:rsidRPr="001E4085">
        <w:rPr>
          <w:rFonts w:ascii="Bookman Old Style" w:hAnsi="Bookman Old Style" w:cs="Times New Roman"/>
          <w:bCs/>
          <w:u w:color="000000"/>
          <w:lang w:val="id-ID"/>
        </w:rPr>
        <w:t>REPUBLIK INDO</w:t>
      </w:r>
      <w:bookmarkStart w:id="0" w:name="_GoBack"/>
      <w:bookmarkEnd w:id="0"/>
      <w:r w:rsidRPr="001E4085">
        <w:rPr>
          <w:rFonts w:ascii="Bookman Old Style" w:hAnsi="Bookman Old Style" w:cs="Times New Roman"/>
          <w:bCs/>
          <w:u w:color="000000"/>
          <w:lang w:val="id-ID"/>
        </w:rPr>
        <w:t>NESIA</w:t>
      </w:r>
    </w:p>
    <w:p w:rsidR="005C683E" w:rsidRPr="001E4085" w:rsidRDefault="005C683E" w:rsidP="005C683E">
      <w:pPr>
        <w:jc w:val="center"/>
        <w:rPr>
          <w:rFonts w:ascii="Bookman Old Style" w:hAnsi="Bookman Old Style"/>
          <w:bCs/>
          <w:u w:color="000000"/>
          <w:lang w:val="id-ID"/>
        </w:rPr>
      </w:pPr>
      <w:r w:rsidRPr="001E4085">
        <w:rPr>
          <w:rFonts w:ascii="Bookman Old Style" w:hAnsi="Bookman Old Style"/>
          <w:bCs/>
          <w:u w:color="000000"/>
          <w:lang w:val="id-ID"/>
        </w:rPr>
        <w:t>NOMOR</w:t>
      </w:r>
      <w:r w:rsidRPr="001E4085">
        <w:rPr>
          <w:rFonts w:ascii="Bookman Old Style" w:hAnsi="Bookman Old Style"/>
          <w:bCs/>
          <w:u w:color="000000"/>
        </w:rPr>
        <w:t xml:space="preserve">         </w:t>
      </w:r>
      <w:r w:rsidRPr="001E4085">
        <w:rPr>
          <w:rFonts w:ascii="Bookman Old Style" w:hAnsi="Bookman Old Style"/>
          <w:bCs/>
          <w:u w:color="000000"/>
          <w:lang w:val="id-ID"/>
        </w:rPr>
        <w:t>TAHUN 2013</w:t>
      </w:r>
    </w:p>
    <w:p w:rsidR="005C683E" w:rsidRPr="001E4085" w:rsidRDefault="005C683E" w:rsidP="005C683E">
      <w:pPr>
        <w:jc w:val="center"/>
        <w:rPr>
          <w:rFonts w:ascii="Bookman Old Style" w:hAnsi="Bookman Old Style"/>
          <w:bCs/>
          <w:u w:color="000000"/>
          <w:lang w:val="id-ID"/>
        </w:rPr>
      </w:pPr>
      <w:r w:rsidRPr="001E4085">
        <w:rPr>
          <w:rFonts w:ascii="Bookman Old Style" w:hAnsi="Bookman Old Style"/>
          <w:bCs/>
          <w:u w:color="000000"/>
          <w:lang w:val="id-ID"/>
        </w:rPr>
        <w:t>TENTANG</w:t>
      </w:r>
    </w:p>
    <w:p w:rsidR="005C683E" w:rsidRPr="001E4085" w:rsidRDefault="005C683E" w:rsidP="005C683E">
      <w:pPr>
        <w:ind w:left="34"/>
        <w:jc w:val="center"/>
        <w:rPr>
          <w:rFonts w:ascii="Bookman Old Style" w:hAnsi="Bookman Old Style"/>
          <w:bCs/>
          <w:u w:color="000000"/>
          <w:lang w:val="id-ID"/>
        </w:rPr>
      </w:pPr>
      <w:r w:rsidRPr="001E4085">
        <w:rPr>
          <w:rFonts w:ascii="Bookman Old Style" w:hAnsi="Bookman Old Style"/>
          <w:bCs/>
          <w:u w:color="000000"/>
          <w:lang w:val="id-ID"/>
        </w:rPr>
        <w:t xml:space="preserve">PENGGUNAAN SPEKTRUM FREKUENSI RADIO UNTUK DINAS SATELIT </w:t>
      </w:r>
    </w:p>
    <w:p w:rsidR="005C683E" w:rsidRPr="001E4085" w:rsidRDefault="005C683E" w:rsidP="005C683E">
      <w:pPr>
        <w:ind w:left="34"/>
        <w:jc w:val="center"/>
        <w:rPr>
          <w:rFonts w:ascii="Bookman Old Style" w:hAnsi="Bookman Old Style"/>
          <w:bCs/>
          <w:u w:color="000000"/>
          <w:lang w:val="id-ID"/>
        </w:rPr>
      </w:pPr>
      <w:r w:rsidRPr="001E4085">
        <w:rPr>
          <w:rFonts w:ascii="Bookman Old Style" w:hAnsi="Bookman Old Style"/>
          <w:bCs/>
          <w:u w:color="000000"/>
          <w:lang w:val="id-ID"/>
        </w:rPr>
        <w:t xml:space="preserve">DAN </w:t>
      </w:r>
      <w:r w:rsidRPr="001E4085">
        <w:rPr>
          <w:rFonts w:ascii="Bookman Old Style" w:hAnsi="Bookman Old Style"/>
          <w:bCs/>
          <w:lang w:val="id-ID"/>
        </w:rPr>
        <w:t xml:space="preserve">ORBIT </w:t>
      </w:r>
      <w:r w:rsidRPr="001E4085">
        <w:rPr>
          <w:rFonts w:ascii="Bookman Old Style" w:hAnsi="Bookman Old Style"/>
          <w:bCs/>
          <w:u w:color="000000"/>
          <w:lang w:val="id-ID"/>
        </w:rPr>
        <w:t>SATELIT</w:t>
      </w:r>
    </w:p>
    <w:p w:rsidR="005C683E" w:rsidRPr="001E4085" w:rsidRDefault="005C683E" w:rsidP="005C683E">
      <w:pPr>
        <w:jc w:val="center"/>
        <w:rPr>
          <w:rFonts w:ascii="Bookman Old Style" w:hAnsi="Bookman Old Style"/>
          <w:bCs/>
          <w:u w:color="000000"/>
          <w:lang w:val="id-ID"/>
        </w:rPr>
      </w:pPr>
    </w:p>
    <w:p w:rsidR="005C683E" w:rsidRPr="001E4085" w:rsidRDefault="005C683E" w:rsidP="005C683E">
      <w:pPr>
        <w:jc w:val="center"/>
        <w:rPr>
          <w:rFonts w:ascii="Bookman Old Style" w:hAnsi="Bookman Old Style"/>
          <w:bCs/>
          <w:u w:color="000000"/>
          <w:lang w:val="id-ID"/>
        </w:rPr>
      </w:pPr>
      <w:r w:rsidRPr="001E4085">
        <w:rPr>
          <w:rFonts w:ascii="Bookman Old Style" w:hAnsi="Bookman Old Style"/>
          <w:bCs/>
          <w:u w:color="000000"/>
          <w:lang w:val="id-ID"/>
        </w:rPr>
        <w:t>DENGAN RAHMAT TUHAN YANG MAHA ESA</w:t>
      </w:r>
    </w:p>
    <w:p w:rsidR="005C683E" w:rsidRPr="001E4085" w:rsidRDefault="005C683E" w:rsidP="005C683E">
      <w:pPr>
        <w:jc w:val="center"/>
        <w:rPr>
          <w:rFonts w:ascii="Bookman Old Style" w:hAnsi="Bookman Old Style"/>
          <w:bCs/>
          <w:u w:color="000000"/>
          <w:lang w:val="id-ID"/>
        </w:rPr>
      </w:pPr>
    </w:p>
    <w:p w:rsidR="005C683E" w:rsidRPr="001E4085" w:rsidRDefault="005C683E" w:rsidP="005C683E">
      <w:pPr>
        <w:jc w:val="center"/>
        <w:rPr>
          <w:rFonts w:ascii="Bookman Old Style" w:hAnsi="Bookman Old Style"/>
          <w:bCs/>
          <w:u w:color="000000"/>
          <w:lang w:val="id-ID"/>
        </w:rPr>
      </w:pPr>
      <w:r w:rsidRPr="001E4085">
        <w:rPr>
          <w:rFonts w:ascii="Bookman Old Style" w:hAnsi="Bookman Old Style"/>
          <w:bCs/>
          <w:u w:color="000000"/>
          <w:lang w:val="id-ID"/>
        </w:rPr>
        <w:t>MENTERI KOMUNIKASI DAN INFORMATIKA REPUBLIK INDONESIA,</w:t>
      </w:r>
    </w:p>
    <w:p w:rsidR="005C683E" w:rsidRPr="001E4085" w:rsidRDefault="005C683E" w:rsidP="005C683E">
      <w:pPr>
        <w:jc w:val="center"/>
        <w:rPr>
          <w:rFonts w:ascii="Bookman Old Style" w:hAnsi="Bookman Old Style"/>
          <w:bCs/>
          <w:u w:color="000000"/>
          <w:lang w:val="id-ID"/>
        </w:rPr>
      </w:pPr>
    </w:p>
    <w:p w:rsidR="005C683E" w:rsidRPr="001E4085" w:rsidRDefault="005C683E" w:rsidP="005C683E">
      <w:pPr>
        <w:jc w:val="both"/>
        <w:rPr>
          <w:rFonts w:ascii="Bookman Old Style" w:hAnsi="Bookman Old Style"/>
          <w:bCs/>
          <w:u w:color="000000"/>
          <w:lang w:val="id-ID"/>
        </w:rPr>
      </w:pPr>
    </w:p>
    <w:p w:rsidR="005C683E" w:rsidRPr="001E4085" w:rsidRDefault="005C683E" w:rsidP="005C683E">
      <w:pPr>
        <w:pStyle w:val="BodyText3"/>
        <w:tabs>
          <w:tab w:val="left" w:pos="1560"/>
          <w:tab w:val="left" w:pos="1843"/>
        </w:tabs>
        <w:ind w:left="2410" w:hanging="2410"/>
        <w:rPr>
          <w:rFonts w:ascii="Bookman Old Style" w:hAnsi="Bookman Old Style" w:cs="Times New Roman"/>
          <w:bCs/>
          <w:sz w:val="24"/>
          <w:szCs w:val="24"/>
          <w:u w:color="000000"/>
          <w:lang w:val="id-ID"/>
        </w:rPr>
      </w:pPr>
      <w:r w:rsidRPr="001E4085">
        <w:rPr>
          <w:rFonts w:ascii="Bookman Old Style" w:hAnsi="Bookman Old Style" w:cs="Times New Roman"/>
          <w:bCs/>
          <w:sz w:val="24"/>
          <w:szCs w:val="24"/>
          <w:u w:color="000000"/>
          <w:lang w:val="id-ID"/>
        </w:rPr>
        <w:t>Menimbang</w:t>
      </w:r>
      <w:r w:rsidRPr="001E4085">
        <w:rPr>
          <w:rFonts w:ascii="Bookman Old Style" w:hAnsi="Bookman Old Style" w:cs="Times New Roman"/>
          <w:bCs/>
          <w:sz w:val="24"/>
          <w:szCs w:val="24"/>
          <w:u w:color="000000"/>
          <w:lang w:val="id-ID"/>
        </w:rPr>
        <w:tab/>
        <w:t>:</w:t>
      </w:r>
      <w:r w:rsidRPr="001E4085">
        <w:rPr>
          <w:rFonts w:ascii="Bookman Old Style" w:hAnsi="Bookman Old Style" w:cs="Times New Roman"/>
          <w:bCs/>
          <w:sz w:val="24"/>
          <w:szCs w:val="24"/>
          <w:u w:color="000000"/>
          <w:lang w:val="id-ID"/>
        </w:rPr>
        <w:tab/>
        <w:t>a.</w:t>
      </w:r>
      <w:r w:rsidRPr="001E4085">
        <w:rPr>
          <w:rFonts w:ascii="Bookman Old Style" w:hAnsi="Bookman Old Style" w:cs="Times New Roman"/>
          <w:bCs/>
          <w:sz w:val="24"/>
          <w:szCs w:val="24"/>
          <w:u w:color="000000"/>
          <w:lang w:val="id-ID"/>
        </w:rPr>
        <w:tab/>
        <w:t>bahwa dengan memperhatikan situasi dan kondisi yang berkembang dalam penggunaan satelit untuk penyelenggaraan telekomunikasi dan penyelenggaraan penyiaran, maka Peraturan Menteri Komunikasi dan Informatika Nomor: 13/P/M.KOMINFO/8/2005 tentang Penyelenggaraan Telekomunikasi yang Menggunakan Satelit, sebagaimana telah diubah dengan Peraturan Menteri Komunikasi dan Informatika Nomor: 37/P/M.KOMINFO/12/2006 sehingga perlu diganti;</w:t>
      </w:r>
    </w:p>
    <w:p w:rsidR="005C683E" w:rsidRPr="001E4085" w:rsidRDefault="005C683E" w:rsidP="005C683E">
      <w:pPr>
        <w:jc w:val="both"/>
        <w:rPr>
          <w:rFonts w:ascii="Bookman Old Style" w:hAnsi="Bookman Old Style"/>
          <w:bCs/>
          <w:u w:color="000000"/>
          <w:lang w:val="id-ID"/>
        </w:rPr>
      </w:pPr>
    </w:p>
    <w:p w:rsidR="005C683E" w:rsidRPr="001E4085" w:rsidRDefault="005C683E" w:rsidP="005C683E">
      <w:pPr>
        <w:pStyle w:val="BodyText3"/>
        <w:ind w:left="2410" w:hanging="567"/>
        <w:rPr>
          <w:rFonts w:ascii="Bookman Old Style" w:hAnsi="Bookman Old Style" w:cs="Times New Roman"/>
          <w:bCs/>
          <w:sz w:val="24"/>
          <w:szCs w:val="24"/>
          <w:u w:color="000000"/>
        </w:rPr>
      </w:pPr>
      <w:r w:rsidRPr="00FC07F7">
        <w:rPr>
          <w:rFonts w:ascii="Bookman Old Style" w:hAnsi="Bookman Old Style" w:cs="Times New Roman"/>
          <w:bCs/>
          <w:sz w:val="24"/>
          <w:szCs w:val="24"/>
          <w:u w:color="000000"/>
          <w:lang w:val="id-ID"/>
        </w:rPr>
        <w:t>b.</w:t>
      </w:r>
      <w:r w:rsidRPr="00FC07F7">
        <w:rPr>
          <w:rFonts w:ascii="Bookman Old Style" w:hAnsi="Bookman Old Style" w:cs="Times New Roman"/>
          <w:bCs/>
          <w:sz w:val="24"/>
          <w:szCs w:val="24"/>
          <w:u w:color="000000"/>
          <w:lang w:val="id-ID"/>
        </w:rPr>
        <w:tab/>
        <w:t xml:space="preserve">bahwa berdasarkan pertimbangan </w:t>
      </w:r>
      <w:r w:rsidRPr="00C7404D">
        <w:rPr>
          <w:rFonts w:ascii="Bookman Old Style" w:hAnsi="Bookman Old Style" w:cs="Times New Roman"/>
          <w:bCs/>
          <w:sz w:val="24"/>
          <w:szCs w:val="24"/>
          <w:u w:color="000000"/>
          <w:lang w:val="id-ID"/>
        </w:rPr>
        <w:t>sebagaimana dimaksud dalam huruf a, perlu menetapkan Peraturan Menteri Komunikasi dan Informatika tentang  Pengg</w:t>
      </w:r>
      <w:r w:rsidRPr="001E4085">
        <w:rPr>
          <w:rFonts w:ascii="Bookman Old Style" w:hAnsi="Bookman Old Style" w:cs="Times New Roman"/>
          <w:bCs/>
          <w:sz w:val="24"/>
          <w:szCs w:val="24"/>
          <w:u w:color="000000"/>
          <w:lang w:val="id-ID"/>
        </w:rPr>
        <w:t>unaan Spektrum Frekuensi Radio untuk Dinas Satelit dan Orbit Satelit</w:t>
      </w:r>
      <w:r w:rsidRPr="001E4085">
        <w:rPr>
          <w:rFonts w:ascii="Bookman Old Style" w:hAnsi="Bookman Old Style" w:cs="Times New Roman"/>
          <w:bCs/>
          <w:sz w:val="24"/>
          <w:szCs w:val="24"/>
          <w:u w:color="000000"/>
        </w:rPr>
        <w:t>;</w:t>
      </w:r>
    </w:p>
    <w:p w:rsidR="005C683E" w:rsidRPr="00FC07F7" w:rsidRDefault="005C683E" w:rsidP="005C683E">
      <w:pPr>
        <w:ind w:left="2268" w:hanging="425"/>
        <w:jc w:val="both"/>
        <w:rPr>
          <w:rFonts w:ascii="Bookman Old Style" w:hAnsi="Bookman Old Style"/>
          <w:bCs/>
          <w:u w:color="000000"/>
          <w:lang w:val="id-ID"/>
        </w:rPr>
      </w:pPr>
    </w:p>
    <w:p w:rsidR="005C683E" w:rsidRPr="001E4085" w:rsidRDefault="005C683E" w:rsidP="005C683E">
      <w:pPr>
        <w:tabs>
          <w:tab w:val="left" w:pos="1560"/>
          <w:tab w:val="left" w:pos="1843"/>
        </w:tabs>
        <w:autoSpaceDE w:val="0"/>
        <w:autoSpaceDN w:val="0"/>
        <w:adjustRightInd w:val="0"/>
        <w:ind w:left="2410" w:hanging="2410"/>
        <w:jc w:val="both"/>
        <w:rPr>
          <w:rFonts w:ascii="Bookman Old Style" w:hAnsi="Bookman Old Style"/>
          <w:bCs/>
          <w:u w:color="000000"/>
          <w:lang w:val="id-ID"/>
        </w:rPr>
      </w:pPr>
      <w:r w:rsidRPr="00C7404D">
        <w:rPr>
          <w:rFonts w:ascii="Bookman Old Style" w:hAnsi="Bookman Old Style"/>
          <w:bCs/>
          <w:u w:color="000000"/>
          <w:lang w:val="id-ID"/>
        </w:rPr>
        <w:t>Mengingat</w:t>
      </w:r>
      <w:r w:rsidRPr="00C7404D">
        <w:rPr>
          <w:rFonts w:ascii="Bookman Old Style" w:hAnsi="Bookman Old Style"/>
          <w:bCs/>
          <w:u w:color="000000"/>
          <w:lang w:val="id-ID"/>
        </w:rPr>
        <w:tab/>
        <w:t>:</w:t>
      </w:r>
      <w:r w:rsidRPr="00C7404D">
        <w:rPr>
          <w:rFonts w:ascii="Bookman Old Style" w:hAnsi="Bookman Old Style"/>
          <w:bCs/>
          <w:u w:color="000000"/>
          <w:lang w:val="id-ID"/>
        </w:rPr>
        <w:tab/>
        <w:t xml:space="preserve">1. </w:t>
      </w:r>
      <w:r w:rsidRPr="00C7404D">
        <w:rPr>
          <w:rFonts w:ascii="Bookman Old Style" w:hAnsi="Bookman Old Style"/>
          <w:bCs/>
          <w:u w:color="000000"/>
          <w:lang w:val="id-ID"/>
        </w:rPr>
        <w:tab/>
        <w:t>Undang-Undang Nomor 36 Tahun 1999 tentang Telekomunikasi (Lem</w:t>
      </w:r>
      <w:r w:rsidRPr="001E4085">
        <w:rPr>
          <w:rFonts w:ascii="Bookman Old Style" w:hAnsi="Bookman Old Style"/>
          <w:bCs/>
          <w:u w:color="000000"/>
          <w:lang w:val="id-ID"/>
        </w:rPr>
        <w:t>baran Negara Republik Indonesia Tahun 1999 Nomor 154, Tambahan Lembaran Negara Republik Indonesia Nomor 3881);</w:t>
      </w:r>
    </w:p>
    <w:p w:rsidR="005C683E" w:rsidRPr="001E4085" w:rsidRDefault="005C683E" w:rsidP="005C683E">
      <w:pPr>
        <w:tabs>
          <w:tab w:val="left" w:pos="1560"/>
          <w:tab w:val="left" w:pos="1843"/>
        </w:tabs>
        <w:autoSpaceDE w:val="0"/>
        <w:autoSpaceDN w:val="0"/>
        <w:adjustRightInd w:val="0"/>
        <w:ind w:left="2410" w:hanging="2410"/>
        <w:jc w:val="both"/>
        <w:rPr>
          <w:rFonts w:ascii="Bookman Old Style" w:hAnsi="Bookman Old Style"/>
          <w:bCs/>
          <w:u w:color="000000"/>
          <w:lang w:val="id-ID"/>
        </w:rPr>
      </w:pPr>
    </w:p>
    <w:p w:rsidR="005C683E" w:rsidRPr="001E4085" w:rsidRDefault="005C683E" w:rsidP="005C683E">
      <w:pPr>
        <w:autoSpaceDE w:val="0"/>
        <w:autoSpaceDN w:val="0"/>
        <w:adjustRightInd w:val="0"/>
        <w:ind w:left="2410" w:hanging="567"/>
        <w:jc w:val="both"/>
        <w:rPr>
          <w:rFonts w:ascii="Bookman Old Style" w:hAnsi="Bookman Old Style"/>
          <w:bCs/>
          <w:u w:color="000000"/>
          <w:lang w:val="id-ID"/>
        </w:rPr>
      </w:pPr>
      <w:r w:rsidRPr="00FC07F7">
        <w:rPr>
          <w:rFonts w:ascii="Bookman Old Style" w:hAnsi="Bookman Old Style"/>
          <w:bCs/>
          <w:u w:color="000000"/>
          <w:lang w:val="id-ID"/>
        </w:rPr>
        <w:t>2.</w:t>
      </w:r>
      <w:r w:rsidRPr="00FC07F7">
        <w:rPr>
          <w:rFonts w:ascii="Bookman Old Style" w:hAnsi="Bookman Old Style"/>
          <w:bCs/>
          <w:u w:color="000000"/>
          <w:lang w:val="id-ID"/>
        </w:rPr>
        <w:tab/>
        <w:t xml:space="preserve">Undang-Undang Nomor 16 Tahun 2002 tentang Pengesahan </w:t>
      </w:r>
      <w:r w:rsidRPr="00FC07F7">
        <w:rPr>
          <w:rFonts w:ascii="Bookman Old Style" w:hAnsi="Bookman Old Style"/>
          <w:bCs/>
          <w:i/>
          <w:u w:color="000000"/>
          <w:lang w:val="id-ID"/>
        </w:rPr>
        <w:t>Treaty on Principles Gove</w:t>
      </w:r>
      <w:r w:rsidRPr="00C7404D">
        <w:rPr>
          <w:rFonts w:ascii="Bookman Old Style" w:hAnsi="Bookman Old Style"/>
          <w:bCs/>
          <w:i/>
          <w:u w:color="000000"/>
          <w:lang w:val="id-ID"/>
        </w:rPr>
        <w:t>rning the Activities of the State in the Exploration and Use of</w:t>
      </w:r>
      <w:r w:rsidRPr="001E4085">
        <w:rPr>
          <w:rFonts w:ascii="Bookman Old Style" w:hAnsi="Bookman Old Style"/>
          <w:bCs/>
          <w:i/>
          <w:u w:color="000000"/>
          <w:lang w:val="id-ID"/>
        </w:rPr>
        <w:t xml:space="preserve"> Outer Space, including the Moon and Other Celestial Bodies</w:t>
      </w:r>
      <w:r w:rsidRPr="001E4085">
        <w:rPr>
          <w:rFonts w:ascii="Bookman Old Style" w:hAnsi="Bookman Old Style"/>
          <w:bCs/>
          <w:u w:color="000000"/>
          <w:lang w:val="id-ID"/>
        </w:rPr>
        <w:t>, 1967 (Traktat Mengenai Prinsip-Prinsip yang Mengatur Kegiatan Negara-Negara dalam Eksplorasi dan Penggunaan Antariksa, termasuk Bulan dan Benda-benda Langit lainnya, 1967) (</w:t>
      </w:r>
      <w:r w:rsidRPr="001E4085">
        <w:rPr>
          <w:rFonts w:ascii="Bookman Old Style" w:eastAsia="MS Mincho" w:hAnsi="Bookman Old Style" w:cs="Arial"/>
          <w:noProof w:val="0"/>
          <w:lang w:val="id-ID" w:eastAsia="en-GB"/>
        </w:rPr>
        <w:t>Lembaran Negara Republik Indonesia Tahun 2002 Nomor 34</w:t>
      </w:r>
      <w:r w:rsidRPr="001E4085">
        <w:rPr>
          <w:rFonts w:ascii="Bookman Old Style" w:hAnsi="Bookman Old Style"/>
          <w:bCs/>
          <w:u w:color="000000"/>
          <w:lang w:val="id-ID"/>
        </w:rPr>
        <w:t xml:space="preserve">, Tambahan </w:t>
      </w:r>
      <w:r w:rsidRPr="001E4085">
        <w:rPr>
          <w:rFonts w:ascii="Bookman Old Style" w:eastAsia="MS Mincho" w:hAnsi="Bookman Old Style" w:cs="Arial"/>
          <w:noProof w:val="0"/>
          <w:lang w:val="id-ID" w:eastAsia="en-GB"/>
        </w:rPr>
        <w:t>Lembaran Negara Republik Indonesia Nomor 4195)</w:t>
      </w:r>
      <w:r w:rsidRPr="001E4085">
        <w:rPr>
          <w:rFonts w:ascii="Bookman Old Style" w:hAnsi="Bookman Old Style"/>
          <w:bCs/>
          <w:u w:color="000000"/>
          <w:lang w:val="id-ID"/>
        </w:rPr>
        <w:t xml:space="preserve">; </w:t>
      </w:r>
    </w:p>
    <w:p w:rsidR="005C683E" w:rsidRPr="001E4085" w:rsidRDefault="005C683E" w:rsidP="005C683E">
      <w:pPr>
        <w:autoSpaceDE w:val="0"/>
        <w:autoSpaceDN w:val="0"/>
        <w:adjustRightInd w:val="0"/>
        <w:ind w:left="2410" w:hanging="567"/>
        <w:jc w:val="both"/>
        <w:rPr>
          <w:rFonts w:ascii="Bookman Old Style" w:hAnsi="Bookman Old Style"/>
          <w:bCs/>
          <w:u w:color="000000"/>
          <w:lang w:val="id-ID"/>
        </w:rPr>
      </w:pPr>
    </w:p>
    <w:p w:rsidR="005C683E" w:rsidRPr="00C7404D" w:rsidRDefault="005C683E" w:rsidP="005C683E">
      <w:pPr>
        <w:autoSpaceDE w:val="0"/>
        <w:autoSpaceDN w:val="0"/>
        <w:adjustRightInd w:val="0"/>
        <w:ind w:left="2410" w:hanging="567"/>
        <w:jc w:val="both"/>
        <w:rPr>
          <w:rFonts w:ascii="Bookman Old Style" w:hAnsi="Bookman Old Style"/>
          <w:bCs/>
          <w:noProof w:val="0"/>
          <w:u w:color="000000"/>
          <w:lang w:val="id-ID"/>
        </w:rPr>
      </w:pPr>
      <w:r w:rsidRPr="00FC07F7">
        <w:rPr>
          <w:rFonts w:ascii="Bookman Old Style" w:hAnsi="Bookman Old Style"/>
          <w:bCs/>
          <w:u w:color="000000"/>
          <w:lang w:val="id-ID"/>
        </w:rPr>
        <w:t xml:space="preserve">3. </w:t>
      </w:r>
      <w:r w:rsidRPr="00FC07F7">
        <w:rPr>
          <w:rFonts w:ascii="Bookman Old Style" w:hAnsi="Bookman Old Style"/>
          <w:bCs/>
          <w:u w:color="000000"/>
          <w:lang w:val="id-ID"/>
        </w:rPr>
        <w:tab/>
        <w:t xml:space="preserve">Undang-Undang Nomor 32 Tahun 2002 tentang Penyiaran (Lembaran Negara Republik Indonesia Tahun 2002 Nomor 139, Tambahan Lembaran Negara </w:t>
      </w:r>
      <w:r w:rsidRPr="00FC07F7">
        <w:rPr>
          <w:rFonts w:ascii="Bookman Old Style" w:hAnsi="Bookman Old Style"/>
          <w:bCs/>
          <w:noProof w:val="0"/>
          <w:u w:color="000000"/>
          <w:lang w:val="id-ID"/>
        </w:rPr>
        <w:t>Republik Indonesia Nomor</w:t>
      </w:r>
      <w:r w:rsidRPr="00C7404D">
        <w:rPr>
          <w:rFonts w:ascii="Bookman Old Style" w:hAnsi="Bookman Old Style"/>
          <w:bCs/>
          <w:noProof w:val="0"/>
          <w:u w:color="000000"/>
          <w:lang w:val="id-ID"/>
        </w:rPr>
        <w:t xml:space="preserve"> 4252);</w:t>
      </w: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p>
    <w:p w:rsidR="005C683E" w:rsidRPr="00C7404D" w:rsidRDefault="005C683E" w:rsidP="005C683E">
      <w:pPr>
        <w:autoSpaceDE w:val="0"/>
        <w:autoSpaceDN w:val="0"/>
        <w:adjustRightInd w:val="0"/>
        <w:ind w:left="2410" w:hanging="567"/>
        <w:jc w:val="both"/>
        <w:rPr>
          <w:rFonts w:ascii="Bookman Old Style" w:hAnsi="Bookman Old Style"/>
          <w:bCs/>
          <w:u w:color="000000"/>
          <w:lang w:val="id-ID"/>
        </w:rPr>
      </w:pPr>
      <w:r w:rsidRPr="00FC07F7">
        <w:rPr>
          <w:rFonts w:ascii="Bookman Old Style" w:hAnsi="Bookman Old Style"/>
          <w:bCs/>
          <w:noProof w:val="0"/>
          <w:u w:color="000000"/>
          <w:lang w:val="id-ID"/>
        </w:rPr>
        <w:t xml:space="preserve">4. Peraturan Pemerintah Nomor 52 Tahun 2000 tentang Penyelenggaraan Telekomunikasi (Lembaran Negara </w:t>
      </w:r>
      <w:r w:rsidRPr="00FC07F7">
        <w:rPr>
          <w:rFonts w:ascii="Bookman Old Style" w:hAnsi="Bookman Old Style"/>
          <w:bCs/>
          <w:noProof w:val="0"/>
          <w:u w:color="000000"/>
          <w:lang w:val="id-ID"/>
        </w:rPr>
        <w:lastRenderedPageBreak/>
        <w:t>Republik Indonesia Tahun 2000 Nomor 107, Tambahan Lembaran Negara Republik Indonesia Nomor 3980)</w:t>
      </w:r>
      <w:r w:rsidRPr="00C7404D">
        <w:rPr>
          <w:rFonts w:ascii="Bookman Old Style" w:hAnsi="Bookman Old Style"/>
          <w:bCs/>
          <w:u w:color="000000"/>
          <w:lang w:val="id-ID"/>
        </w:rPr>
        <w:t>;</w:t>
      </w: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r w:rsidRPr="001E4085">
        <w:rPr>
          <w:rFonts w:ascii="Bookman Old Style" w:hAnsi="Bookman Old Style"/>
          <w:bCs/>
          <w:noProof w:val="0"/>
          <w:u w:color="000000"/>
          <w:lang w:val="id-ID"/>
        </w:rPr>
        <w:t>5.</w:t>
      </w:r>
      <w:r w:rsidRPr="001E4085">
        <w:rPr>
          <w:rFonts w:ascii="Bookman Old Style" w:hAnsi="Bookman Old Style"/>
          <w:bCs/>
          <w:noProof w:val="0"/>
          <w:u w:color="000000"/>
          <w:lang w:val="id-ID"/>
        </w:rPr>
        <w:tab/>
        <w:t>Peraturan Pemerintah Nomor 53 Tahun 2000 tentang Penggunaan Spektrum Frekuensi Radio dan Orbit Satelit (Lembaran Negara Republik Indonesia Tahun 2000 Nomor 108, Tambahan Lembaran Negara Republik Indonesia Nomor 3981);</w:t>
      </w: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p>
    <w:p w:rsidR="005C683E" w:rsidRPr="001E4085" w:rsidRDefault="005C683E" w:rsidP="005C683E">
      <w:pPr>
        <w:tabs>
          <w:tab w:val="left" w:pos="1560"/>
          <w:tab w:val="left" w:pos="1843"/>
        </w:tabs>
        <w:ind w:left="2410" w:hanging="567"/>
        <w:jc w:val="both"/>
        <w:rPr>
          <w:rFonts w:ascii="Bookman Old Style" w:hAnsi="Bookman Old Style"/>
          <w:bCs/>
          <w:noProof w:val="0"/>
          <w:u w:color="000000"/>
          <w:lang w:val="id-ID"/>
        </w:rPr>
      </w:pPr>
      <w:r w:rsidRPr="00FC07F7">
        <w:rPr>
          <w:rFonts w:ascii="Bookman Old Style" w:hAnsi="Bookman Old Style"/>
          <w:bCs/>
          <w:noProof w:val="0"/>
          <w:u w:color="000000"/>
          <w:lang w:val="id-ID"/>
        </w:rPr>
        <w:t>6.</w:t>
      </w:r>
      <w:r w:rsidRPr="00FC07F7">
        <w:rPr>
          <w:rFonts w:ascii="Bookman Old Style" w:hAnsi="Bookman Old Style"/>
          <w:bCs/>
          <w:noProof w:val="0"/>
          <w:u w:color="000000"/>
          <w:lang w:val="id-ID"/>
        </w:rPr>
        <w:tab/>
      </w:r>
      <w:r w:rsidRPr="00C7404D">
        <w:rPr>
          <w:rFonts w:ascii="Bookman Old Style" w:hAnsi="Bookman Old Style"/>
          <w:bCs/>
          <w:noProof w:val="0"/>
          <w:u w:color="000000"/>
        </w:rPr>
        <w:t>Peraturan</w:t>
      </w:r>
      <w:r w:rsidRPr="001E4085">
        <w:rPr>
          <w:rFonts w:ascii="Bookman Old Style" w:hAnsi="Bookman Old Style"/>
          <w:bCs/>
          <w:noProof w:val="0"/>
          <w:u w:color="000000"/>
        </w:rPr>
        <w:t xml:space="preserve"> Pemerintah Nomor</w:t>
      </w:r>
      <w:r w:rsidRPr="001E4085">
        <w:rPr>
          <w:rFonts w:ascii="Bookman Old Style" w:hAnsi="Bookman Old Style"/>
          <w:bCs/>
          <w:noProof w:val="0"/>
          <w:u w:color="000000"/>
          <w:lang w:val="id-ID"/>
        </w:rPr>
        <w:t xml:space="preserve"> 11 </w:t>
      </w:r>
      <w:r w:rsidRPr="001E4085">
        <w:rPr>
          <w:rFonts w:ascii="Bookman Old Style" w:hAnsi="Bookman Old Style"/>
          <w:bCs/>
          <w:noProof w:val="0"/>
          <w:u w:color="000000"/>
        </w:rPr>
        <w:t>Tahun 2005 tentang Penyelenggaraan Penyiaran Lembaga Penyiaran</w:t>
      </w:r>
      <w:r w:rsidRPr="001E4085">
        <w:rPr>
          <w:rFonts w:ascii="Bookman Old Style" w:hAnsi="Bookman Old Style"/>
          <w:bCs/>
          <w:noProof w:val="0"/>
          <w:u w:color="000000"/>
          <w:lang w:val="id-ID"/>
        </w:rPr>
        <w:t xml:space="preserve"> Publik (Lembaran Negara Republik Indonesia Tahun 200</w:t>
      </w:r>
      <w:r w:rsidRPr="001E4085">
        <w:rPr>
          <w:rFonts w:ascii="Bookman Old Style" w:hAnsi="Bookman Old Style"/>
          <w:bCs/>
          <w:noProof w:val="0"/>
          <w:u w:color="000000"/>
        </w:rPr>
        <w:t>5</w:t>
      </w:r>
      <w:r w:rsidRPr="001E4085">
        <w:rPr>
          <w:rFonts w:ascii="Bookman Old Style" w:hAnsi="Bookman Old Style"/>
          <w:bCs/>
          <w:noProof w:val="0"/>
          <w:u w:color="000000"/>
          <w:lang w:val="id-ID"/>
        </w:rPr>
        <w:t xml:space="preserve"> Nomor 28, Tambahan Lembaran Negara Republik Indonesia Nomor </w:t>
      </w:r>
      <w:r w:rsidRPr="001E4085">
        <w:rPr>
          <w:rFonts w:ascii="Bookman Old Style" w:hAnsi="Bookman Old Style"/>
          <w:bCs/>
          <w:noProof w:val="0"/>
          <w:u w:color="000000"/>
        </w:rPr>
        <w:t>4</w:t>
      </w:r>
      <w:r w:rsidRPr="001E4085">
        <w:rPr>
          <w:rFonts w:ascii="Bookman Old Style" w:hAnsi="Bookman Old Style"/>
          <w:bCs/>
          <w:noProof w:val="0"/>
          <w:u w:color="000000"/>
          <w:lang w:val="id-ID"/>
        </w:rPr>
        <w:t>485);</w:t>
      </w:r>
    </w:p>
    <w:p w:rsidR="005C683E" w:rsidRPr="001E4085" w:rsidRDefault="005C683E" w:rsidP="005C683E">
      <w:pPr>
        <w:tabs>
          <w:tab w:val="left" w:pos="1560"/>
          <w:tab w:val="left" w:pos="1843"/>
        </w:tabs>
        <w:ind w:left="2410" w:hanging="567"/>
        <w:jc w:val="both"/>
        <w:rPr>
          <w:rFonts w:ascii="Bookman Old Style" w:hAnsi="Bookman Old Style"/>
          <w:bCs/>
          <w:u w:color="000000"/>
          <w:lang w:val="id-ID"/>
        </w:rPr>
      </w:pP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r w:rsidRPr="00FC07F7">
        <w:rPr>
          <w:rFonts w:ascii="Bookman Old Style" w:hAnsi="Bookman Old Style"/>
          <w:bCs/>
          <w:noProof w:val="0"/>
          <w:u w:color="000000"/>
          <w:lang w:val="id-ID"/>
        </w:rPr>
        <w:t>7.</w:t>
      </w:r>
      <w:r w:rsidRPr="00FC07F7">
        <w:rPr>
          <w:rFonts w:ascii="Bookman Old Style" w:hAnsi="Bookman Old Style"/>
          <w:bCs/>
          <w:noProof w:val="0"/>
          <w:u w:color="000000"/>
          <w:lang w:val="id-ID"/>
        </w:rPr>
        <w:tab/>
      </w:r>
      <w:r w:rsidRPr="00C7404D">
        <w:rPr>
          <w:rFonts w:ascii="Bookman Old Style" w:hAnsi="Bookman Old Style"/>
          <w:bCs/>
          <w:noProof w:val="0"/>
          <w:u w:color="000000"/>
        </w:rPr>
        <w:t>Peraturan</w:t>
      </w:r>
      <w:r w:rsidRPr="001E4085">
        <w:rPr>
          <w:rFonts w:ascii="Bookman Old Style" w:hAnsi="Bookman Old Style"/>
          <w:bCs/>
          <w:noProof w:val="0"/>
          <w:u w:color="000000"/>
          <w:lang w:val="id-ID"/>
        </w:rPr>
        <w:t xml:space="preserve"> P</w:t>
      </w:r>
      <w:r w:rsidRPr="001E4085">
        <w:rPr>
          <w:rFonts w:ascii="Bookman Old Style" w:hAnsi="Bookman Old Style"/>
          <w:bCs/>
          <w:noProof w:val="0"/>
          <w:u w:color="000000"/>
        </w:rPr>
        <w:t>emerintah Nomor</w:t>
      </w:r>
      <w:r w:rsidRPr="001E4085">
        <w:rPr>
          <w:rFonts w:ascii="Bookman Old Style" w:hAnsi="Bookman Old Style"/>
          <w:bCs/>
          <w:noProof w:val="0"/>
          <w:u w:color="000000"/>
          <w:lang w:val="id-ID"/>
        </w:rPr>
        <w:t xml:space="preserve"> 49 </w:t>
      </w:r>
      <w:r w:rsidRPr="001E4085">
        <w:rPr>
          <w:rFonts w:ascii="Bookman Old Style" w:hAnsi="Bookman Old Style"/>
          <w:bCs/>
          <w:noProof w:val="0"/>
          <w:u w:color="000000"/>
        </w:rPr>
        <w:t>Tahun 2005 tentang</w:t>
      </w:r>
      <w:r w:rsidRPr="001E4085">
        <w:rPr>
          <w:rFonts w:ascii="Bookman Old Style" w:hAnsi="Bookman Old Style"/>
          <w:bCs/>
          <w:noProof w:val="0"/>
          <w:u w:color="000000"/>
          <w:lang w:val="id-ID"/>
        </w:rPr>
        <w:t xml:space="preserve"> Pedoman Kegiatan Peliputan Lembaga Penyiaran Asing (Lembaran Negara Republik Indonesia Tahun 200</w:t>
      </w:r>
      <w:r w:rsidRPr="001E4085">
        <w:rPr>
          <w:rFonts w:ascii="Bookman Old Style" w:hAnsi="Bookman Old Style"/>
          <w:bCs/>
          <w:noProof w:val="0"/>
          <w:u w:color="000000"/>
        </w:rPr>
        <w:t>5</w:t>
      </w:r>
      <w:r w:rsidRPr="001E4085">
        <w:rPr>
          <w:rFonts w:ascii="Bookman Old Style" w:hAnsi="Bookman Old Style"/>
          <w:bCs/>
          <w:noProof w:val="0"/>
          <w:u w:color="000000"/>
          <w:lang w:val="id-ID"/>
        </w:rPr>
        <w:t xml:space="preserve"> Nomor </w:t>
      </w:r>
      <w:r w:rsidRPr="001E4085">
        <w:rPr>
          <w:rFonts w:ascii="Bookman Old Style" w:hAnsi="Bookman Old Style"/>
          <w:bCs/>
          <w:noProof w:val="0"/>
          <w:u w:color="000000"/>
        </w:rPr>
        <w:t>12</w:t>
      </w:r>
      <w:r w:rsidRPr="001E4085">
        <w:rPr>
          <w:rFonts w:ascii="Bookman Old Style" w:hAnsi="Bookman Old Style"/>
          <w:bCs/>
          <w:noProof w:val="0"/>
          <w:u w:color="000000"/>
          <w:lang w:val="id-ID"/>
        </w:rPr>
        <w:t xml:space="preserve">6, Tambahan Lembaran Negara Republik Indonesia Nomor </w:t>
      </w:r>
      <w:r w:rsidRPr="001E4085">
        <w:rPr>
          <w:rFonts w:ascii="Bookman Old Style" w:hAnsi="Bookman Old Style"/>
          <w:bCs/>
          <w:noProof w:val="0"/>
          <w:u w:color="000000"/>
        </w:rPr>
        <w:t>456</w:t>
      </w:r>
      <w:r w:rsidRPr="001E4085">
        <w:rPr>
          <w:rFonts w:ascii="Bookman Old Style" w:hAnsi="Bookman Old Style"/>
          <w:bCs/>
          <w:noProof w:val="0"/>
          <w:u w:color="000000"/>
          <w:lang w:val="id-ID"/>
        </w:rPr>
        <w:t>5);</w:t>
      </w: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r w:rsidRPr="00FC07F7">
        <w:rPr>
          <w:rFonts w:ascii="Bookman Old Style" w:hAnsi="Bookman Old Style"/>
          <w:bCs/>
          <w:noProof w:val="0"/>
          <w:u w:color="000000"/>
          <w:lang w:val="id-ID"/>
        </w:rPr>
        <w:t>8.</w:t>
      </w:r>
      <w:r w:rsidRPr="00FC07F7">
        <w:rPr>
          <w:rFonts w:ascii="Bookman Old Style" w:hAnsi="Bookman Old Style"/>
          <w:bCs/>
          <w:noProof w:val="0"/>
          <w:u w:color="000000"/>
          <w:lang w:val="id-ID"/>
        </w:rPr>
        <w:tab/>
      </w:r>
      <w:r w:rsidRPr="00C7404D">
        <w:rPr>
          <w:rFonts w:ascii="Bookman Old Style" w:hAnsi="Bookman Old Style"/>
          <w:bCs/>
          <w:noProof w:val="0"/>
          <w:u w:color="000000"/>
        </w:rPr>
        <w:t>Peraturan</w:t>
      </w:r>
      <w:r w:rsidRPr="001E4085">
        <w:rPr>
          <w:rFonts w:ascii="Bookman Old Style" w:hAnsi="Bookman Old Style"/>
          <w:bCs/>
          <w:noProof w:val="0"/>
          <w:u w:color="000000"/>
        </w:rPr>
        <w:t xml:space="preserve"> Pemerintah Nomor 5</w:t>
      </w:r>
      <w:r w:rsidRPr="001E4085">
        <w:rPr>
          <w:rFonts w:ascii="Bookman Old Style" w:hAnsi="Bookman Old Style"/>
          <w:bCs/>
          <w:noProof w:val="0"/>
          <w:u w:color="000000"/>
          <w:lang w:val="id-ID"/>
        </w:rPr>
        <w:t xml:space="preserve">0 </w:t>
      </w:r>
      <w:r w:rsidRPr="001E4085">
        <w:rPr>
          <w:rFonts w:ascii="Bookman Old Style" w:hAnsi="Bookman Old Style"/>
          <w:bCs/>
          <w:noProof w:val="0"/>
          <w:u w:color="000000"/>
        </w:rPr>
        <w:t>Tahun 2005 tentang Penyelenggaraan Penyiaran Lembaga</w:t>
      </w:r>
      <w:r w:rsidRPr="001E4085">
        <w:rPr>
          <w:rFonts w:ascii="Bookman Old Style" w:hAnsi="Bookman Old Style"/>
          <w:bCs/>
          <w:noProof w:val="0"/>
          <w:u w:color="000000"/>
          <w:lang w:val="id-ID"/>
        </w:rPr>
        <w:t xml:space="preserve"> P</w:t>
      </w:r>
      <w:r w:rsidRPr="001E4085">
        <w:rPr>
          <w:rFonts w:ascii="Bookman Old Style" w:hAnsi="Bookman Old Style"/>
          <w:bCs/>
          <w:noProof w:val="0"/>
          <w:u w:color="000000"/>
        </w:rPr>
        <w:t>enyiaran</w:t>
      </w:r>
      <w:r w:rsidRPr="001E4085">
        <w:rPr>
          <w:rFonts w:ascii="Bookman Old Style" w:hAnsi="Bookman Old Style"/>
          <w:bCs/>
          <w:noProof w:val="0"/>
          <w:u w:color="000000"/>
          <w:lang w:val="id-ID"/>
        </w:rPr>
        <w:t xml:space="preserve"> Swasta (Lembaran Negara Republik Indonesia Tahun 200</w:t>
      </w:r>
      <w:r w:rsidRPr="001E4085">
        <w:rPr>
          <w:rFonts w:ascii="Bookman Old Style" w:hAnsi="Bookman Old Style"/>
          <w:bCs/>
          <w:noProof w:val="0"/>
          <w:u w:color="000000"/>
        </w:rPr>
        <w:t>5</w:t>
      </w:r>
      <w:r w:rsidRPr="001E4085">
        <w:rPr>
          <w:rFonts w:ascii="Bookman Old Style" w:hAnsi="Bookman Old Style"/>
          <w:bCs/>
          <w:noProof w:val="0"/>
          <w:u w:color="000000"/>
          <w:lang w:val="id-ID"/>
        </w:rPr>
        <w:t xml:space="preserve"> Nomor </w:t>
      </w:r>
      <w:r w:rsidRPr="001E4085">
        <w:rPr>
          <w:rFonts w:ascii="Bookman Old Style" w:hAnsi="Bookman Old Style"/>
          <w:bCs/>
          <w:noProof w:val="0"/>
          <w:u w:color="000000"/>
        </w:rPr>
        <w:t>12</w:t>
      </w:r>
      <w:r w:rsidRPr="001E4085">
        <w:rPr>
          <w:rFonts w:ascii="Bookman Old Style" w:hAnsi="Bookman Old Style"/>
          <w:bCs/>
          <w:noProof w:val="0"/>
          <w:u w:color="000000"/>
          <w:lang w:val="id-ID"/>
        </w:rPr>
        <w:t xml:space="preserve">7, Tambahan Lembaran Negara Republik Indonesia Nomor </w:t>
      </w:r>
      <w:r w:rsidRPr="001E4085">
        <w:rPr>
          <w:rFonts w:ascii="Bookman Old Style" w:hAnsi="Bookman Old Style"/>
          <w:bCs/>
          <w:noProof w:val="0"/>
          <w:u w:color="000000"/>
        </w:rPr>
        <w:t>456</w:t>
      </w:r>
      <w:r w:rsidRPr="001E4085">
        <w:rPr>
          <w:rFonts w:ascii="Bookman Old Style" w:hAnsi="Bookman Old Style"/>
          <w:bCs/>
          <w:noProof w:val="0"/>
          <w:u w:color="000000"/>
          <w:lang w:val="id-ID"/>
        </w:rPr>
        <w:t>6);</w:t>
      </w:r>
    </w:p>
    <w:p w:rsidR="005C683E" w:rsidRPr="001E4085" w:rsidRDefault="005C683E" w:rsidP="005C683E">
      <w:pPr>
        <w:ind w:left="2410" w:hanging="567"/>
        <w:jc w:val="both"/>
        <w:rPr>
          <w:rFonts w:ascii="Bookman Old Style" w:hAnsi="Bookman Old Style"/>
          <w:bCs/>
          <w:u w:color="000000"/>
          <w:lang w:val="id-ID"/>
        </w:rPr>
      </w:pP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r w:rsidRPr="00FC07F7">
        <w:rPr>
          <w:rFonts w:ascii="Bookman Old Style" w:hAnsi="Bookman Old Style"/>
          <w:bCs/>
          <w:noProof w:val="0"/>
          <w:u w:color="000000"/>
          <w:lang w:val="id-ID"/>
        </w:rPr>
        <w:t>9.</w:t>
      </w:r>
      <w:r w:rsidRPr="00FC07F7">
        <w:rPr>
          <w:rFonts w:ascii="Bookman Old Style" w:hAnsi="Bookman Old Style"/>
          <w:bCs/>
          <w:noProof w:val="0"/>
          <w:u w:color="000000"/>
          <w:lang w:val="id-ID"/>
        </w:rPr>
        <w:tab/>
      </w:r>
      <w:r w:rsidRPr="00C7404D">
        <w:rPr>
          <w:rFonts w:ascii="Bookman Old Style" w:hAnsi="Bookman Old Style"/>
          <w:bCs/>
          <w:noProof w:val="0"/>
          <w:u w:color="000000"/>
        </w:rPr>
        <w:t>Peraturan</w:t>
      </w:r>
      <w:r w:rsidRPr="001E4085">
        <w:rPr>
          <w:rFonts w:ascii="Bookman Old Style" w:hAnsi="Bookman Old Style"/>
          <w:bCs/>
          <w:noProof w:val="0"/>
          <w:u w:color="000000"/>
        </w:rPr>
        <w:t xml:space="preserve"> Pemerintah Nomor 5</w:t>
      </w:r>
      <w:r w:rsidRPr="001E4085">
        <w:rPr>
          <w:rFonts w:ascii="Bookman Old Style" w:hAnsi="Bookman Old Style"/>
          <w:bCs/>
          <w:noProof w:val="0"/>
          <w:u w:color="000000"/>
          <w:lang w:val="id-ID"/>
        </w:rPr>
        <w:t xml:space="preserve">1 </w:t>
      </w:r>
      <w:r w:rsidRPr="001E4085">
        <w:rPr>
          <w:rFonts w:ascii="Bookman Old Style" w:hAnsi="Bookman Old Style"/>
          <w:bCs/>
          <w:noProof w:val="0"/>
          <w:u w:color="000000"/>
        </w:rPr>
        <w:t>Tahun 2005 tentang Penyelenggaraan Penyiaran Lembaga Penyiaran</w:t>
      </w:r>
      <w:r w:rsidRPr="001E4085">
        <w:rPr>
          <w:rFonts w:ascii="Bookman Old Style" w:hAnsi="Bookman Old Style"/>
          <w:bCs/>
          <w:noProof w:val="0"/>
          <w:u w:color="000000"/>
          <w:lang w:val="id-ID"/>
        </w:rPr>
        <w:t xml:space="preserve"> Komunitas (Lembaran Negara Republik Indonesia Tahun 200</w:t>
      </w:r>
      <w:r w:rsidRPr="001E4085">
        <w:rPr>
          <w:rFonts w:ascii="Bookman Old Style" w:hAnsi="Bookman Old Style"/>
          <w:bCs/>
          <w:noProof w:val="0"/>
          <w:u w:color="000000"/>
        </w:rPr>
        <w:t>5</w:t>
      </w:r>
      <w:r w:rsidRPr="001E4085">
        <w:rPr>
          <w:rFonts w:ascii="Bookman Old Style" w:hAnsi="Bookman Old Style"/>
          <w:bCs/>
          <w:noProof w:val="0"/>
          <w:u w:color="000000"/>
          <w:lang w:val="id-ID"/>
        </w:rPr>
        <w:t xml:space="preserve"> Nomor </w:t>
      </w:r>
      <w:r w:rsidRPr="001E4085">
        <w:rPr>
          <w:rFonts w:ascii="Bookman Old Style" w:hAnsi="Bookman Old Style"/>
          <w:bCs/>
          <w:noProof w:val="0"/>
          <w:u w:color="000000"/>
        </w:rPr>
        <w:t>12</w:t>
      </w:r>
      <w:r w:rsidRPr="001E4085">
        <w:rPr>
          <w:rFonts w:ascii="Bookman Old Style" w:hAnsi="Bookman Old Style"/>
          <w:bCs/>
          <w:noProof w:val="0"/>
          <w:u w:color="000000"/>
          <w:lang w:val="id-ID"/>
        </w:rPr>
        <w:t xml:space="preserve">8, Tambahan Lembaran Negara Republik Indonesia Nomor </w:t>
      </w:r>
      <w:r w:rsidRPr="001E4085">
        <w:rPr>
          <w:rFonts w:ascii="Bookman Old Style" w:hAnsi="Bookman Old Style"/>
          <w:bCs/>
          <w:noProof w:val="0"/>
          <w:u w:color="000000"/>
        </w:rPr>
        <w:t>456</w:t>
      </w:r>
      <w:r w:rsidRPr="001E4085">
        <w:rPr>
          <w:rFonts w:ascii="Bookman Old Style" w:hAnsi="Bookman Old Style"/>
          <w:bCs/>
          <w:noProof w:val="0"/>
          <w:u w:color="000000"/>
          <w:lang w:val="id-ID"/>
        </w:rPr>
        <w:t>7);</w:t>
      </w:r>
    </w:p>
    <w:p w:rsidR="005C683E" w:rsidRPr="001E4085" w:rsidRDefault="005C683E" w:rsidP="005C683E">
      <w:pPr>
        <w:ind w:left="2410" w:hanging="567"/>
        <w:jc w:val="both"/>
        <w:rPr>
          <w:rFonts w:ascii="Bookman Old Style" w:hAnsi="Bookman Old Style"/>
          <w:bCs/>
          <w:u w:color="000000"/>
          <w:lang w:val="id-ID"/>
        </w:rPr>
      </w:pP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r w:rsidRPr="00FC07F7">
        <w:rPr>
          <w:rFonts w:ascii="Bookman Old Style" w:hAnsi="Bookman Old Style"/>
          <w:bCs/>
          <w:noProof w:val="0"/>
          <w:u w:color="000000"/>
          <w:lang w:val="id-ID"/>
        </w:rPr>
        <w:t>10.</w:t>
      </w:r>
      <w:r w:rsidRPr="00FC07F7">
        <w:rPr>
          <w:rFonts w:ascii="Bookman Old Style" w:hAnsi="Bookman Old Style"/>
          <w:bCs/>
          <w:noProof w:val="0"/>
          <w:u w:color="000000"/>
          <w:lang w:val="id-ID"/>
        </w:rPr>
        <w:tab/>
      </w:r>
      <w:r w:rsidRPr="00C7404D">
        <w:rPr>
          <w:rFonts w:ascii="Bookman Old Style" w:hAnsi="Bookman Old Style"/>
          <w:bCs/>
          <w:noProof w:val="0"/>
          <w:u w:color="000000"/>
        </w:rPr>
        <w:t>Peraturan</w:t>
      </w:r>
      <w:r w:rsidRPr="001E4085">
        <w:rPr>
          <w:rFonts w:ascii="Bookman Old Style" w:hAnsi="Bookman Old Style"/>
          <w:bCs/>
          <w:noProof w:val="0"/>
          <w:u w:color="000000"/>
        </w:rPr>
        <w:t xml:space="preserve"> Pemerintah Nomor 52 Tahun 2005 tentang Penyelenggaraan Penyiaran Lembaga Penyiaran Berlangganan</w:t>
      </w:r>
      <w:r w:rsidRPr="001E4085">
        <w:rPr>
          <w:rFonts w:ascii="Bookman Old Style" w:hAnsi="Bookman Old Style"/>
          <w:bCs/>
          <w:noProof w:val="0"/>
          <w:u w:color="000000"/>
          <w:lang w:val="id-ID"/>
        </w:rPr>
        <w:t xml:space="preserve"> (Lembaran Negara Republik Indonesia Tahun 200</w:t>
      </w:r>
      <w:r w:rsidRPr="001E4085">
        <w:rPr>
          <w:rFonts w:ascii="Bookman Old Style" w:hAnsi="Bookman Old Style"/>
          <w:bCs/>
          <w:noProof w:val="0"/>
          <w:u w:color="000000"/>
        </w:rPr>
        <w:t>5</w:t>
      </w:r>
      <w:r w:rsidRPr="001E4085">
        <w:rPr>
          <w:rFonts w:ascii="Bookman Old Style" w:hAnsi="Bookman Old Style"/>
          <w:bCs/>
          <w:noProof w:val="0"/>
          <w:u w:color="000000"/>
          <w:lang w:val="id-ID"/>
        </w:rPr>
        <w:t xml:space="preserve"> Nomor </w:t>
      </w:r>
      <w:r w:rsidRPr="001E4085">
        <w:rPr>
          <w:rFonts w:ascii="Bookman Old Style" w:hAnsi="Bookman Old Style"/>
          <w:bCs/>
          <w:noProof w:val="0"/>
          <w:u w:color="000000"/>
        </w:rPr>
        <w:t>129</w:t>
      </w:r>
      <w:r w:rsidRPr="001E4085">
        <w:rPr>
          <w:rFonts w:ascii="Bookman Old Style" w:hAnsi="Bookman Old Style"/>
          <w:bCs/>
          <w:noProof w:val="0"/>
          <w:u w:color="000000"/>
          <w:lang w:val="id-ID"/>
        </w:rPr>
        <w:t xml:space="preserve">, Tambahan Lembaran Negara Republik Indonesia Nomor </w:t>
      </w:r>
      <w:r w:rsidRPr="001E4085">
        <w:rPr>
          <w:rFonts w:ascii="Bookman Old Style" w:hAnsi="Bookman Old Style"/>
          <w:bCs/>
          <w:noProof w:val="0"/>
          <w:u w:color="000000"/>
        </w:rPr>
        <w:t>4568</w:t>
      </w:r>
      <w:r w:rsidRPr="001E4085">
        <w:rPr>
          <w:rFonts w:ascii="Bookman Old Style" w:hAnsi="Bookman Old Style"/>
          <w:bCs/>
          <w:noProof w:val="0"/>
          <w:u w:color="000000"/>
          <w:lang w:val="id-ID"/>
        </w:rPr>
        <w:t>);</w:t>
      </w:r>
    </w:p>
    <w:p w:rsidR="005C683E" w:rsidRPr="001E4085" w:rsidRDefault="005C683E" w:rsidP="005C683E">
      <w:pPr>
        <w:ind w:left="2410" w:hanging="567"/>
        <w:jc w:val="both"/>
        <w:rPr>
          <w:rFonts w:ascii="Bookman Old Style" w:hAnsi="Bookman Old Style"/>
          <w:bCs/>
          <w:u w:color="000000"/>
          <w:lang w:val="id-ID"/>
        </w:rPr>
      </w:pP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r w:rsidRPr="00FC07F7">
        <w:rPr>
          <w:rFonts w:ascii="Bookman Old Style" w:hAnsi="Bookman Old Style"/>
          <w:bCs/>
          <w:noProof w:val="0"/>
          <w:u w:color="000000"/>
          <w:lang w:val="id-ID"/>
        </w:rPr>
        <w:t>11</w:t>
      </w:r>
      <w:r w:rsidRPr="00C7404D">
        <w:rPr>
          <w:rFonts w:ascii="Bookman Old Style" w:hAnsi="Bookman Old Style"/>
          <w:bCs/>
          <w:noProof w:val="0"/>
          <w:u w:color="000000"/>
          <w:lang w:val="id-ID"/>
        </w:rPr>
        <w:t>.</w:t>
      </w:r>
      <w:r w:rsidRPr="00C7404D">
        <w:rPr>
          <w:rFonts w:ascii="Bookman Old Style" w:hAnsi="Bookman Old Style"/>
          <w:bCs/>
          <w:noProof w:val="0"/>
          <w:u w:color="000000"/>
          <w:lang w:val="id-ID"/>
        </w:rPr>
        <w:tab/>
        <w:t xml:space="preserve">Keputusan Presiden Nomor 20 Tahun 1996 tentang Pengesahan </w:t>
      </w:r>
      <w:r w:rsidRPr="001E4085">
        <w:rPr>
          <w:rFonts w:ascii="Bookman Old Style" w:hAnsi="Bookman Old Style"/>
          <w:bCs/>
          <w:i/>
          <w:noProof w:val="0"/>
          <w:u w:color="000000"/>
          <w:lang w:val="id-ID"/>
        </w:rPr>
        <w:t>Convention on International Liability for Damage Caused by Space Object</w:t>
      </w:r>
      <w:r w:rsidRPr="001E4085">
        <w:rPr>
          <w:rFonts w:ascii="Bookman Old Style" w:hAnsi="Bookman Old Style"/>
          <w:bCs/>
          <w:noProof w:val="0"/>
          <w:u w:color="000000"/>
          <w:lang w:val="id-ID"/>
        </w:rPr>
        <w:t>, 1972 (Konvensi tentang Tanggung Jawab Internasional terhadap Kerugian yang Disebabkan oleh Benda-Benda Antariksa, 1972);</w:t>
      </w:r>
    </w:p>
    <w:p w:rsidR="005C683E" w:rsidRPr="001E4085" w:rsidRDefault="005C683E" w:rsidP="005C683E">
      <w:pPr>
        <w:ind w:left="2410" w:hanging="567"/>
        <w:jc w:val="both"/>
        <w:rPr>
          <w:rFonts w:ascii="Bookman Old Style" w:hAnsi="Bookman Old Style"/>
          <w:bCs/>
          <w:u w:color="000000"/>
          <w:lang w:val="id-ID"/>
        </w:rPr>
      </w:pP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r w:rsidRPr="00FC07F7">
        <w:rPr>
          <w:rFonts w:ascii="Bookman Old Style" w:hAnsi="Bookman Old Style"/>
          <w:bCs/>
          <w:noProof w:val="0"/>
          <w:u w:color="000000"/>
          <w:lang w:val="id-ID"/>
        </w:rPr>
        <w:t>1</w:t>
      </w:r>
      <w:r w:rsidRPr="00C7404D">
        <w:rPr>
          <w:rFonts w:ascii="Bookman Old Style" w:hAnsi="Bookman Old Style"/>
          <w:bCs/>
          <w:noProof w:val="0"/>
          <w:u w:color="000000"/>
          <w:lang w:val="id-ID"/>
        </w:rPr>
        <w:t>2.</w:t>
      </w:r>
      <w:r w:rsidRPr="00C7404D">
        <w:rPr>
          <w:rFonts w:ascii="Bookman Old Style" w:hAnsi="Bookman Old Style"/>
          <w:bCs/>
          <w:noProof w:val="0"/>
          <w:u w:color="000000"/>
          <w:lang w:val="id-ID"/>
        </w:rPr>
        <w:tab/>
        <w:t xml:space="preserve">Keputusan Presiden Nomor 5 Tahun 1997 tentang Pengesahan </w:t>
      </w:r>
      <w:r w:rsidRPr="001E4085">
        <w:rPr>
          <w:rFonts w:ascii="Bookman Old Style" w:hAnsi="Bookman Old Style"/>
          <w:bCs/>
          <w:i/>
          <w:noProof w:val="0"/>
          <w:u w:color="000000"/>
          <w:lang w:val="id-ID"/>
        </w:rPr>
        <w:t>Convention on Registration of Object Launched into Outer Space</w:t>
      </w:r>
      <w:r w:rsidRPr="001E4085">
        <w:rPr>
          <w:rFonts w:ascii="Bookman Old Style" w:hAnsi="Bookman Old Style"/>
          <w:bCs/>
          <w:noProof w:val="0"/>
          <w:u w:color="000000"/>
          <w:lang w:val="id-ID"/>
        </w:rPr>
        <w:t>, 1975 (Konvensi tentang Registrasi Benda-Benda yang Diluncurkan ke Antariksa, 1975);</w:t>
      </w:r>
    </w:p>
    <w:p w:rsidR="005C683E" w:rsidRPr="001E4085" w:rsidRDefault="005C683E" w:rsidP="005C683E">
      <w:pPr>
        <w:ind w:left="2410" w:hanging="567"/>
        <w:jc w:val="both"/>
        <w:rPr>
          <w:rFonts w:ascii="Bookman Old Style" w:hAnsi="Bookman Old Style"/>
          <w:bCs/>
          <w:u w:color="000000"/>
          <w:lang w:val="id-ID"/>
        </w:rPr>
      </w:pP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r w:rsidRPr="00FC07F7">
        <w:rPr>
          <w:rFonts w:ascii="Bookman Old Style" w:hAnsi="Bookman Old Style"/>
          <w:bCs/>
          <w:noProof w:val="0"/>
          <w:u w:color="000000"/>
          <w:lang w:val="id-ID"/>
        </w:rPr>
        <w:t>13.</w:t>
      </w:r>
      <w:r w:rsidRPr="00FC07F7">
        <w:rPr>
          <w:rFonts w:ascii="Bookman Old Style" w:hAnsi="Bookman Old Style"/>
          <w:bCs/>
          <w:noProof w:val="0"/>
          <w:u w:color="000000"/>
          <w:lang w:val="id-ID"/>
        </w:rPr>
        <w:tab/>
        <w:t>Keputusan Presiden Nomor 4 Tahun 1999 tenta</w:t>
      </w:r>
      <w:r w:rsidRPr="00C7404D">
        <w:rPr>
          <w:rFonts w:ascii="Bookman Old Style" w:hAnsi="Bookman Old Style"/>
          <w:bCs/>
          <w:noProof w:val="0"/>
          <w:u w:color="000000"/>
          <w:lang w:val="id-ID"/>
        </w:rPr>
        <w:t xml:space="preserve">ng Pengesahan </w:t>
      </w:r>
      <w:r w:rsidRPr="001E4085">
        <w:rPr>
          <w:rFonts w:ascii="Bookman Old Style" w:hAnsi="Bookman Old Style"/>
          <w:bCs/>
          <w:i/>
          <w:noProof w:val="0"/>
          <w:u w:color="000000"/>
          <w:lang w:val="id-ID"/>
        </w:rPr>
        <w:t>Agreement on The Rescue of Astronauts, The Return of Astronauts and The Return of Object Launched into Outer Space</w:t>
      </w:r>
      <w:r w:rsidRPr="001E4085">
        <w:rPr>
          <w:rFonts w:ascii="Bookman Old Style" w:hAnsi="Bookman Old Style"/>
          <w:bCs/>
          <w:noProof w:val="0"/>
          <w:u w:color="000000"/>
          <w:lang w:val="id-ID"/>
        </w:rPr>
        <w:t xml:space="preserve"> (Persetujuan tentang Pertolongan Astronot, Pengembalian Astronot dan Pengembalian Benda-Benda yang Diluncurkan ke Antariksa);</w:t>
      </w:r>
    </w:p>
    <w:p w:rsidR="005C683E" w:rsidRPr="001E4085" w:rsidRDefault="005C683E" w:rsidP="005C683E">
      <w:pPr>
        <w:autoSpaceDE w:val="0"/>
        <w:autoSpaceDN w:val="0"/>
        <w:adjustRightInd w:val="0"/>
        <w:ind w:left="2410" w:right="-109" w:hanging="567"/>
        <w:contextualSpacing/>
        <w:jc w:val="both"/>
        <w:rPr>
          <w:rFonts w:ascii="Bookman Old Style" w:hAnsi="Bookman Old Style"/>
          <w:bCs/>
          <w:lang w:val="id-ID"/>
        </w:rPr>
      </w:pPr>
      <w:r w:rsidRPr="00FC07F7">
        <w:rPr>
          <w:rFonts w:ascii="Bookman Old Style" w:hAnsi="Bookman Old Style"/>
          <w:bCs/>
          <w:lang w:val="id-ID"/>
        </w:rPr>
        <w:t>14.</w:t>
      </w:r>
      <w:r w:rsidRPr="00FC07F7">
        <w:rPr>
          <w:rFonts w:ascii="Bookman Old Style" w:hAnsi="Bookman Old Style"/>
          <w:bCs/>
          <w:lang w:val="id-ID"/>
        </w:rPr>
        <w:tab/>
      </w:r>
      <w:r w:rsidRPr="00C7404D">
        <w:rPr>
          <w:rFonts w:ascii="Bookman Old Style" w:hAnsi="Bookman Old Style"/>
          <w:bCs/>
        </w:rPr>
        <w:t>Peraturan Presiden Nomor 47 Tahun 2009 tentang Pembentukan dan Organisasi Kementerian Negara</w:t>
      </w:r>
      <w:r w:rsidRPr="001E4085">
        <w:rPr>
          <w:rFonts w:ascii="Bookman Old Style" w:hAnsi="Bookman Old Style"/>
          <w:bCs/>
          <w:lang w:val="id-ID"/>
        </w:rPr>
        <w:t xml:space="preserve">, sebagaimana telah beberapa kali diubah terakhir dengan Peraturan Presiden Nomor 91 Tahun 2011 tentang Perubahan Ketiga atas </w:t>
      </w:r>
      <w:r w:rsidRPr="001E4085">
        <w:rPr>
          <w:rFonts w:ascii="Bookman Old Style" w:hAnsi="Bookman Old Style"/>
          <w:bCs/>
        </w:rPr>
        <w:t>Peraturan Presiden Nomor 47 Tahun 2009 tentang Pembentukan dan Organisasi Kementerian Neg</w:t>
      </w:r>
      <w:r w:rsidRPr="001E4085">
        <w:rPr>
          <w:rFonts w:ascii="Bookman Old Style" w:hAnsi="Bookman Old Style"/>
          <w:bCs/>
          <w:lang w:val="id-ID"/>
        </w:rPr>
        <w:t>ara;</w:t>
      </w: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r w:rsidRPr="001E4085">
        <w:rPr>
          <w:rFonts w:ascii="Bookman Old Style" w:hAnsi="Bookman Old Style"/>
          <w:bCs/>
          <w:noProof w:val="0"/>
          <w:u w:color="000000"/>
          <w:lang w:val="id-ID"/>
        </w:rPr>
        <w:t>15.</w:t>
      </w:r>
      <w:r w:rsidRPr="001E4085">
        <w:rPr>
          <w:rFonts w:ascii="Bookman Old Style" w:hAnsi="Bookman Old Style"/>
          <w:bCs/>
          <w:noProof w:val="0"/>
          <w:u w:color="000000"/>
          <w:lang w:val="id-ID"/>
        </w:rPr>
        <w:tab/>
        <w:t xml:space="preserve">Keputusan Presiden Nomor 55 Tahun 2009 tentang Pengesahan </w:t>
      </w:r>
      <w:r w:rsidRPr="001E4085">
        <w:rPr>
          <w:rFonts w:ascii="Bookman Old Style" w:hAnsi="Bookman Old Style"/>
          <w:bCs/>
          <w:i/>
          <w:noProof w:val="0"/>
          <w:u w:color="000000"/>
          <w:lang w:val="id-ID"/>
        </w:rPr>
        <w:t>Final Acts of The Plenipotentiary Conference,</w:t>
      </w:r>
      <w:r w:rsidRPr="001E4085">
        <w:rPr>
          <w:rFonts w:ascii="Bookman Old Style" w:hAnsi="Bookman Old Style"/>
          <w:bCs/>
          <w:noProof w:val="0"/>
          <w:u w:color="000000"/>
          <w:lang w:val="id-ID"/>
        </w:rPr>
        <w:t xml:space="preserve"> Antalya, 2006 (Akta-Akta Akhir Konferensi yang Berkuasa Penuh, Antalya, 2006);</w:t>
      </w:r>
    </w:p>
    <w:p w:rsidR="005C683E" w:rsidRPr="001E4085" w:rsidRDefault="005C683E" w:rsidP="005C683E">
      <w:pPr>
        <w:ind w:left="2410" w:hanging="567"/>
        <w:jc w:val="both"/>
        <w:rPr>
          <w:rFonts w:ascii="Bookman Old Style" w:hAnsi="Bookman Old Style"/>
          <w:bCs/>
          <w:u w:color="000000"/>
          <w:lang w:val="id-ID"/>
        </w:rPr>
      </w:pPr>
    </w:p>
    <w:p w:rsidR="005C683E" w:rsidRDefault="005C683E" w:rsidP="005C683E">
      <w:pPr>
        <w:autoSpaceDE w:val="0"/>
        <w:autoSpaceDN w:val="0"/>
        <w:adjustRightInd w:val="0"/>
        <w:ind w:left="2410" w:right="-109" w:hanging="567"/>
        <w:contextualSpacing/>
        <w:jc w:val="both"/>
        <w:rPr>
          <w:rFonts w:ascii="Bookman Old Style" w:hAnsi="Bookman Old Style"/>
          <w:bCs/>
        </w:rPr>
      </w:pPr>
      <w:r w:rsidRPr="00FC07F7">
        <w:rPr>
          <w:rFonts w:ascii="Bookman Old Style" w:hAnsi="Bookman Old Style"/>
          <w:bCs/>
          <w:lang w:val="id-ID"/>
        </w:rPr>
        <w:t>16.</w:t>
      </w:r>
      <w:r w:rsidRPr="00FC07F7">
        <w:rPr>
          <w:rFonts w:ascii="Bookman Old Style" w:hAnsi="Bookman Old Style"/>
          <w:bCs/>
          <w:lang w:val="id-ID"/>
        </w:rPr>
        <w:tab/>
        <w:t>Pera</w:t>
      </w:r>
      <w:r w:rsidRPr="00C7404D">
        <w:rPr>
          <w:rFonts w:ascii="Bookman Old Style" w:hAnsi="Bookman Old Style"/>
          <w:bCs/>
          <w:lang w:val="id-ID"/>
        </w:rPr>
        <w:t>turan Presiden Nomor 24 Tahun 2010 tentang Kedudukan, Tugas, dan Fungsi Kementerian Negara serta Susunan Organisasi, Tugas, dan Fungsi Eselon I Kementerian Negara</w:t>
      </w:r>
      <w:r w:rsidRPr="001E4085">
        <w:rPr>
          <w:rFonts w:ascii="Bookman Old Style" w:hAnsi="Bookman Old Style"/>
          <w:bCs/>
          <w:lang w:val="id-ID"/>
        </w:rPr>
        <w:t xml:space="preserve"> sebagaimana telah beberapa kali diubah terakhir dengan Peraturan Presiden Nomor 92 Tahun 2011 tentang Perubahan Kedua atas Peraturan Presiden Nomor 24 Tahun 2010 tentang Kedudukan, Tugas, dan Fungsi Kementerian Negara serta Susunan Organisasi, Tugas, dan Fungsi Eselon I Kementerian Negara;</w:t>
      </w:r>
    </w:p>
    <w:p w:rsidR="005C683E" w:rsidRPr="001E4085" w:rsidRDefault="005C683E" w:rsidP="005C683E">
      <w:pPr>
        <w:autoSpaceDE w:val="0"/>
        <w:autoSpaceDN w:val="0"/>
        <w:adjustRightInd w:val="0"/>
        <w:ind w:left="2410" w:right="-109" w:hanging="567"/>
        <w:contextualSpacing/>
        <w:jc w:val="both"/>
        <w:rPr>
          <w:rFonts w:ascii="Bookman Old Style" w:hAnsi="Bookman Old Style" w:cs="Arial"/>
        </w:rPr>
      </w:pPr>
    </w:p>
    <w:p w:rsidR="005C683E" w:rsidRPr="001E4085" w:rsidRDefault="005C683E" w:rsidP="005C683E">
      <w:pPr>
        <w:pStyle w:val="BodyText2"/>
        <w:overflowPunct/>
        <w:spacing w:line="240" w:lineRule="auto"/>
        <w:ind w:left="2410" w:hanging="567"/>
        <w:textAlignment w:val="auto"/>
        <w:rPr>
          <w:rFonts w:ascii="Bookman Old Style" w:hAnsi="Bookman Old Style" w:cs="Times New Roman"/>
          <w:bCs/>
          <w:noProof w:val="0"/>
          <w:u w:color="000000"/>
          <w:lang w:val="id-ID"/>
        </w:rPr>
      </w:pPr>
      <w:r w:rsidRPr="00C7404D">
        <w:rPr>
          <w:rFonts w:ascii="Bookman Old Style" w:hAnsi="Bookman Old Style" w:cs="Times New Roman"/>
          <w:bCs/>
          <w:noProof w:val="0"/>
          <w:u w:color="000000"/>
          <w:lang w:val="id-ID"/>
        </w:rPr>
        <w:t>17.</w:t>
      </w:r>
      <w:r w:rsidRPr="00C7404D">
        <w:rPr>
          <w:rFonts w:ascii="Bookman Old Style" w:hAnsi="Bookman Old Style" w:cs="Times New Roman"/>
          <w:bCs/>
          <w:noProof w:val="0"/>
          <w:u w:color="000000"/>
          <w:lang w:val="id-ID"/>
        </w:rPr>
        <w:tab/>
        <w:t>Keputusan Menteri Perhubungan Nomor KM. 21 Tahun 2001</w:t>
      </w:r>
      <w:r w:rsidRPr="001E4085">
        <w:rPr>
          <w:rFonts w:ascii="Bookman Old Style" w:hAnsi="Bookman Old Style" w:cs="Times New Roman"/>
          <w:bCs/>
          <w:noProof w:val="0"/>
          <w:u w:color="000000"/>
          <w:lang w:val="id-ID"/>
        </w:rPr>
        <w:t xml:space="preserve"> tentang Penyelenggaraan Jasa Telekomunikasi sebagaimana telah diubah beberapa kali terakhir dengan Peraturan Menteri Komunikasi dan Informatika Nomor  31/PER/M.KOMINFO/08/2008</w:t>
      </w:r>
      <w:r w:rsidRPr="001E4085">
        <w:rPr>
          <w:rFonts w:ascii="Bookman Old Style" w:hAnsi="Bookman Old Style" w:cs="Times New Roman"/>
          <w:bCs/>
          <w:noProof w:val="0"/>
          <w:u w:color="000000"/>
        </w:rPr>
        <w:t xml:space="preserve"> tentang Perubahan Kedua atas </w:t>
      </w:r>
      <w:r w:rsidRPr="001E4085">
        <w:rPr>
          <w:rFonts w:ascii="Bookman Old Style" w:hAnsi="Bookman Old Style" w:cs="Times New Roman"/>
          <w:bCs/>
          <w:noProof w:val="0"/>
          <w:u w:color="000000"/>
          <w:lang w:val="id-ID"/>
        </w:rPr>
        <w:t>Keputusan Menteri Perhubungan Nomor KM. 21 Tahun 2001 tentang Penyelenggaraan Jasa Telekomunikasi;</w:t>
      </w:r>
    </w:p>
    <w:p w:rsidR="005C683E" w:rsidRPr="001E4085" w:rsidRDefault="005C683E" w:rsidP="005C683E">
      <w:pPr>
        <w:ind w:left="2410" w:hanging="567"/>
        <w:jc w:val="both"/>
        <w:rPr>
          <w:rFonts w:ascii="Bookman Old Style" w:hAnsi="Bookman Old Style"/>
          <w:bCs/>
          <w:u w:color="000000"/>
          <w:lang w:val="id-ID"/>
        </w:rPr>
      </w:pPr>
    </w:p>
    <w:p w:rsidR="005C683E" w:rsidRPr="001E4085" w:rsidRDefault="005C683E" w:rsidP="005C683E">
      <w:pPr>
        <w:pStyle w:val="BodyText2"/>
        <w:ind w:left="2410" w:hanging="567"/>
        <w:rPr>
          <w:rFonts w:ascii="Bookman Old Style" w:hAnsi="Bookman Old Style" w:cs="Times New Roman"/>
          <w:bCs/>
          <w:lang w:val="id-ID"/>
        </w:rPr>
      </w:pPr>
      <w:r w:rsidRPr="00FC07F7">
        <w:rPr>
          <w:rFonts w:ascii="Bookman Old Style" w:hAnsi="Bookman Old Style" w:cs="Times New Roman"/>
          <w:bCs/>
          <w:noProof w:val="0"/>
          <w:u w:color="000000"/>
          <w:lang w:val="id-ID"/>
        </w:rPr>
        <w:t>18.</w:t>
      </w:r>
      <w:r w:rsidRPr="00FC07F7">
        <w:rPr>
          <w:rFonts w:ascii="Bookman Old Style" w:hAnsi="Bookman Old Style" w:cs="Times New Roman"/>
          <w:bCs/>
          <w:noProof w:val="0"/>
          <w:u w:color="000000"/>
          <w:lang w:val="id-ID"/>
        </w:rPr>
        <w:tab/>
        <w:t>Peraturan Menteri K</w:t>
      </w:r>
      <w:r w:rsidRPr="00C7404D">
        <w:rPr>
          <w:rFonts w:ascii="Bookman Old Style" w:hAnsi="Bookman Old Style" w:cs="Times New Roman"/>
          <w:bCs/>
          <w:noProof w:val="0"/>
          <w:u w:color="000000"/>
          <w:lang w:val="id-ID"/>
        </w:rPr>
        <w:t>omunikasi dan Informatika Nomor</w:t>
      </w:r>
      <w:r w:rsidRPr="001E4085">
        <w:rPr>
          <w:rFonts w:ascii="Bookman Old Style" w:hAnsi="Bookman Old Style" w:cs="Times New Roman"/>
          <w:bCs/>
          <w:noProof w:val="0"/>
          <w:u w:color="000000"/>
          <w:lang w:val="id-ID"/>
        </w:rPr>
        <w:t xml:space="preserve"> </w:t>
      </w:r>
      <w:r w:rsidRPr="001E4085">
        <w:rPr>
          <w:rFonts w:ascii="Bookman Old Style" w:hAnsi="Bookman Old Style" w:cs="Times New Roman"/>
          <w:bCs/>
          <w:noProof w:val="0"/>
          <w:u w:color="000000"/>
        </w:rPr>
        <w:t>0</w:t>
      </w:r>
      <w:r w:rsidRPr="001E4085">
        <w:rPr>
          <w:rFonts w:ascii="Bookman Old Style" w:hAnsi="Bookman Old Style" w:cs="Times New Roman"/>
          <w:bCs/>
          <w:noProof w:val="0"/>
          <w:u w:color="000000"/>
          <w:lang w:val="id-ID"/>
        </w:rPr>
        <w:t>1/PER/M.KOMINFO/0</w:t>
      </w:r>
      <w:r w:rsidRPr="001E4085">
        <w:rPr>
          <w:rFonts w:ascii="Bookman Old Style" w:hAnsi="Bookman Old Style" w:cs="Times New Roman"/>
          <w:bCs/>
          <w:noProof w:val="0"/>
          <w:u w:color="000000"/>
        </w:rPr>
        <w:t>1</w:t>
      </w:r>
      <w:r w:rsidRPr="001E4085">
        <w:rPr>
          <w:rFonts w:ascii="Bookman Old Style" w:hAnsi="Bookman Old Style" w:cs="Times New Roman"/>
          <w:bCs/>
          <w:noProof w:val="0"/>
          <w:u w:color="000000"/>
          <w:lang w:val="id-ID"/>
        </w:rPr>
        <w:t>/20</w:t>
      </w:r>
      <w:r w:rsidRPr="001E4085">
        <w:rPr>
          <w:rFonts w:ascii="Bookman Old Style" w:hAnsi="Bookman Old Style" w:cs="Times New Roman"/>
          <w:bCs/>
          <w:noProof w:val="0"/>
          <w:u w:color="000000"/>
        </w:rPr>
        <w:t>10</w:t>
      </w:r>
      <w:r w:rsidRPr="001E4085">
        <w:rPr>
          <w:rFonts w:ascii="Bookman Old Style" w:hAnsi="Bookman Old Style" w:cs="Times New Roman"/>
          <w:bCs/>
          <w:noProof w:val="0"/>
          <w:u w:color="000000"/>
          <w:lang w:val="id-ID"/>
        </w:rPr>
        <w:t xml:space="preserve"> </w:t>
      </w:r>
      <w:r w:rsidRPr="001E4085">
        <w:rPr>
          <w:rFonts w:ascii="Bookman Old Style" w:hAnsi="Bookman Old Style" w:cs="Times New Roman"/>
          <w:bCs/>
          <w:noProof w:val="0"/>
          <w:u w:color="000000"/>
        </w:rPr>
        <w:t>tentang Penyelenggaraan Jaringan Telekomunikasi</w:t>
      </w:r>
      <w:r w:rsidRPr="001E4085">
        <w:rPr>
          <w:rFonts w:ascii="Bookman Old Style" w:hAnsi="Bookman Old Style" w:cs="Times New Roman"/>
          <w:bCs/>
          <w:lang w:val="fi-FI"/>
        </w:rPr>
        <w:t>;</w:t>
      </w:r>
    </w:p>
    <w:p w:rsidR="005C683E" w:rsidRPr="001E4085" w:rsidRDefault="005C683E" w:rsidP="005C683E">
      <w:pPr>
        <w:pStyle w:val="BodyText2"/>
        <w:ind w:left="2410" w:hanging="567"/>
        <w:rPr>
          <w:rFonts w:ascii="Bookman Old Style" w:hAnsi="Bookman Old Style" w:cs="Times New Roman"/>
          <w:bCs/>
          <w:lang w:val="id-ID"/>
        </w:rPr>
      </w:pPr>
    </w:p>
    <w:p w:rsidR="005C683E" w:rsidRPr="001E4085" w:rsidRDefault="005C683E" w:rsidP="005C683E">
      <w:pPr>
        <w:pStyle w:val="BodyText2"/>
        <w:ind w:left="2410" w:hanging="567"/>
        <w:rPr>
          <w:rFonts w:ascii="Bookman Old Style" w:hAnsi="Bookman Old Style" w:cs="Times New Roman"/>
          <w:bCs/>
          <w:noProof w:val="0"/>
          <w:u w:color="000000"/>
          <w:lang w:val="sv-SE"/>
        </w:rPr>
      </w:pPr>
      <w:r w:rsidRPr="00FC07F7">
        <w:rPr>
          <w:rFonts w:ascii="Bookman Old Style" w:hAnsi="Bookman Old Style" w:cs="Times New Roman"/>
          <w:bCs/>
          <w:lang w:val="id-ID" w:eastAsia="id-ID"/>
        </w:rPr>
        <w:t>19.</w:t>
      </w:r>
      <w:r w:rsidRPr="00FC07F7">
        <w:rPr>
          <w:rFonts w:ascii="Bookman Old Style" w:hAnsi="Bookman Old Style" w:cs="Times New Roman"/>
          <w:bCs/>
          <w:lang w:val="id-ID" w:eastAsia="id-ID"/>
        </w:rPr>
        <w:tab/>
      </w:r>
      <w:r w:rsidRPr="00C7404D">
        <w:rPr>
          <w:rFonts w:ascii="Bookman Old Style" w:hAnsi="Bookman Old Style" w:cs="Times New Roman"/>
          <w:bCs/>
          <w:lang w:val="sv-SE" w:eastAsia="id-ID"/>
        </w:rPr>
        <w:t>Peraturan</w:t>
      </w:r>
      <w:r w:rsidRPr="001E4085">
        <w:rPr>
          <w:rFonts w:ascii="Bookman Old Style" w:hAnsi="Bookman Old Style" w:cs="Times New Roman"/>
          <w:bCs/>
          <w:lang w:val="sv-SE"/>
        </w:rPr>
        <w:t xml:space="preserve"> Menteri Komunikasi dan Informatika Nomor 17/PER/M.KOMINFO/10/2010 tentang Organisasi dan Tata Kerja Kementerian Komunikasi dan Informatika;</w:t>
      </w:r>
    </w:p>
    <w:p w:rsidR="005C683E" w:rsidRPr="001E4085" w:rsidRDefault="005C683E" w:rsidP="005C683E">
      <w:pPr>
        <w:pStyle w:val="BodyText2"/>
        <w:ind w:left="2410" w:hanging="567"/>
        <w:rPr>
          <w:rFonts w:ascii="Bookman Old Style" w:hAnsi="Bookman Old Style" w:cs="Times New Roman"/>
          <w:bCs/>
          <w:lang w:val="id-ID"/>
        </w:rPr>
      </w:pPr>
    </w:p>
    <w:p w:rsidR="005C683E" w:rsidRPr="001E4085" w:rsidRDefault="005C683E" w:rsidP="005C683E">
      <w:pPr>
        <w:pStyle w:val="BodyText2"/>
        <w:ind w:left="2410" w:hanging="567"/>
        <w:rPr>
          <w:rFonts w:ascii="Bookman Old Style" w:hAnsi="Bookman Old Style" w:cs="Times New Roman"/>
          <w:bCs/>
          <w:lang w:eastAsia="id-ID"/>
        </w:rPr>
      </w:pPr>
      <w:r w:rsidRPr="00FC07F7">
        <w:rPr>
          <w:rFonts w:ascii="Bookman Old Style" w:hAnsi="Bookman Old Style" w:cs="Times New Roman"/>
          <w:bCs/>
          <w:lang w:val="id-ID" w:eastAsia="id-ID"/>
        </w:rPr>
        <w:t>20.</w:t>
      </w:r>
      <w:r w:rsidRPr="00FC07F7">
        <w:rPr>
          <w:rFonts w:ascii="Bookman Old Style" w:hAnsi="Bookman Old Style" w:cs="Times New Roman"/>
          <w:bCs/>
          <w:lang w:val="id-ID" w:eastAsia="id-ID"/>
        </w:rPr>
        <w:tab/>
        <w:t>Peraturan Menteri K</w:t>
      </w:r>
      <w:r w:rsidRPr="00C7404D">
        <w:rPr>
          <w:rFonts w:ascii="Bookman Old Style" w:hAnsi="Bookman Old Style" w:cs="Times New Roman"/>
          <w:bCs/>
          <w:lang w:val="id-ID" w:eastAsia="id-ID"/>
        </w:rPr>
        <w:t>omunikasi dan Informatika Nomor</w:t>
      </w:r>
      <w:r w:rsidRPr="001E4085">
        <w:rPr>
          <w:rFonts w:ascii="Bookman Old Style" w:hAnsi="Bookman Old Style" w:cs="Times New Roman"/>
          <w:bCs/>
          <w:lang w:val="id-ID" w:eastAsia="id-ID"/>
        </w:rPr>
        <w:t xml:space="preserve">       15/PER/M.KOMINFO/07/2011 tentang </w:t>
      </w:r>
      <w:r w:rsidRPr="001E4085">
        <w:rPr>
          <w:rFonts w:ascii="Bookman Old Style" w:hAnsi="Bookman Old Style" w:cs="Times New Roman"/>
          <w:bCs/>
        </w:rPr>
        <w:t xml:space="preserve">Penyesuaian Kata Sebutan </w:t>
      </w:r>
      <w:r w:rsidRPr="001E4085">
        <w:rPr>
          <w:rFonts w:ascii="Bookman Old Style" w:hAnsi="Bookman Old Style" w:cs="Times New Roman"/>
          <w:bCs/>
          <w:lang w:val="id-ID"/>
        </w:rPr>
        <w:t>p</w:t>
      </w:r>
      <w:r w:rsidRPr="001E4085">
        <w:rPr>
          <w:rFonts w:ascii="Bookman Old Style" w:hAnsi="Bookman Old Style" w:cs="Times New Roman"/>
          <w:bCs/>
        </w:rPr>
        <w:t xml:space="preserve">ada Sejumlah Keputusan dan/atau Peraturan Menteri Komunikasi dan Informatika </w:t>
      </w:r>
      <w:r w:rsidRPr="001E4085">
        <w:rPr>
          <w:rFonts w:ascii="Bookman Old Style" w:hAnsi="Bookman Old Style" w:cs="Times New Roman"/>
          <w:bCs/>
          <w:lang w:val="id-ID"/>
        </w:rPr>
        <w:t>y</w:t>
      </w:r>
      <w:r w:rsidRPr="001E4085">
        <w:rPr>
          <w:rFonts w:ascii="Bookman Old Style" w:hAnsi="Bookman Old Style" w:cs="Times New Roman"/>
          <w:bCs/>
        </w:rPr>
        <w:t>ang Mengatur Materi Muatan Khusus di Bidang Pos dan Telekomunikasi serta Keputusan dan/atau Peraturan Direktur Jenderal Pos dan Telekomunikasi;</w:t>
      </w:r>
    </w:p>
    <w:p w:rsidR="005C683E" w:rsidRPr="00FC07F7" w:rsidRDefault="005C683E" w:rsidP="005C683E">
      <w:pPr>
        <w:autoSpaceDE w:val="0"/>
        <w:autoSpaceDN w:val="0"/>
        <w:adjustRightInd w:val="0"/>
        <w:ind w:left="1985"/>
        <w:jc w:val="center"/>
        <w:rPr>
          <w:rFonts w:ascii="Bookman Old Style" w:hAnsi="Bookman Old Style"/>
          <w:bCs/>
          <w:noProof w:val="0"/>
          <w:u w:color="000000"/>
          <w:lang w:val="id-ID"/>
        </w:rPr>
      </w:pPr>
    </w:p>
    <w:p w:rsidR="005C683E" w:rsidRPr="001E4085" w:rsidRDefault="005C683E" w:rsidP="005C683E">
      <w:pPr>
        <w:autoSpaceDE w:val="0"/>
        <w:autoSpaceDN w:val="0"/>
        <w:adjustRightInd w:val="0"/>
        <w:ind w:left="1985"/>
        <w:jc w:val="center"/>
        <w:rPr>
          <w:rFonts w:ascii="Bookman Old Style" w:hAnsi="Bookman Old Style"/>
          <w:bCs/>
          <w:noProof w:val="0"/>
          <w:u w:color="000000"/>
          <w:lang w:val="id-ID"/>
        </w:rPr>
      </w:pPr>
      <w:r w:rsidRPr="00FC07F7">
        <w:rPr>
          <w:rFonts w:ascii="Bookman Old Style" w:hAnsi="Bookman Old Style"/>
          <w:bCs/>
          <w:noProof w:val="0"/>
          <w:u w:color="000000"/>
          <w:lang w:val="id-ID"/>
        </w:rPr>
        <w:t>MEMUTUSKAN</w:t>
      </w:r>
      <w:r w:rsidRPr="00C7404D">
        <w:rPr>
          <w:rFonts w:ascii="Bookman Old Style" w:hAnsi="Bookman Old Style"/>
          <w:bCs/>
          <w:noProof w:val="0"/>
          <w:u w:color="000000"/>
          <w:lang w:val="id-ID"/>
        </w:rPr>
        <w:t>:</w:t>
      </w:r>
    </w:p>
    <w:p w:rsidR="005C683E" w:rsidRPr="001E4085" w:rsidRDefault="005C683E" w:rsidP="005C683E">
      <w:pPr>
        <w:autoSpaceDE w:val="0"/>
        <w:autoSpaceDN w:val="0"/>
        <w:adjustRightInd w:val="0"/>
        <w:ind w:left="1985"/>
        <w:jc w:val="center"/>
        <w:rPr>
          <w:rFonts w:ascii="Bookman Old Style" w:hAnsi="Bookman Old Style"/>
          <w:bCs/>
          <w:noProof w:val="0"/>
          <w:u w:color="000000"/>
          <w:lang w:val="id-ID"/>
        </w:rPr>
      </w:pPr>
    </w:p>
    <w:p w:rsidR="005C683E" w:rsidRPr="001E4085" w:rsidRDefault="005C683E" w:rsidP="005C683E">
      <w:pPr>
        <w:ind w:left="1843" w:hanging="1809"/>
        <w:jc w:val="both"/>
        <w:rPr>
          <w:rFonts w:ascii="Bookman Old Style" w:hAnsi="Bookman Old Style"/>
          <w:bCs/>
          <w:u w:color="000000"/>
        </w:rPr>
      </w:pPr>
      <w:r w:rsidRPr="001E4085">
        <w:rPr>
          <w:rFonts w:ascii="Bookman Old Style" w:hAnsi="Bookman Old Style"/>
          <w:bCs/>
          <w:noProof w:val="0"/>
          <w:u w:color="000000"/>
          <w:lang w:val="id-ID"/>
        </w:rPr>
        <w:t>Menetapkan:</w:t>
      </w:r>
      <w:r w:rsidRPr="001E4085">
        <w:rPr>
          <w:rFonts w:ascii="Bookman Old Style" w:hAnsi="Bookman Old Style"/>
          <w:bCs/>
          <w:noProof w:val="0"/>
          <w:u w:color="000000"/>
          <w:lang w:val="id-ID"/>
        </w:rPr>
        <w:tab/>
        <w:t xml:space="preserve">PERATURAN MENTERI KOMUNIKASI DAN INFORMATIKA TENTANG </w:t>
      </w:r>
      <w:r w:rsidRPr="001E4085">
        <w:rPr>
          <w:rFonts w:ascii="Bookman Old Style" w:hAnsi="Bookman Old Style"/>
          <w:bCs/>
          <w:u w:color="000000"/>
          <w:lang w:val="id-ID"/>
        </w:rPr>
        <w:t xml:space="preserve">PENGGUNAAN SPEKTRUM FREKUENSI RADIO UNTUK DINAS SATELIT  DAN </w:t>
      </w:r>
      <w:r w:rsidRPr="001E4085">
        <w:rPr>
          <w:rFonts w:ascii="Bookman Old Style" w:hAnsi="Bookman Old Style"/>
          <w:bCs/>
          <w:lang w:val="id-ID"/>
        </w:rPr>
        <w:t xml:space="preserve">ORBIT </w:t>
      </w:r>
      <w:r w:rsidRPr="001E4085">
        <w:rPr>
          <w:rFonts w:ascii="Bookman Old Style" w:hAnsi="Bookman Old Style"/>
          <w:bCs/>
          <w:u w:color="000000"/>
          <w:lang w:val="id-ID"/>
        </w:rPr>
        <w:t>SATELIT</w:t>
      </w:r>
      <w:r w:rsidRPr="001E4085">
        <w:rPr>
          <w:rFonts w:ascii="Bookman Old Style" w:hAnsi="Bookman Old Style"/>
          <w:bCs/>
          <w:u w:color="000000"/>
        </w:rPr>
        <w:t>.</w:t>
      </w:r>
    </w:p>
    <w:p w:rsidR="005C683E" w:rsidRDefault="005C683E" w:rsidP="005C683E">
      <w:pPr>
        <w:tabs>
          <w:tab w:val="left" w:pos="1560"/>
        </w:tabs>
        <w:ind w:left="1843" w:hanging="1843"/>
        <w:rPr>
          <w:rFonts w:ascii="Bookman Old Style" w:hAnsi="Bookman Old Style"/>
          <w:bCs/>
          <w:u w:color="000000"/>
        </w:rPr>
      </w:pPr>
    </w:p>
    <w:p w:rsidR="005C683E" w:rsidRDefault="005C683E" w:rsidP="005C683E">
      <w:pPr>
        <w:tabs>
          <w:tab w:val="left" w:pos="1560"/>
        </w:tabs>
        <w:ind w:left="1843" w:hanging="1843"/>
        <w:rPr>
          <w:rFonts w:ascii="Bookman Old Style" w:hAnsi="Bookman Old Style"/>
          <w:bCs/>
          <w:u w:color="000000"/>
        </w:rPr>
      </w:pPr>
    </w:p>
    <w:p w:rsidR="005C683E" w:rsidRPr="001E4085" w:rsidRDefault="005C683E" w:rsidP="005C683E">
      <w:pPr>
        <w:tabs>
          <w:tab w:val="left" w:pos="1560"/>
        </w:tabs>
        <w:ind w:left="1843" w:hanging="1843"/>
        <w:rPr>
          <w:rFonts w:ascii="Bookman Old Style" w:hAnsi="Bookman Old Style"/>
          <w:bCs/>
          <w:u w:color="000000"/>
        </w:rPr>
      </w:pPr>
    </w:p>
    <w:p w:rsidR="005C683E" w:rsidRPr="00C7404D" w:rsidRDefault="005C683E" w:rsidP="005C683E">
      <w:pPr>
        <w:ind w:left="1985"/>
        <w:jc w:val="center"/>
        <w:rPr>
          <w:rFonts w:ascii="Bookman Old Style" w:hAnsi="Bookman Old Style"/>
          <w:bCs/>
          <w:u w:color="000000"/>
          <w:lang w:val="id-ID"/>
        </w:rPr>
      </w:pPr>
      <w:r w:rsidRPr="00FC07F7">
        <w:rPr>
          <w:rFonts w:ascii="Bookman Old Style" w:hAnsi="Bookman Old Style"/>
          <w:bCs/>
          <w:u w:color="000000"/>
          <w:lang w:val="id-ID"/>
        </w:rPr>
        <w:t>BAB I</w:t>
      </w:r>
    </w:p>
    <w:p w:rsidR="005C683E" w:rsidRPr="001E4085" w:rsidRDefault="005C683E" w:rsidP="005C683E">
      <w:pPr>
        <w:ind w:left="1980"/>
        <w:jc w:val="center"/>
        <w:rPr>
          <w:rFonts w:ascii="Bookman Old Style" w:hAnsi="Bookman Old Style"/>
          <w:bCs/>
          <w:u w:color="000000"/>
          <w:lang w:val="id-ID"/>
        </w:rPr>
      </w:pPr>
      <w:r w:rsidRPr="001E4085">
        <w:rPr>
          <w:rFonts w:ascii="Bookman Old Style" w:hAnsi="Bookman Old Style"/>
          <w:bCs/>
          <w:u w:color="000000"/>
          <w:lang w:val="id-ID"/>
        </w:rPr>
        <w:t>KETENTUAN UMUM</w:t>
      </w:r>
    </w:p>
    <w:p w:rsidR="005C683E" w:rsidRPr="001E4085" w:rsidRDefault="005C683E" w:rsidP="005C683E">
      <w:pPr>
        <w:ind w:left="1980"/>
        <w:jc w:val="center"/>
        <w:rPr>
          <w:rFonts w:ascii="Bookman Old Style" w:hAnsi="Bookman Old Style"/>
          <w:bCs/>
          <w:u w:color="000000"/>
          <w:lang w:val="id-ID"/>
        </w:rPr>
      </w:pPr>
    </w:p>
    <w:p w:rsidR="005C683E" w:rsidRPr="001E4085" w:rsidRDefault="005C683E" w:rsidP="005C683E">
      <w:pPr>
        <w:ind w:left="1980"/>
        <w:jc w:val="center"/>
        <w:rPr>
          <w:rFonts w:ascii="Bookman Old Style" w:hAnsi="Bookman Old Style"/>
          <w:bCs/>
          <w:u w:color="000000"/>
          <w:lang w:val="id-ID"/>
        </w:rPr>
      </w:pPr>
      <w:r w:rsidRPr="001E4085">
        <w:rPr>
          <w:rFonts w:ascii="Bookman Old Style" w:hAnsi="Bookman Old Style"/>
          <w:bCs/>
          <w:u w:color="000000"/>
          <w:lang w:val="id-ID"/>
        </w:rPr>
        <w:t>Pasal  1</w:t>
      </w:r>
    </w:p>
    <w:p w:rsidR="005C683E" w:rsidRPr="001E4085" w:rsidRDefault="005C683E" w:rsidP="005C683E">
      <w:pPr>
        <w:tabs>
          <w:tab w:val="left" w:pos="120"/>
        </w:tabs>
        <w:ind w:left="1980"/>
        <w:jc w:val="center"/>
        <w:rPr>
          <w:rFonts w:ascii="Bookman Old Style" w:hAnsi="Bookman Old Style"/>
          <w:bCs/>
          <w:u w:color="000000"/>
          <w:lang w:val="id-ID"/>
        </w:rPr>
      </w:pPr>
    </w:p>
    <w:p w:rsidR="005C683E" w:rsidRPr="00C7404D" w:rsidRDefault="005C683E" w:rsidP="005C683E">
      <w:pPr>
        <w:pStyle w:val="PlainText"/>
        <w:ind w:left="1843"/>
        <w:rPr>
          <w:rFonts w:ascii="Bookman Old Style" w:hAnsi="Bookman Old Style"/>
          <w:bCs/>
          <w:sz w:val="24"/>
          <w:szCs w:val="24"/>
          <w:u w:color="000000"/>
          <w:lang w:val="id-ID"/>
        </w:rPr>
      </w:pPr>
      <w:r w:rsidRPr="00FC07F7">
        <w:rPr>
          <w:rFonts w:ascii="Bookman Old Style" w:hAnsi="Bookman Old Style"/>
          <w:bCs/>
          <w:sz w:val="24"/>
          <w:szCs w:val="24"/>
          <w:u w:color="000000"/>
          <w:lang w:val="id-ID"/>
        </w:rPr>
        <w:t>Dalam Peraturan Menteri  ini yang dimaksud dengan:</w:t>
      </w:r>
    </w:p>
    <w:p w:rsidR="005C683E" w:rsidRPr="001E4085" w:rsidRDefault="005C683E" w:rsidP="005C683E">
      <w:pPr>
        <w:pStyle w:val="PlainText"/>
        <w:ind w:left="34"/>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lang w:val="id-ID"/>
        </w:rPr>
        <w:t>Telekomunikasi adalah setiap pemancaran, pengiriman dan/atau penerimaan dari setiap informasi dalam ben</w:t>
      </w:r>
      <w:r w:rsidRPr="001E4085">
        <w:rPr>
          <w:rFonts w:ascii="Bookman Old Style" w:hAnsi="Bookman Old Style"/>
          <w:sz w:val="24"/>
          <w:szCs w:val="24"/>
          <w:u w:color="000000"/>
          <w:lang w:val="id-ID"/>
        </w:rPr>
        <w:t>tuk tanda-tanda, isyarat, tulisan, gambar, suara, dan bunyi melalui sistem kawat, optik, radio, atau sistem elektromagnetik lainnya.</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lang w:val="id-ID"/>
        </w:rPr>
        <w:t xml:space="preserve">Penyiaran adalah </w:t>
      </w:r>
      <w:r w:rsidRPr="001E4085">
        <w:rPr>
          <w:rFonts w:ascii="Bookman Old Style" w:hAnsi="Bookman Old Style"/>
          <w:sz w:val="24"/>
          <w:szCs w:val="24"/>
          <w:lang w:val="id-ID"/>
        </w:rPr>
        <w:t>kegiatan pemancarluasan siaran melalui sarana pemancaran dan/atau sarana transmisi di darat, di laut atau di antariksa dengan menggunakan spektrum frekuensi radio melalui udara, kabel, dan/atau media lainnya untuk dapat diterima secara serentak dan bersamaan oleh masyarakat dengan perangkat penerima siaran.</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lang w:val="id-ID"/>
        </w:rPr>
        <w:t>Penyelenggara Telekomunikasi adalah perseorangan,</w:t>
      </w:r>
      <w:r w:rsidRPr="001E4085">
        <w:rPr>
          <w:rFonts w:ascii="Bookman Old Style" w:hAnsi="Bookman Old Style"/>
          <w:sz w:val="24"/>
          <w:szCs w:val="24"/>
          <w:u w:color="000000"/>
          <w:lang w:val="id-ID"/>
        </w:rPr>
        <w:t xml:space="preserve"> koperasi, Badan Usaha Milik Daerah (BUMD), Badan Usaha Milik Negara (BUMN), badan usaha swasta, instansi pemerintah, dan instansi pertahanan keamanan negara</w:t>
      </w:r>
      <w:r w:rsidRPr="001E4085">
        <w:rPr>
          <w:rFonts w:ascii="Bookman Old Style" w:hAnsi="Bookman Old Style"/>
          <w:sz w:val="24"/>
          <w:szCs w:val="24"/>
          <w:u w:color="000000"/>
        </w:rPr>
        <w:t>.</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lang w:val="id-ID"/>
        </w:rPr>
        <w:t xml:space="preserve">Penyelenggara Satelit Indonesia adalah penyelenggara satelit yang mendapatkan Hak Penggunaan </w:t>
      </w:r>
      <w:r w:rsidRPr="001E4085">
        <w:rPr>
          <w:rFonts w:ascii="Bookman Old Style" w:hAnsi="Bookman Old Style"/>
          <w:i/>
          <w:sz w:val="24"/>
          <w:szCs w:val="24"/>
          <w:u w:color="000000"/>
          <w:lang w:val="id-ID"/>
        </w:rPr>
        <w:t>Filing</w:t>
      </w:r>
      <w:r w:rsidRPr="001E4085">
        <w:rPr>
          <w:rFonts w:ascii="Bookman Old Style" w:hAnsi="Bookman Old Style"/>
          <w:sz w:val="24"/>
          <w:szCs w:val="24"/>
          <w:u w:color="000000"/>
          <w:lang w:val="id-ID"/>
        </w:rPr>
        <w:t xml:space="preserve"> Satelit Indonesia.</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lang w:val="id-ID"/>
        </w:rPr>
        <w:t xml:space="preserve">Penyelenggara </w:t>
      </w:r>
      <w:r w:rsidRPr="001E4085">
        <w:rPr>
          <w:rFonts w:ascii="Bookman Old Style" w:hAnsi="Bookman Old Style"/>
          <w:sz w:val="24"/>
          <w:szCs w:val="24"/>
          <w:u w:color="000000"/>
          <w:lang w:val="id-ID"/>
        </w:rPr>
        <w:t>Satelit Asing adalah penyelenggara satelit yang terdaftar pada Administrasi Telekomunikasi negara lain.</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rPr>
        <w:t xml:space="preserve">Penyelenggaraan </w:t>
      </w:r>
      <w:r w:rsidRPr="001E4085">
        <w:rPr>
          <w:rFonts w:ascii="Bookman Old Style" w:hAnsi="Bookman Old Style"/>
          <w:sz w:val="24"/>
          <w:szCs w:val="24"/>
          <w:u w:color="000000"/>
          <w:lang w:val="id-ID"/>
        </w:rPr>
        <w:t>T</w:t>
      </w:r>
      <w:r w:rsidRPr="001E4085">
        <w:rPr>
          <w:rFonts w:ascii="Bookman Old Style" w:hAnsi="Bookman Old Style"/>
          <w:sz w:val="24"/>
          <w:szCs w:val="24"/>
          <w:u w:color="000000"/>
        </w:rPr>
        <w:t>elekomunikasi adalah kegiatan penyediaan dan pelayanan telekomunikasi sehingga memungkinkan terselenggaranya telekomunikasi.</w:t>
      </w:r>
    </w:p>
    <w:p w:rsidR="005C683E" w:rsidRPr="001E4085" w:rsidRDefault="005C683E" w:rsidP="005C683E">
      <w:pPr>
        <w:pStyle w:val="PlainText"/>
        <w:ind w:left="2410" w:hanging="567"/>
        <w:rPr>
          <w:rFonts w:ascii="Bookman Old Style" w:hAnsi="Bookman Old Style"/>
          <w:color w:val="FF0000"/>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rPr>
        <w:t xml:space="preserve">Penyelenggaraan </w:t>
      </w:r>
      <w:r w:rsidRPr="001E4085">
        <w:rPr>
          <w:rFonts w:ascii="Bookman Old Style" w:hAnsi="Bookman Old Style"/>
          <w:sz w:val="24"/>
          <w:szCs w:val="24"/>
          <w:u w:color="000000"/>
          <w:lang w:val="id-ID"/>
        </w:rPr>
        <w:t>S</w:t>
      </w:r>
      <w:r w:rsidRPr="001E4085">
        <w:rPr>
          <w:rFonts w:ascii="Bookman Old Style" w:hAnsi="Bookman Old Style"/>
          <w:sz w:val="24"/>
          <w:szCs w:val="24"/>
          <w:u w:color="000000"/>
        </w:rPr>
        <w:t>atelit adalah kegiatan penyelenggaraan telekomunikasi dan penyelenggaraan penyiaran yang menggunakan satelit.</w:t>
      </w:r>
    </w:p>
    <w:p w:rsidR="005C683E" w:rsidRPr="001E4085" w:rsidRDefault="005C683E" w:rsidP="005C683E">
      <w:pPr>
        <w:pStyle w:val="PlainText"/>
        <w:ind w:left="2410" w:hanging="567"/>
        <w:rPr>
          <w:rFonts w:ascii="Bookman Old Style" w:hAnsi="Bookman Old Style"/>
          <w:color w:val="FF0000"/>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lang w:val="id-ID"/>
        </w:rPr>
        <w:t>Satelit adalah suatu benda yang beredar di ruang angkasa dan mengelilingi bumi, berfungsi seb</w:t>
      </w:r>
      <w:r w:rsidRPr="001E4085">
        <w:rPr>
          <w:rFonts w:ascii="Bookman Old Style" w:hAnsi="Bookman Old Style"/>
          <w:sz w:val="24"/>
          <w:szCs w:val="24"/>
          <w:u w:color="000000"/>
          <w:lang w:val="id-ID"/>
        </w:rPr>
        <w:t>agai stasiun radio yang menerima dan memancarkan atau memancarkan kembali dan/atau menerima, memproses dan memancarkan kembali sinyal komunikasi radio.</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lang w:val="id-ID"/>
        </w:rPr>
        <w:t>Orbit Satelit adalah suatu lintasan di angkasa yang dilalui oleh pusat masa satelit.</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C7404D"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Spektrum Frekuens</w:t>
      </w:r>
      <w:r w:rsidRPr="00C7404D">
        <w:rPr>
          <w:rFonts w:ascii="Bookman Old Style" w:hAnsi="Bookman Old Style"/>
          <w:sz w:val="24"/>
          <w:szCs w:val="24"/>
          <w:u w:color="000000"/>
          <w:lang w:val="id-ID"/>
        </w:rPr>
        <w:t>i Radio adalah kumpulan pita frekuensi radio</w:t>
      </w:r>
      <w:r>
        <w:rPr>
          <w:rFonts w:ascii="Bookman Old Style" w:hAnsi="Bookman Old Style"/>
          <w:sz w:val="24"/>
          <w:szCs w:val="24"/>
          <w:u w:color="000000"/>
        </w:rPr>
        <w:t>.</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Dinas Satelit (</w:t>
      </w:r>
      <w:r w:rsidRPr="00C7404D">
        <w:rPr>
          <w:rFonts w:ascii="Bookman Old Style" w:hAnsi="Bookman Old Style"/>
          <w:i/>
          <w:sz w:val="24"/>
          <w:szCs w:val="24"/>
          <w:u w:color="000000"/>
          <w:lang w:val="id-ID"/>
        </w:rPr>
        <w:t>satellite service</w:t>
      </w:r>
      <w:r w:rsidRPr="001E4085">
        <w:rPr>
          <w:rFonts w:ascii="Bookman Old Style" w:hAnsi="Bookman Old Style"/>
          <w:sz w:val="24"/>
          <w:szCs w:val="24"/>
          <w:u w:color="000000"/>
          <w:lang w:val="id-ID"/>
        </w:rPr>
        <w:t>) adalah suatu dinas komunikasi radio dengan menggunakan satu atau lebih satelit, meliputi dinas tetap-satelit, dinas antar satelit, dinas bergerak-satelit (</w:t>
      </w:r>
      <w:r w:rsidRPr="001E4085">
        <w:rPr>
          <w:rFonts w:ascii="Bookman Old Style" w:hAnsi="Bookman Old Style"/>
          <w:i/>
          <w:sz w:val="24"/>
          <w:szCs w:val="24"/>
          <w:u w:color="000000"/>
          <w:lang w:val="id-ID"/>
        </w:rPr>
        <w:t>mobile-satellite service</w:t>
      </w:r>
      <w:r w:rsidRPr="001E4085">
        <w:rPr>
          <w:rFonts w:ascii="Bookman Old Style" w:hAnsi="Bookman Old Style"/>
          <w:sz w:val="24"/>
          <w:szCs w:val="24"/>
          <w:u w:color="000000"/>
          <w:lang w:val="id-ID"/>
        </w:rPr>
        <w:t>), dinas bergerak darat-satelit, dinas bergerak maritim-satelit, dinas bergerak penerbangan-satelit, dinas siaran-satelit, dinas radio</w:t>
      </w:r>
      <w:r w:rsidRPr="001E4085">
        <w:rPr>
          <w:rFonts w:ascii="Bookman Old Style" w:hAnsi="Bookman Old Style"/>
          <w:sz w:val="24"/>
          <w:szCs w:val="24"/>
          <w:u w:color="000000"/>
        </w:rPr>
        <w:t xml:space="preserve"> </w:t>
      </w:r>
      <w:r w:rsidRPr="001E4085">
        <w:rPr>
          <w:rFonts w:ascii="Bookman Old Style" w:hAnsi="Bookman Old Style"/>
          <w:sz w:val="24"/>
          <w:szCs w:val="24"/>
          <w:u w:color="000000"/>
          <w:lang w:val="id-ID"/>
        </w:rPr>
        <w:t>penentu-satelit, dinas radio navigasi-satelit, dinas radio</w:t>
      </w:r>
      <w:r w:rsidRPr="001E4085">
        <w:rPr>
          <w:rFonts w:ascii="Bookman Old Style" w:hAnsi="Bookman Old Style"/>
          <w:sz w:val="24"/>
          <w:szCs w:val="24"/>
          <w:u w:color="000000"/>
        </w:rPr>
        <w:t xml:space="preserve"> </w:t>
      </w:r>
      <w:r w:rsidRPr="001E4085">
        <w:rPr>
          <w:rFonts w:ascii="Bookman Old Style" w:hAnsi="Bookman Old Style"/>
          <w:sz w:val="24"/>
          <w:szCs w:val="24"/>
          <w:u w:color="000000"/>
          <w:lang w:val="id-ID"/>
        </w:rPr>
        <w:t>navigasi maritim-satelit, dinas radio navigasi penerbangan-satelit, dinas radio lokasi-satelit, dinas eksplorasi bumi-satelit, dinas meteorologi satelit, dinas frekuensi dan tanda waktu standar-satelit, dinas penelitian ruang angkasa, dinas amatir-satelit dan dinas radio astronomi.</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bCs/>
          <w:sz w:val="24"/>
          <w:szCs w:val="24"/>
          <w:u w:color="000000"/>
          <w:lang w:val="id-ID"/>
        </w:rPr>
        <w:t>Perhimpunan Telekomunikasi Se</w:t>
      </w:r>
      <w:r w:rsidRPr="00C7404D">
        <w:rPr>
          <w:rFonts w:ascii="Bookman Old Style" w:hAnsi="Bookman Old Style"/>
          <w:bCs/>
          <w:sz w:val="24"/>
          <w:szCs w:val="24"/>
          <w:u w:color="000000"/>
          <w:lang w:val="id-ID"/>
        </w:rPr>
        <w:t xml:space="preserve">dunia, yang selanjutnya disebut ITU, adalah </w:t>
      </w:r>
      <w:r w:rsidRPr="001E4085">
        <w:rPr>
          <w:rFonts w:ascii="Bookman Old Style" w:hAnsi="Bookman Old Style"/>
          <w:i/>
          <w:sz w:val="24"/>
          <w:szCs w:val="24"/>
          <w:u w:color="000000"/>
        </w:rPr>
        <w:t>International Telecommunication Union</w:t>
      </w:r>
      <w:r w:rsidRPr="001E4085">
        <w:rPr>
          <w:rFonts w:ascii="Bookman Old Style" w:hAnsi="Bookman Old Style"/>
          <w:i/>
          <w:sz w:val="24"/>
          <w:szCs w:val="24"/>
          <w:u w:color="000000"/>
          <w:lang w:val="id-ID"/>
        </w:rPr>
        <w:t xml:space="preserve"> (ITU).</w:t>
      </w:r>
    </w:p>
    <w:p w:rsidR="005C683E" w:rsidRPr="001E4085" w:rsidRDefault="005C683E" w:rsidP="005C683E">
      <w:pPr>
        <w:pStyle w:val="PlainText"/>
        <w:ind w:left="2410"/>
        <w:rPr>
          <w:rFonts w:ascii="Bookman Old Style" w:hAnsi="Bookman Old Style"/>
          <w:strik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bCs/>
          <w:sz w:val="24"/>
          <w:szCs w:val="24"/>
          <w:u w:color="000000"/>
          <w:lang w:val="id-ID"/>
        </w:rPr>
      </w:pPr>
      <w:r w:rsidRPr="00FC07F7">
        <w:rPr>
          <w:rFonts w:ascii="Bookman Old Style" w:hAnsi="Bookman Old Style"/>
          <w:sz w:val="24"/>
          <w:szCs w:val="24"/>
          <w:u w:color="000000"/>
          <w:lang w:val="id-ID"/>
        </w:rPr>
        <w:t>Peraturan Radio (</w:t>
      </w:r>
      <w:r w:rsidRPr="00C7404D">
        <w:rPr>
          <w:rFonts w:ascii="Bookman Old Style" w:hAnsi="Bookman Old Style"/>
          <w:i/>
          <w:sz w:val="24"/>
          <w:szCs w:val="24"/>
          <w:u w:color="000000"/>
          <w:lang w:val="id-ID"/>
        </w:rPr>
        <w:t>Radio Regulation</w:t>
      </w:r>
      <w:r w:rsidRPr="001E4085">
        <w:rPr>
          <w:rFonts w:ascii="Bookman Old Style" w:hAnsi="Bookman Old Style"/>
          <w:sz w:val="24"/>
          <w:szCs w:val="24"/>
          <w:u w:color="000000"/>
          <w:lang w:val="id-ID"/>
        </w:rPr>
        <w:t xml:space="preserve">) adalah peraturan </w:t>
      </w:r>
      <w:r w:rsidRPr="001E4085">
        <w:rPr>
          <w:rFonts w:ascii="Bookman Old Style" w:hAnsi="Bookman Old Style"/>
          <w:sz w:val="24"/>
          <w:szCs w:val="24"/>
          <w:u w:color="000000"/>
        </w:rPr>
        <w:t>tentang</w:t>
      </w:r>
      <w:r w:rsidRPr="001E4085">
        <w:rPr>
          <w:rFonts w:ascii="Bookman Old Style" w:hAnsi="Bookman Old Style"/>
          <w:sz w:val="24"/>
          <w:szCs w:val="24"/>
          <w:u w:color="000000"/>
          <w:lang w:val="id-ID"/>
        </w:rPr>
        <w:t xml:space="preserve"> spektrum frekuensi radio yang ditetapkan </w:t>
      </w:r>
      <w:r w:rsidRPr="001E4085">
        <w:rPr>
          <w:rFonts w:ascii="Bookman Old Style" w:hAnsi="Bookman Old Style"/>
          <w:sz w:val="24"/>
          <w:szCs w:val="24"/>
          <w:u w:color="000000"/>
        </w:rPr>
        <w:t>oleh ITU berdasarkan hasil</w:t>
      </w:r>
      <w:r w:rsidRPr="001E4085">
        <w:rPr>
          <w:rFonts w:ascii="Bookman Old Style" w:hAnsi="Bookman Old Style"/>
          <w:sz w:val="24"/>
          <w:szCs w:val="24"/>
          <w:u w:color="000000"/>
          <w:lang w:val="id-ID"/>
        </w:rPr>
        <w:t xml:space="preserve"> pertemuan</w:t>
      </w:r>
      <w:r w:rsidRPr="001E4085">
        <w:rPr>
          <w:rFonts w:ascii="Bookman Old Style" w:hAnsi="Bookman Old Style"/>
          <w:sz w:val="24"/>
          <w:szCs w:val="24"/>
          <w:u w:color="000000"/>
        </w:rPr>
        <w:t xml:space="preserve"> </w:t>
      </w:r>
      <w:r w:rsidRPr="001E4085">
        <w:rPr>
          <w:rFonts w:ascii="Bookman Old Style" w:hAnsi="Bookman Old Style"/>
          <w:i/>
          <w:sz w:val="24"/>
          <w:szCs w:val="24"/>
          <w:u w:color="000000"/>
          <w:lang w:val="id-ID"/>
        </w:rPr>
        <w:t>World Radio communication Conference</w:t>
      </w:r>
      <w:r w:rsidRPr="001E4085">
        <w:rPr>
          <w:rFonts w:ascii="Bookman Old Style" w:hAnsi="Bookman Old Style"/>
          <w:i/>
          <w:sz w:val="24"/>
          <w:szCs w:val="24"/>
          <w:u w:color="000000"/>
        </w:rPr>
        <w:t xml:space="preserve"> </w:t>
      </w:r>
      <w:r w:rsidRPr="001E4085">
        <w:rPr>
          <w:rFonts w:ascii="Bookman Old Style" w:hAnsi="Bookman Old Style"/>
          <w:sz w:val="24"/>
          <w:szCs w:val="24"/>
          <w:u w:color="000000"/>
          <w:lang w:val="id-ID"/>
        </w:rPr>
        <w:t xml:space="preserve">ITU.  </w:t>
      </w:r>
    </w:p>
    <w:p w:rsidR="005C683E" w:rsidRPr="00FC07F7" w:rsidRDefault="005C683E" w:rsidP="005C683E">
      <w:pPr>
        <w:rPr>
          <w:rFonts w:ascii="Bookman Old Style" w:hAnsi="Bookman Old Style"/>
          <w:i/>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en-AU"/>
        </w:rPr>
      </w:pPr>
      <w:r w:rsidRPr="00C7404D">
        <w:rPr>
          <w:rFonts w:ascii="Bookman Old Style" w:hAnsi="Bookman Old Style"/>
          <w:i/>
          <w:sz w:val="24"/>
          <w:szCs w:val="24"/>
          <w:u w:color="000000"/>
          <w:lang w:val="id-ID"/>
        </w:rPr>
        <w:t xml:space="preserve">Filing </w:t>
      </w:r>
      <w:r w:rsidRPr="001E4085">
        <w:rPr>
          <w:rFonts w:ascii="Bookman Old Style" w:hAnsi="Bookman Old Style"/>
          <w:sz w:val="24"/>
          <w:szCs w:val="24"/>
          <w:u w:color="000000"/>
          <w:lang w:val="id-ID"/>
        </w:rPr>
        <w:t>Satelit adalah dokumen teknis dari jaringan sistem satelit dan dokumen lain yang didaftarkan kepada ITU oleh Administrasi Telekomunikasi untuk dapat menggunakan spektrum frekuensi radio dinas satelit di orbit satelit tertentu sesuai dengan ketentuan ITU.</w:t>
      </w:r>
    </w:p>
    <w:p w:rsidR="005C683E" w:rsidRPr="001E4085" w:rsidRDefault="005C683E" w:rsidP="005C683E">
      <w:pPr>
        <w:pStyle w:val="PlainText"/>
        <w:ind w:left="2410" w:hanging="567"/>
        <w:rPr>
          <w:rFonts w:ascii="Bookman Old Style" w:hAnsi="Bookman Old Style"/>
          <w:sz w:val="24"/>
          <w:szCs w:val="24"/>
          <w:u w:color="000000"/>
          <w:lang w:val="en-AU"/>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i/>
          <w:sz w:val="24"/>
          <w:szCs w:val="24"/>
          <w:u w:color="000000"/>
          <w:lang w:val="id-ID"/>
        </w:rPr>
        <w:t xml:space="preserve">Filing </w:t>
      </w:r>
      <w:r w:rsidRPr="00C7404D">
        <w:rPr>
          <w:rFonts w:ascii="Bookman Old Style" w:hAnsi="Bookman Old Style"/>
          <w:sz w:val="24"/>
          <w:szCs w:val="24"/>
          <w:u w:color="000000"/>
          <w:lang w:val="id-ID"/>
        </w:rPr>
        <w:t xml:space="preserve">Satelit Indonesia adalah </w:t>
      </w:r>
      <w:r w:rsidRPr="001E4085">
        <w:rPr>
          <w:rFonts w:ascii="Bookman Old Style" w:hAnsi="Bookman Old Style"/>
          <w:i/>
          <w:sz w:val="24"/>
          <w:szCs w:val="24"/>
          <w:u w:color="000000"/>
          <w:lang w:val="id-ID"/>
        </w:rPr>
        <w:t>filing</w:t>
      </w:r>
      <w:r w:rsidRPr="001E4085">
        <w:rPr>
          <w:rFonts w:ascii="Bookman Old Style" w:hAnsi="Bookman Old Style"/>
          <w:sz w:val="24"/>
          <w:szCs w:val="24"/>
          <w:u w:color="000000"/>
          <w:lang w:val="id-ID"/>
        </w:rPr>
        <w:t xml:space="preserve"> satelit yang didaftarkan atas nama Administrasi Telekomunikasi Indonesia.</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i/>
          <w:sz w:val="24"/>
          <w:szCs w:val="24"/>
          <w:u w:color="000000"/>
          <w:lang w:val="id-ID"/>
        </w:rPr>
        <w:t xml:space="preserve">Filing </w:t>
      </w:r>
      <w:r w:rsidRPr="00C7404D">
        <w:rPr>
          <w:rFonts w:ascii="Bookman Old Style" w:hAnsi="Bookman Old Style"/>
          <w:sz w:val="24"/>
          <w:szCs w:val="24"/>
          <w:u w:color="000000"/>
          <w:lang w:val="id-ID"/>
        </w:rPr>
        <w:t>Satelit Asing</w:t>
      </w:r>
      <w:r w:rsidRPr="001E4085">
        <w:rPr>
          <w:rFonts w:ascii="Bookman Old Style" w:hAnsi="Bookman Old Style"/>
          <w:sz w:val="24"/>
          <w:szCs w:val="24"/>
          <w:u w:color="000000"/>
          <w:lang w:val="id-ID"/>
        </w:rPr>
        <w:t xml:space="preserve"> adalah </w:t>
      </w:r>
      <w:r w:rsidRPr="001E4085">
        <w:rPr>
          <w:rFonts w:ascii="Bookman Old Style" w:hAnsi="Bookman Old Style"/>
          <w:i/>
          <w:sz w:val="24"/>
          <w:szCs w:val="24"/>
          <w:u w:color="000000"/>
          <w:lang w:val="id-ID"/>
        </w:rPr>
        <w:t>filing</w:t>
      </w:r>
      <w:r w:rsidRPr="001E4085">
        <w:rPr>
          <w:rFonts w:ascii="Bookman Old Style" w:hAnsi="Bookman Old Style"/>
          <w:sz w:val="24"/>
          <w:szCs w:val="24"/>
          <w:u w:color="000000"/>
          <w:lang w:val="id-ID"/>
        </w:rPr>
        <w:t xml:space="preserve"> satelit yang didaftarkan atas nama Administrasi Telekomunikasi negara lain.</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Hak Pe</w:t>
      </w:r>
      <w:r w:rsidRPr="00C7404D">
        <w:rPr>
          <w:rFonts w:ascii="Bookman Old Style" w:hAnsi="Bookman Old Style"/>
          <w:sz w:val="24"/>
          <w:szCs w:val="24"/>
          <w:u w:color="000000"/>
          <w:lang w:val="id-ID"/>
        </w:rPr>
        <w:t xml:space="preserve">nggunaan </w:t>
      </w:r>
      <w:r w:rsidRPr="001E4085">
        <w:rPr>
          <w:rFonts w:ascii="Bookman Old Style" w:hAnsi="Bookman Old Style"/>
          <w:i/>
          <w:sz w:val="24"/>
          <w:szCs w:val="24"/>
          <w:u w:color="000000"/>
          <w:lang w:val="id-ID"/>
        </w:rPr>
        <w:t xml:space="preserve">Filing </w:t>
      </w:r>
      <w:r w:rsidRPr="001E4085">
        <w:rPr>
          <w:rFonts w:ascii="Bookman Old Style" w:hAnsi="Bookman Old Style"/>
          <w:sz w:val="24"/>
          <w:szCs w:val="24"/>
          <w:u w:color="000000"/>
        </w:rPr>
        <w:t xml:space="preserve">Satelit </w:t>
      </w:r>
      <w:r w:rsidRPr="001E4085">
        <w:rPr>
          <w:rFonts w:ascii="Bookman Old Style" w:hAnsi="Bookman Old Style"/>
          <w:sz w:val="24"/>
          <w:szCs w:val="24"/>
          <w:lang w:val="id-ID"/>
        </w:rPr>
        <w:t>Indonesia</w:t>
      </w:r>
      <w:r w:rsidRPr="001E4085">
        <w:rPr>
          <w:rFonts w:ascii="Bookman Old Style" w:hAnsi="Bookman Old Style"/>
          <w:sz w:val="24"/>
          <w:szCs w:val="24"/>
          <w:u w:color="000000"/>
          <w:lang w:val="id-ID"/>
        </w:rPr>
        <w:t xml:space="preserve"> adalah hak </w:t>
      </w:r>
      <w:r w:rsidRPr="001E4085">
        <w:rPr>
          <w:rFonts w:ascii="Bookman Old Style" w:hAnsi="Bookman Old Style"/>
          <w:sz w:val="24"/>
          <w:szCs w:val="24"/>
          <w:u w:color="000000"/>
        </w:rPr>
        <w:t xml:space="preserve">untuk </w:t>
      </w:r>
      <w:r w:rsidRPr="001E4085">
        <w:rPr>
          <w:rFonts w:ascii="Bookman Old Style" w:hAnsi="Bookman Old Style"/>
          <w:sz w:val="24"/>
          <w:szCs w:val="24"/>
          <w:u w:color="000000"/>
          <w:lang w:val="id-ID"/>
        </w:rPr>
        <w:t>menggunak</w:t>
      </w:r>
      <w:r w:rsidRPr="001E4085">
        <w:rPr>
          <w:rFonts w:ascii="Bookman Old Style" w:hAnsi="Bookman Old Style"/>
          <w:i/>
          <w:sz w:val="24"/>
          <w:szCs w:val="24"/>
          <w:u w:color="000000"/>
          <w:lang w:val="id-ID"/>
        </w:rPr>
        <w:t xml:space="preserve">an filing </w:t>
      </w:r>
      <w:r w:rsidRPr="001E4085">
        <w:rPr>
          <w:rFonts w:ascii="Bookman Old Style" w:hAnsi="Bookman Old Style"/>
          <w:sz w:val="24"/>
          <w:szCs w:val="24"/>
          <w:u w:color="000000"/>
        </w:rPr>
        <w:t>satel</w:t>
      </w:r>
      <w:r w:rsidRPr="001E4085">
        <w:rPr>
          <w:rFonts w:ascii="Bookman Old Style" w:hAnsi="Bookman Old Style"/>
          <w:sz w:val="24"/>
          <w:szCs w:val="24"/>
          <w:u w:color="000000"/>
          <w:lang w:val="id-ID"/>
        </w:rPr>
        <w:t>it yang tel</w:t>
      </w:r>
      <w:r w:rsidRPr="001E4085">
        <w:rPr>
          <w:rFonts w:ascii="Bookman Old Style" w:hAnsi="Bookman Old Style"/>
          <w:sz w:val="24"/>
          <w:szCs w:val="24"/>
          <w:u w:color="000000"/>
        </w:rPr>
        <w:t>ah di</w:t>
      </w:r>
      <w:r w:rsidRPr="001E4085">
        <w:rPr>
          <w:rFonts w:ascii="Bookman Old Style" w:hAnsi="Bookman Old Style"/>
          <w:sz w:val="24"/>
          <w:szCs w:val="24"/>
          <w:u w:color="000000"/>
          <w:lang w:val="id-ID"/>
        </w:rPr>
        <w:t>daftarkan ke ITU atas nama Administrasi Telekomunikasi Indonesia.</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 xml:space="preserve">Satelit Indonesia adalah satelit yang menggunakan </w:t>
      </w:r>
      <w:r w:rsidRPr="00C7404D">
        <w:rPr>
          <w:rFonts w:ascii="Bookman Old Style" w:hAnsi="Bookman Old Style"/>
          <w:i/>
          <w:sz w:val="24"/>
          <w:szCs w:val="24"/>
          <w:u w:color="000000"/>
          <w:lang w:val="id-ID"/>
        </w:rPr>
        <w:t>Filing</w:t>
      </w:r>
      <w:r w:rsidRPr="001E4085">
        <w:rPr>
          <w:rFonts w:ascii="Bookman Old Style" w:hAnsi="Bookman Old Style"/>
          <w:sz w:val="24"/>
          <w:szCs w:val="24"/>
          <w:u w:color="000000"/>
          <w:lang w:val="id-ID"/>
        </w:rPr>
        <w:t xml:space="preserve"> Satelit Indonesia. </w:t>
      </w:r>
    </w:p>
    <w:p w:rsidR="005C683E" w:rsidRPr="001E4085" w:rsidRDefault="005C683E" w:rsidP="005C683E">
      <w:pPr>
        <w:ind w:left="2410" w:hanging="567"/>
        <w:rPr>
          <w:rFonts w:ascii="Bookman Old Style" w:hAnsi="Bookman Old Style"/>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Satelit Asing</w:t>
      </w:r>
      <w:r w:rsidRPr="00C7404D">
        <w:rPr>
          <w:rFonts w:ascii="Bookman Old Style" w:hAnsi="Bookman Old Style"/>
          <w:sz w:val="24"/>
          <w:szCs w:val="24"/>
          <w:u w:color="000000"/>
          <w:lang w:val="id-ID"/>
        </w:rPr>
        <w:t xml:space="preserve"> adala</w:t>
      </w:r>
      <w:r w:rsidRPr="001E4085">
        <w:rPr>
          <w:rFonts w:ascii="Bookman Old Style" w:hAnsi="Bookman Old Style"/>
          <w:sz w:val="24"/>
          <w:szCs w:val="24"/>
          <w:u w:color="000000"/>
          <w:lang w:val="id-ID"/>
        </w:rPr>
        <w:t xml:space="preserve">h satelit yang menggunakan </w:t>
      </w:r>
      <w:r w:rsidRPr="001E4085">
        <w:rPr>
          <w:rFonts w:ascii="Bookman Old Style" w:hAnsi="Bookman Old Style"/>
          <w:i/>
          <w:sz w:val="24"/>
          <w:szCs w:val="24"/>
          <w:u w:color="000000"/>
          <w:lang w:val="id-ID"/>
        </w:rPr>
        <w:t>Filing</w:t>
      </w:r>
      <w:r w:rsidRPr="001E4085">
        <w:rPr>
          <w:rFonts w:ascii="Bookman Old Style" w:hAnsi="Bookman Old Style"/>
          <w:sz w:val="24"/>
          <w:szCs w:val="24"/>
          <w:u w:color="000000"/>
          <w:lang w:val="id-ID"/>
        </w:rPr>
        <w:t xml:space="preserve"> Satelit Asing. </w:t>
      </w:r>
    </w:p>
    <w:p w:rsidR="005C683E" w:rsidRPr="001E4085" w:rsidRDefault="005C683E" w:rsidP="005C683E">
      <w:pPr>
        <w:rPr>
          <w:rFonts w:ascii="Bookman Old Style" w:hAnsi="Bookman Old Style"/>
          <w:u w:color="000000"/>
          <w:lang w:val="id-ID"/>
        </w:rPr>
      </w:pPr>
    </w:p>
    <w:p w:rsidR="005C683E" w:rsidRPr="00C7404D"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Stasiun Radio adalah satu atau beberapa perangkat pemancar atau perangkat penerima atau gabungan dari perangkat pemancar dan penerima termasuk alat perlengkapan yang diperlukan di satu lokasi untuk menyelen</w:t>
      </w:r>
      <w:r w:rsidRPr="00C7404D">
        <w:rPr>
          <w:rFonts w:ascii="Bookman Old Style" w:hAnsi="Bookman Old Style"/>
          <w:sz w:val="24"/>
          <w:szCs w:val="24"/>
          <w:u w:color="000000"/>
          <w:lang w:val="id-ID"/>
        </w:rPr>
        <w:t>ggarakan komunikasi radio.</w:t>
      </w:r>
    </w:p>
    <w:p w:rsidR="005C683E" w:rsidRPr="001E4085" w:rsidRDefault="005C683E" w:rsidP="005C683E">
      <w:pPr>
        <w:rPr>
          <w:rFonts w:ascii="Bookman Old Style" w:hAnsi="Bookman Old Style"/>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rPr>
        <w:t>Izin Stasiun Radio</w:t>
      </w:r>
      <w:r w:rsidRPr="00C7404D">
        <w:rPr>
          <w:rFonts w:ascii="Bookman Old Style" w:hAnsi="Bookman Old Style"/>
          <w:sz w:val="24"/>
          <w:szCs w:val="24"/>
          <w:lang w:val="id-ID"/>
        </w:rPr>
        <w:t>,</w:t>
      </w:r>
      <w:r w:rsidRPr="001E4085">
        <w:rPr>
          <w:rFonts w:ascii="Bookman Old Style" w:hAnsi="Bookman Old Style"/>
          <w:sz w:val="24"/>
          <w:szCs w:val="24"/>
        </w:rPr>
        <w:t xml:space="preserve"> yang selanjutnya </w:t>
      </w:r>
      <w:r w:rsidRPr="001E4085">
        <w:rPr>
          <w:rFonts w:ascii="Bookman Old Style" w:hAnsi="Bookman Old Style"/>
          <w:sz w:val="24"/>
          <w:szCs w:val="24"/>
          <w:lang w:val="id-ID"/>
        </w:rPr>
        <w:t xml:space="preserve">disingkat </w:t>
      </w:r>
      <w:r w:rsidRPr="001E4085">
        <w:rPr>
          <w:rFonts w:ascii="Bookman Old Style" w:hAnsi="Bookman Old Style"/>
          <w:sz w:val="24"/>
          <w:szCs w:val="24"/>
        </w:rPr>
        <w:t>ISR</w:t>
      </w:r>
      <w:r w:rsidRPr="001E4085">
        <w:rPr>
          <w:rFonts w:ascii="Bookman Old Style" w:hAnsi="Bookman Old Style"/>
          <w:sz w:val="24"/>
          <w:szCs w:val="24"/>
          <w:lang w:val="id-ID"/>
        </w:rPr>
        <w:t>,</w:t>
      </w:r>
      <w:r w:rsidRPr="001E4085">
        <w:rPr>
          <w:rFonts w:ascii="Bookman Old Style" w:hAnsi="Bookman Old Style"/>
          <w:sz w:val="24"/>
          <w:szCs w:val="24"/>
        </w:rPr>
        <w:t xml:space="preserve"> adalah izin penggunaan dalam bentuk kanal frekuensi radio berdasarkan persyaratan tertentu</w:t>
      </w:r>
      <w:r w:rsidRPr="001E4085">
        <w:rPr>
          <w:rFonts w:ascii="Bookman Old Style" w:hAnsi="Bookman Old Style"/>
          <w:sz w:val="24"/>
          <w:szCs w:val="24"/>
          <w:lang w:val="id-ID"/>
        </w:rPr>
        <w:t>.</w:t>
      </w:r>
    </w:p>
    <w:p w:rsidR="005C683E" w:rsidRPr="001E4085" w:rsidRDefault="005C683E" w:rsidP="005C683E">
      <w:pPr>
        <w:pStyle w:val="PlainText"/>
        <w:ind w:left="2410"/>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Stasiun Bumi</w:t>
      </w:r>
      <w:r w:rsidRPr="00C7404D">
        <w:rPr>
          <w:rFonts w:ascii="Bookman Old Style" w:hAnsi="Bookman Old Style"/>
          <w:sz w:val="24"/>
          <w:szCs w:val="24"/>
          <w:u w:color="000000"/>
          <w:lang w:val="id-ID"/>
        </w:rPr>
        <w:t xml:space="preserve"> adalah stasiun radio yang terletak di permukaan bumi atau di dalam se</w:t>
      </w:r>
      <w:r w:rsidRPr="001E4085">
        <w:rPr>
          <w:rFonts w:ascii="Bookman Old Style" w:hAnsi="Bookman Old Style"/>
          <w:sz w:val="24"/>
          <w:szCs w:val="24"/>
          <w:u w:color="000000"/>
          <w:lang w:val="id-ID"/>
        </w:rPr>
        <w:t>bagian atmosfir bumi dan dimaksudkan untuk penyelenggaraan telekomunikasi.</w:t>
      </w:r>
    </w:p>
    <w:p w:rsidR="005C683E" w:rsidRPr="001E4085" w:rsidRDefault="005C683E" w:rsidP="005C683E">
      <w:pPr>
        <w:pStyle w:val="PlainText"/>
        <w:ind w:left="2410"/>
        <w:rPr>
          <w:rFonts w:ascii="Bookman Old Style" w:hAnsi="Bookman Old Style"/>
          <w:sz w:val="24"/>
          <w:szCs w:val="24"/>
          <w:u w:color="000000"/>
          <w:lang w:val="id-ID"/>
        </w:rPr>
      </w:pPr>
    </w:p>
    <w:p w:rsidR="005C683E" w:rsidRPr="00FC07F7"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Stasiun Angkasa adalah suatu stasiun radio yang berada di dalam satelit dan dimaksudkan untuk penyelenggaraan telekomunikasi.</w:t>
      </w:r>
    </w:p>
    <w:p w:rsidR="005C683E" w:rsidRPr="001E4085" w:rsidRDefault="005C683E" w:rsidP="005C683E">
      <w:pPr>
        <w:rPr>
          <w:rFonts w:ascii="Bookman Old Style" w:hAnsi="Bookman Old Style"/>
          <w:u w:color="000000"/>
          <w:lang w:val="id-ID"/>
        </w:rPr>
      </w:pPr>
    </w:p>
    <w:p w:rsidR="005C683E" w:rsidRPr="00C7404D"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Biaya Hak Penggunaan Spektrum Frekuensi Radio, yang se</w:t>
      </w:r>
      <w:r w:rsidRPr="00C7404D">
        <w:rPr>
          <w:rFonts w:ascii="Bookman Old Style" w:hAnsi="Bookman Old Style"/>
          <w:sz w:val="24"/>
          <w:szCs w:val="24"/>
          <w:u w:color="000000"/>
          <w:lang w:val="id-ID"/>
        </w:rPr>
        <w:t>lanjutnya disebut BHP Spektrum Frekuensi Radio, adalah kewajiban yang harus dibayar oleh setiap pengguna frekuensi radio.</w:t>
      </w:r>
    </w:p>
    <w:p w:rsidR="005C683E" w:rsidRPr="001E4085" w:rsidRDefault="005C683E" w:rsidP="005C683E">
      <w:pPr>
        <w:rPr>
          <w:rFonts w:ascii="Bookman Old Style" w:hAnsi="Bookman Old Style"/>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Biaya Hak Penggunaan Orbit Satelit, yang selanjutnya disebut BHP Orbit Satelit, adalah kewajiban yang harus dibayar oleh penyelenggar</w:t>
      </w:r>
      <w:r w:rsidRPr="00C7404D">
        <w:rPr>
          <w:rFonts w:ascii="Bookman Old Style" w:hAnsi="Bookman Old Style"/>
          <w:sz w:val="24"/>
          <w:szCs w:val="24"/>
          <w:u w:color="000000"/>
          <w:lang w:val="id-ID"/>
        </w:rPr>
        <w:t xml:space="preserve">a satelit untuk penggunaan </w:t>
      </w:r>
      <w:r w:rsidRPr="001E4085">
        <w:rPr>
          <w:rFonts w:ascii="Bookman Old Style" w:hAnsi="Bookman Old Style"/>
          <w:i/>
          <w:sz w:val="24"/>
          <w:szCs w:val="24"/>
          <w:u w:color="000000"/>
          <w:lang w:val="id-ID"/>
        </w:rPr>
        <w:t>Filing</w:t>
      </w:r>
      <w:r w:rsidRPr="001E4085">
        <w:rPr>
          <w:rFonts w:ascii="Bookman Old Style" w:hAnsi="Bookman Old Style"/>
          <w:sz w:val="24"/>
          <w:szCs w:val="24"/>
          <w:u w:color="000000"/>
          <w:lang w:val="id-ID"/>
        </w:rPr>
        <w:t xml:space="preserve"> Satelit Indonesia </w:t>
      </w:r>
      <w:r w:rsidRPr="001E4085">
        <w:rPr>
          <w:rFonts w:ascii="Bookman Old Style" w:hAnsi="Bookman Old Style"/>
          <w:sz w:val="24"/>
          <w:szCs w:val="24"/>
          <w:u w:color="000000"/>
        </w:rPr>
        <w:t xml:space="preserve">pada slot orbit </w:t>
      </w:r>
      <w:r w:rsidRPr="001E4085">
        <w:rPr>
          <w:rFonts w:ascii="Bookman Old Style" w:hAnsi="Bookman Old Style"/>
          <w:sz w:val="24"/>
          <w:szCs w:val="24"/>
          <w:u w:color="000000"/>
          <w:lang w:val="id-ID"/>
        </w:rPr>
        <w:t>yang telah dijatahkan oleh ITU.</w:t>
      </w:r>
    </w:p>
    <w:p w:rsidR="005C683E" w:rsidRPr="001E4085" w:rsidRDefault="005C683E" w:rsidP="005C683E">
      <w:pPr>
        <w:pStyle w:val="PlainText"/>
        <w:ind w:left="2410"/>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Hak Labuh</w:t>
      </w:r>
      <w:r w:rsidRPr="00C7404D">
        <w:rPr>
          <w:rFonts w:ascii="Bookman Old Style" w:hAnsi="Bookman Old Style"/>
          <w:sz w:val="24"/>
          <w:szCs w:val="24"/>
          <w:u w:color="000000"/>
          <w:lang w:val="id-ID"/>
        </w:rPr>
        <w:t xml:space="preserve"> (</w:t>
      </w:r>
      <w:r w:rsidRPr="001E4085">
        <w:rPr>
          <w:rFonts w:ascii="Bookman Old Style" w:hAnsi="Bookman Old Style"/>
          <w:i/>
          <w:sz w:val="24"/>
          <w:szCs w:val="24"/>
          <w:u w:color="000000"/>
          <w:lang w:val="id-ID"/>
        </w:rPr>
        <w:t>Landing Right</w:t>
      </w:r>
      <w:r w:rsidRPr="001E4085">
        <w:rPr>
          <w:rFonts w:ascii="Bookman Old Style" w:hAnsi="Bookman Old Style"/>
          <w:sz w:val="24"/>
          <w:szCs w:val="24"/>
          <w:u w:color="000000"/>
          <w:lang w:val="id-ID"/>
        </w:rPr>
        <w:t xml:space="preserve">) Satelit adalah hak </w:t>
      </w:r>
      <w:r w:rsidRPr="001E4085">
        <w:rPr>
          <w:rFonts w:ascii="Bookman Old Style" w:eastAsia="Calibri" w:hAnsi="Bookman Old Style"/>
          <w:sz w:val="24"/>
          <w:szCs w:val="24"/>
        </w:rPr>
        <w:t xml:space="preserve">untuk menggunakan Satelit Asing </w:t>
      </w:r>
      <w:r w:rsidRPr="001E4085">
        <w:rPr>
          <w:rFonts w:ascii="Bookman Old Style" w:hAnsi="Bookman Old Style"/>
          <w:sz w:val="24"/>
          <w:szCs w:val="24"/>
          <w:u w:color="000000"/>
          <w:lang w:val="id-ID"/>
        </w:rPr>
        <w:t>yang diberikan oleh Menteri kepada penyelenggara telekomunikasi atau lembaga penyiaran.</w:t>
      </w:r>
    </w:p>
    <w:p w:rsidR="005C683E" w:rsidRPr="001E4085" w:rsidRDefault="005C683E" w:rsidP="005C683E">
      <w:pPr>
        <w:rPr>
          <w:rFonts w:ascii="Bookman Old Style" w:hAnsi="Bookman Old Style"/>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Masa Operasi Satelit</w:t>
      </w:r>
      <w:r w:rsidRPr="00C7404D">
        <w:rPr>
          <w:rFonts w:ascii="Bookman Old Style" w:hAnsi="Bookman Old Style"/>
          <w:sz w:val="24"/>
          <w:szCs w:val="24"/>
          <w:u w:color="000000"/>
        </w:rPr>
        <w:t xml:space="preserve"> </w:t>
      </w:r>
      <w:r w:rsidRPr="001E4085">
        <w:rPr>
          <w:rFonts w:ascii="Bookman Old Style" w:hAnsi="Bookman Old Style"/>
          <w:i/>
          <w:sz w:val="24"/>
          <w:szCs w:val="24"/>
          <w:u w:color="000000"/>
          <w:lang w:val="id-ID"/>
        </w:rPr>
        <w:t>(satellite life time)</w:t>
      </w:r>
      <w:r w:rsidRPr="001E4085">
        <w:rPr>
          <w:rFonts w:ascii="Bookman Old Style" w:hAnsi="Bookman Old Style"/>
          <w:sz w:val="24"/>
          <w:szCs w:val="24"/>
          <w:u w:color="000000"/>
          <w:lang w:val="id-ID"/>
        </w:rPr>
        <w:t xml:space="preserve"> adalah jangka waktu pengoperasian satelit berdasarkan spesifikasi teknis pembuat satelit.</w:t>
      </w:r>
    </w:p>
    <w:p w:rsidR="005C683E" w:rsidRPr="001E4085" w:rsidRDefault="005C683E" w:rsidP="005C683E">
      <w:pPr>
        <w:pStyle w:val="PlainText"/>
        <w:ind w:left="2410"/>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Umur Satelit adalah jangka waktu satelit dapat dioperasikan sebelum di</w:t>
      </w:r>
      <w:r w:rsidRPr="00C7404D">
        <w:rPr>
          <w:rFonts w:ascii="Bookman Old Style" w:hAnsi="Bookman Old Style"/>
          <w:sz w:val="24"/>
          <w:szCs w:val="24"/>
          <w:u w:color="000000"/>
          <w:lang w:val="id-ID"/>
        </w:rPr>
        <w:t>lakukan deorbit</w:t>
      </w:r>
      <w:r w:rsidRPr="001E4085">
        <w:rPr>
          <w:rFonts w:ascii="Bookman Old Style" w:hAnsi="Bookman Old Style"/>
          <w:sz w:val="24"/>
          <w:szCs w:val="24"/>
          <w:u w:color="000000"/>
          <w:lang w:val="id-ID"/>
        </w:rPr>
        <w:t>.</w:t>
      </w:r>
    </w:p>
    <w:p w:rsidR="005C683E" w:rsidRPr="001E4085" w:rsidRDefault="005C683E" w:rsidP="005C683E">
      <w:pPr>
        <w:pStyle w:val="PlainText"/>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1E4085">
        <w:rPr>
          <w:rFonts w:ascii="Bookman Old Style" w:hAnsi="Bookman Old Style"/>
          <w:sz w:val="24"/>
          <w:szCs w:val="24"/>
          <w:u w:color="000000"/>
          <w:lang w:val="id-ID"/>
        </w:rPr>
        <w:t>Anomali Satelit adalah suatu keadaan yang mengakibatkan tidak berfungsinya sebagian atau secara total sistem komunikasi satelit sesuai dengan rencana penggunaannya.</w:t>
      </w:r>
    </w:p>
    <w:p w:rsidR="005C683E" w:rsidRPr="001E4085" w:rsidRDefault="005C683E" w:rsidP="005C683E">
      <w:pPr>
        <w:rPr>
          <w:rFonts w:ascii="Bookman Old Style" w:hAnsi="Bookman Old Style"/>
          <w:u w:color="000000"/>
          <w:lang w:val="id-ID"/>
        </w:rPr>
      </w:pPr>
    </w:p>
    <w:p w:rsidR="005C683E" w:rsidRPr="00C7404D"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rPr>
        <w:t>Administrasi Telekomunikasi adalah Negara yang diwakili oleh Pemerintah Negara yang bersangkutan.</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Administrasi T</w:t>
      </w:r>
      <w:r w:rsidRPr="00C7404D">
        <w:rPr>
          <w:rFonts w:ascii="Bookman Old Style" w:hAnsi="Bookman Old Style"/>
          <w:sz w:val="24"/>
          <w:szCs w:val="24"/>
          <w:u w:color="000000"/>
          <w:lang w:val="id-ID"/>
        </w:rPr>
        <w:t xml:space="preserve">elekomunikasi Indonesia adalah </w:t>
      </w:r>
      <w:r w:rsidRPr="001E4085">
        <w:rPr>
          <w:rFonts w:ascii="Bookman Old Style" w:hAnsi="Bookman Old Style"/>
          <w:sz w:val="24"/>
          <w:szCs w:val="24"/>
          <w:u w:color="000000"/>
        </w:rPr>
        <w:t>K</w:t>
      </w:r>
      <w:r w:rsidRPr="001E4085">
        <w:rPr>
          <w:rFonts w:ascii="Bookman Old Style" w:hAnsi="Bookman Old Style"/>
          <w:sz w:val="24"/>
          <w:szCs w:val="24"/>
          <w:u w:color="000000"/>
          <w:lang w:val="id-ID"/>
        </w:rPr>
        <w:t>ementerian yang membidangi urusan spektrum frekuensi radio</w:t>
      </w:r>
      <w:r w:rsidRPr="001E4085">
        <w:rPr>
          <w:rFonts w:ascii="Bookman Old Style" w:hAnsi="Bookman Old Style"/>
          <w:sz w:val="24"/>
          <w:szCs w:val="24"/>
          <w:u w:color="000000"/>
          <w:lang w:val="en-AU"/>
        </w:rPr>
        <w:t>.</w:t>
      </w:r>
    </w:p>
    <w:p w:rsidR="005C683E" w:rsidRPr="001E4085" w:rsidRDefault="005C683E" w:rsidP="005C683E">
      <w:pPr>
        <w:rPr>
          <w:rFonts w:ascii="Bookman Old Style" w:hAnsi="Bookman Old Style"/>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rPr>
        <w:t xml:space="preserve">Koordinasi Satelit adalah koordinasi terkait </w:t>
      </w:r>
      <w:r w:rsidRPr="00C7404D">
        <w:rPr>
          <w:rFonts w:ascii="Bookman Old Style" w:hAnsi="Bookman Old Style"/>
          <w:i/>
          <w:sz w:val="24"/>
          <w:szCs w:val="24"/>
          <w:u w:color="000000"/>
        </w:rPr>
        <w:t>filing</w:t>
      </w:r>
      <w:r w:rsidRPr="001E4085">
        <w:rPr>
          <w:rFonts w:ascii="Bookman Old Style" w:hAnsi="Bookman Old Style"/>
          <w:i/>
          <w:sz w:val="24"/>
          <w:szCs w:val="24"/>
          <w:u w:color="000000"/>
        </w:rPr>
        <w:t xml:space="preserve"> </w:t>
      </w:r>
      <w:r w:rsidRPr="001E4085">
        <w:rPr>
          <w:rFonts w:ascii="Bookman Old Style" w:hAnsi="Bookman Old Style"/>
          <w:sz w:val="24"/>
          <w:szCs w:val="24"/>
          <w:u w:color="000000"/>
        </w:rPr>
        <w:t>satelit yang didaftarkan ke ITU</w:t>
      </w:r>
      <w:r w:rsidRPr="001E4085">
        <w:rPr>
          <w:rFonts w:ascii="Bookman Old Style" w:hAnsi="Bookman Old Style"/>
          <w:sz w:val="24"/>
          <w:szCs w:val="24"/>
          <w:u w:color="000000"/>
          <w:lang w:val="id-ID"/>
        </w:rPr>
        <w:t xml:space="preserve"> </w:t>
      </w:r>
      <w:r w:rsidRPr="001E4085">
        <w:rPr>
          <w:rFonts w:ascii="Bookman Old Style" w:hAnsi="Bookman Old Style"/>
          <w:sz w:val="24"/>
          <w:szCs w:val="24"/>
          <w:u w:color="000000"/>
        </w:rPr>
        <w:t>yang dilakukan antar Administrasi Telekomunikasi negara anggota ITU.</w:t>
      </w:r>
    </w:p>
    <w:p w:rsidR="005C683E" w:rsidRPr="001E4085" w:rsidRDefault="005C683E" w:rsidP="005C683E">
      <w:pPr>
        <w:rPr>
          <w:rFonts w:ascii="Bookman Old Style" w:hAnsi="Bookman Old Style"/>
          <w:u w:color="000000"/>
          <w:lang w:val="en-AU"/>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Koordinas</w:t>
      </w:r>
      <w:r w:rsidRPr="00C7404D">
        <w:rPr>
          <w:rFonts w:ascii="Bookman Old Style" w:hAnsi="Bookman Old Style"/>
          <w:sz w:val="24"/>
          <w:szCs w:val="24"/>
          <w:u w:color="000000"/>
          <w:lang w:val="id-ID"/>
        </w:rPr>
        <w:t xml:space="preserve">i </w:t>
      </w:r>
      <w:r w:rsidRPr="001E4085">
        <w:rPr>
          <w:rFonts w:ascii="Bookman Old Style" w:hAnsi="Bookman Old Style"/>
          <w:sz w:val="24"/>
          <w:szCs w:val="24"/>
          <w:u w:color="000000"/>
          <w:lang w:val="id-ID"/>
        </w:rPr>
        <w:t xml:space="preserve">Antar </w:t>
      </w:r>
      <w:r w:rsidRPr="001E4085">
        <w:rPr>
          <w:rFonts w:ascii="Bookman Old Style" w:hAnsi="Bookman Old Style"/>
          <w:sz w:val="24"/>
          <w:szCs w:val="24"/>
          <w:u w:color="000000"/>
        </w:rPr>
        <w:t xml:space="preserve">Penyelenggara Satelit </w:t>
      </w:r>
      <w:r w:rsidRPr="001E4085">
        <w:rPr>
          <w:rFonts w:ascii="Bookman Old Style" w:hAnsi="Bookman Old Style"/>
          <w:sz w:val="24"/>
          <w:szCs w:val="24"/>
          <w:u w:color="000000"/>
          <w:lang w:val="id-ID"/>
        </w:rPr>
        <w:t xml:space="preserve">adalah koordinasi antar penyelenggara satelit </w:t>
      </w:r>
      <w:r w:rsidRPr="001E4085">
        <w:rPr>
          <w:rFonts w:ascii="Bookman Old Style" w:hAnsi="Bookman Old Style"/>
          <w:sz w:val="24"/>
          <w:szCs w:val="24"/>
          <w:u w:color="000000"/>
        </w:rPr>
        <w:t xml:space="preserve">Indonesia dengan penyelenggara satelit Indonesia lainnya atau dengan </w:t>
      </w:r>
      <w:r w:rsidRPr="001E4085">
        <w:rPr>
          <w:rFonts w:ascii="Bookman Old Style" w:hAnsi="Bookman Old Style"/>
          <w:sz w:val="24"/>
          <w:szCs w:val="24"/>
          <w:u w:color="000000"/>
          <w:lang w:val="id-ID"/>
        </w:rPr>
        <w:t>penyelenggara Satelit Asing yang dilaksanakan tanpa melibatkan Administrasi Telekomunikasi.</w:t>
      </w:r>
    </w:p>
    <w:p w:rsidR="005C683E" w:rsidRPr="001E4085" w:rsidRDefault="005C683E" w:rsidP="005C683E">
      <w:pPr>
        <w:pStyle w:val="PlainText"/>
        <w:ind w:left="2410"/>
        <w:rPr>
          <w:rFonts w:ascii="Bookman Old Style" w:hAnsi="Bookman Old Style"/>
          <w:sz w:val="24"/>
          <w:szCs w:val="24"/>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1E4085">
        <w:rPr>
          <w:rFonts w:ascii="Bookman Old Style" w:hAnsi="Bookman Old Style"/>
          <w:sz w:val="24"/>
          <w:szCs w:val="24"/>
          <w:u w:color="000000"/>
          <w:lang w:val="id-ID"/>
        </w:rPr>
        <w:t>Penanggung Jawab Administrasi Telekomunikasi Indonesia adalah Menteri.</w:t>
      </w:r>
    </w:p>
    <w:p w:rsidR="005C683E" w:rsidRPr="001E4085" w:rsidRDefault="005C683E" w:rsidP="005C683E">
      <w:pPr>
        <w:rPr>
          <w:rFonts w:ascii="Bookman Old Style" w:hAnsi="Bookman Old Style"/>
          <w:u w:color="000000"/>
          <w:lang w:val="id-ID"/>
        </w:rPr>
      </w:pPr>
    </w:p>
    <w:p w:rsidR="005C683E" w:rsidRPr="001E4085"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1E4085">
        <w:rPr>
          <w:rFonts w:ascii="Bookman Old Style" w:hAnsi="Bookman Old Style"/>
          <w:sz w:val="24"/>
          <w:szCs w:val="24"/>
          <w:u w:color="000000"/>
          <w:lang w:val="id-ID"/>
        </w:rPr>
        <w:t>Menteri adalah Menteri yang ruang lingkup tugas dan tanggung jawabnya di bidang spektrum frekuensi radio.</w:t>
      </w:r>
    </w:p>
    <w:p w:rsidR="005C683E" w:rsidRPr="001E4085" w:rsidRDefault="005C683E" w:rsidP="005C683E">
      <w:pPr>
        <w:pStyle w:val="PlainText"/>
        <w:ind w:left="2410"/>
        <w:rPr>
          <w:rFonts w:ascii="Bookman Old Style" w:hAnsi="Bookman Old Style"/>
          <w:sz w:val="24"/>
          <w:szCs w:val="24"/>
          <w:u w:color="000000"/>
          <w:lang w:val="id-ID"/>
        </w:rPr>
      </w:pPr>
    </w:p>
    <w:p w:rsidR="005C683E" w:rsidRPr="00FC07F7" w:rsidRDefault="005C683E" w:rsidP="005C683E">
      <w:pPr>
        <w:pStyle w:val="PlainText"/>
        <w:numPr>
          <w:ilvl w:val="2"/>
          <w:numId w:val="9"/>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Direktur Jenderal adalah Direktur Jenderal Sumber Daya dan Perangkat Pos dan Informatika.</w:t>
      </w:r>
    </w:p>
    <w:p w:rsidR="005C683E" w:rsidRPr="001E4085" w:rsidRDefault="005C683E" w:rsidP="005C683E">
      <w:pPr>
        <w:pStyle w:val="PlainText"/>
        <w:ind w:left="2410"/>
        <w:rPr>
          <w:rFonts w:ascii="Bookman Old Style" w:hAnsi="Bookman Old Style"/>
          <w:sz w:val="24"/>
          <w:szCs w:val="24"/>
          <w:u w:color="000000"/>
          <w:lang w:val="id-ID"/>
        </w:rPr>
      </w:pPr>
    </w:p>
    <w:p w:rsidR="005C683E" w:rsidRPr="001E4085" w:rsidRDefault="005C683E" w:rsidP="005C683E">
      <w:pPr>
        <w:pStyle w:val="PlainText"/>
        <w:ind w:left="2410"/>
        <w:rPr>
          <w:rFonts w:ascii="Bookman Old Style" w:hAnsi="Bookman Old Style"/>
          <w:sz w:val="24"/>
          <w:szCs w:val="24"/>
          <w:u w:color="000000"/>
          <w:lang w:val="id-ID"/>
        </w:rPr>
      </w:pPr>
    </w:p>
    <w:p w:rsidR="005C683E" w:rsidRPr="00C7404D" w:rsidRDefault="005C683E" w:rsidP="005C683E">
      <w:pPr>
        <w:pStyle w:val="PlainText"/>
        <w:numPr>
          <w:ilvl w:val="12"/>
          <w:numId w:val="0"/>
        </w:numPr>
        <w:tabs>
          <w:tab w:val="left" w:pos="540"/>
        </w:tabs>
        <w:ind w:left="1843"/>
        <w:jc w:val="center"/>
        <w:rPr>
          <w:rFonts w:ascii="Bookman Old Style" w:hAnsi="Bookman Old Style"/>
          <w:bCs/>
          <w:sz w:val="24"/>
          <w:szCs w:val="24"/>
          <w:lang w:val="id-ID"/>
        </w:rPr>
      </w:pPr>
      <w:r w:rsidRPr="00FC07F7">
        <w:rPr>
          <w:rFonts w:ascii="Bookman Old Style" w:hAnsi="Bookman Old Style"/>
          <w:bCs/>
          <w:sz w:val="24"/>
          <w:szCs w:val="24"/>
          <w:lang w:val="id-ID"/>
        </w:rPr>
        <w:t>BA</w:t>
      </w:r>
      <w:r w:rsidRPr="00C7404D">
        <w:rPr>
          <w:rFonts w:ascii="Bookman Old Style" w:hAnsi="Bookman Old Style"/>
          <w:bCs/>
          <w:sz w:val="24"/>
          <w:szCs w:val="24"/>
          <w:lang w:val="id-ID"/>
        </w:rPr>
        <w:t>B II</w:t>
      </w:r>
    </w:p>
    <w:p w:rsidR="005C683E" w:rsidRPr="001E4085" w:rsidRDefault="005C683E" w:rsidP="005C683E">
      <w:pPr>
        <w:pStyle w:val="PlainText"/>
        <w:numPr>
          <w:ilvl w:val="12"/>
          <w:numId w:val="0"/>
        </w:numPr>
        <w:tabs>
          <w:tab w:val="left" w:pos="540"/>
        </w:tabs>
        <w:ind w:left="1843"/>
        <w:jc w:val="center"/>
        <w:rPr>
          <w:rFonts w:ascii="Bookman Old Style" w:hAnsi="Bookman Old Style"/>
          <w:bCs/>
          <w:sz w:val="24"/>
          <w:szCs w:val="24"/>
          <w:lang w:val="id-ID"/>
        </w:rPr>
      </w:pPr>
      <w:r w:rsidRPr="001E4085">
        <w:rPr>
          <w:rFonts w:ascii="Bookman Old Style" w:hAnsi="Bookman Old Style"/>
          <w:bCs/>
          <w:sz w:val="24"/>
          <w:szCs w:val="24"/>
          <w:lang w:val="id-ID"/>
        </w:rPr>
        <w:t xml:space="preserve"> PENGGUNAAN FREKUENSI RADIO</w:t>
      </w:r>
    </w:p>
    <w:p w:rsidR="005C683E" w:rsidRPr="001E4085" w:rsidRDefault="005C683E" w:rsidP="005C683E">
      <w:pPr>
        <w:pStyle w:val="PlainText"/>
        <w:numPr>
          <w:ilvl w:val="12"/>
          <w:numId w:val="0"/>
        </w:numPr>
        <w:tabs>
          <w:tab w:val="left" w:pos="540"/>
        </w:tabs>
        <w:ind w:left="1843"/>
        <w:jc w:val="center"/>
        <w:rPr>
          <w:rFonts w:ascii="Bookman Old Style" w:hAnsi="Bookman Old Style"/>
          <w:bCs/>
          <w:sz w:val="24"/>
          <w:szCs w:val="24"/>
        </w:rPr>
      </w:pPr>
      <w:r w:rsidRPr="001E4085">
        <w:rPr>
          <w:rFonts w:ascii="Bookman Old Style" w:hAnsi="Bookman Old Style"/>
          <w:bCs/>
          <w:sz w:val="24"/>
          <w:szCs w:val="24"/>
          <w:lang w:val="id-ID"/>
        </w:rPr>
        <w:t>DINAS SATELIT</w:t>
      </w:r>
    </w:p>
    <w:p w:rsidR="005C683E" w:rsidRPr="001E4085" w:rsidRDefault="005C683E" w:rsidP="005C683E">
      <w:pPr>
        <w:pStyle w:val="PlainText"/>
        <w:numPr>
          <w:ilvl w:val="12"/>
          <w:numId w:val="0"/>
        </w:numPr>
        <w:tabs>
          <w:tab w:val="left" w:pos="540"/>
        </w:tabs>
        <w:ind w:left="1843"/>
        <w:jc w:val="center"/>
        <w:rPr>
          <w:rFonts w:ascii="Bookman Old Style" w:hAnsi="Bookman Old Style"/>
          <w:bCs/>
          <w:sz w:val="24"/>
          <w:szCs w:val="24"/>
          <w:lang w:val="id-ID"/>
        </w:rPr>
      </w:pPr>
    </w:p>
    <w:p w:rsidR="005C683E" w:rsidRPr="001E4085" w:rsidRDefault="005C683E" w:rsidP="005C683E">
      <w:pPr>
        <w:pStyle w:val="PlainText"/>
        <w:tabs>
          <w:tab w:val="left" w:pos="1980"/>
        </w:tabs>
        <w:ind w:left="1980"/>
        <w:jc w:val="center"/>
        <w:rPr>
          <w:rFonts w:ascii="Bookman Old Style" w:hAnsi="Bookman Old Style"/>
          <w:sz w:val="24"/>
          <w:szCs w:val="24"/>
          <w:lang w:val="id-ID"/>
        </w:rPr>
      </w:pPr>
      <w:r w:rsidRPr="001E4085">
        <w:rPr>
          <w:rFonts w:ascii="Bookman Old Style" w:hAnsi="Bookman Old Style"/>
          <w:sz w:val="24"/>
          <w:szCs w:val="24"/>
          <w:lang w:val="id-ID"/>
        </w:rPr>
        <w:t>Bagian Kesatu</w:t>
      </w:r>
    </w:p>
    <w:p w:rsidR="005C683E" w:rsidRPr="001E4085" w:rsidRDefault="005C683E" w:rsidP="005C683E">
      <w:pPr>
        <w:pStyle w:val="Heading2"/>
        <w:numPr>
          <w:ilvl w:val="12"/>
          <w:numId w:val="0"/>
        </w:numPr>
        <w:ind w:left="1843"/>
        <w:rPr>
          <w:rFonts w:ascii="Bookman Old Style" w:hAnsi="Bookman Old Style"/>
          <w:b w:val="0"/>
          <w:lang w:val="id-ID"/>
        </w:rPr>
      </w:pPr>
      <w:r w:rsidRPr="001E4085">
        <w:rPr>
          <w:rFonts w:ascii="Bookman Old Style" w:hAnsi="Bookman Old Style"/>
          <w:b w:val="0"/>
          <w:lang w:val="id-ID"/>
        </w:rPr>
        <w:t>Umum</w:t>
      </w:r>
    </w:p>
    <w:p w:rsidR="005C683E" w:rsidRPr="001E4085" w:rsidRDefault="005C683E" w:rsidP="005C683E">
      <w:pPr>
        <w:pStyle w:val="PlainText"/>
        <w:numPr>
          <w:ilvl w:val="12"/>
          <w:numId w:val="0"/>
        </w:numPr>
        <w:tabs>
          <w:tab w:val="left" w:pos="540"/>
        </w:tabs>
        <w:ind w:left="1843"/>
        <w:jc w:val="center"/>
        <w:rPr>
          <w:rFonts w:ascii="Bookman Old Style" w:hAnsi="Bookman Old Style"/>
          <w:bCs/>
          <w:sz w:val="24"/>
          <w:szCs w:val="24"/>
          <w:lang w:val="id-ID"/>
        </w:rPr>
      </w:pPr>
    </w:p>
    <w:p w:rsidR="005C683E" w:rsidRPr="001E4085" w:rsidRDefault="005C683E" w:rsidP="005C683E">
      <w:pPr>
        <w:pStyle w:val="PlainText"/>
        <w:numPr>
          <w:ilvl w:val="12"/>
          <w:numId w:val="0"/>
        </w:numPr>
        <w:ind w:left="1843"/>
        <w:jc w:val="center"/>
        <w:rPr>
          <w:rFonts w:ascii="Bookman Old Style" w:hAnsi="Bookman Old Style"/>
          <w:sz w:val="24"/>
          <w:szCs w:val="24"/>
          <w:u w:color="000000"/>
          <w:lang w:val="id-ID"/>
        </w:rPr>
      </w:pPr>
      <w:r w:rsidRPr="001E4085">
        <w:rPr>
          <w:rFonts w:ascii="Bookman Old Style" w:hAnsi="Bookman Old Style"/>
          <w:sz w:val="24"/>
          <w:szCs w:val="24"/>
          <w:u w:color="000000"/>
          <w:lang w:val="id-ID"/>
        </w:rPr>
        <w:t>Pasal 2</w:t>
      </w:r>
    </w:p>
    <w:p w:rsidR="005C683E" w:rsidRPr="001E4085" w:rsidRDefault="005C683E" w:rsidP="005C683E">
      <w:pPr>
        <w:pStyle w:val="PlainText"/>
        <w:numPr>
          <w:ilvl w:val="12"/>
          <w:numId w:val="0"/>
        </w:numPr>
        <w:ind w:left="1843"/>
        <w:rPr>
          <w:rFonts w:ascii="Bookman Old Style" w:hAnsi="Bookman Old Style"/>
          <w:sz w:val="24"/>
          <w:szCs w:val="24"/>
          <w:u w:color="000000"/>
          <w:lang w:val="id-ID"/>
        </w:rPr>
      </w:pPr>
    </w:p>
    <w:p w:rsidR="005C683E" w:rsidRPr="001E4085" w:rsidRDefault="005C683E" w:rsidP="005C683E">
      <w:pPr>
        <w:pStyle w:val="PlainText"/>
        <w:numPr>
          <w:ilvl w:val="0"/>
          <w:numId w:val="50"/>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lang w:val="id-ID"/>
        </w:rPr>
        <w:t>F</w:t>
      </w:r>
      <w:r w:rsidRPr="001E4085">
        <w:rPr>
          <w:rFonts w:ascii="Bookman Old Style" w:hAnsi="Bookman Old Style"/>
          <w:sz w:val="24"/>
          <w:szCs w:val="24"/>
          <w:u w:color="000000"/>
          <w:lang w:val="id-ID"/>
        </w:rPr>
        <w:t xml:space="preserve">rekuensi radio yang digunakan untuk penyelenggaraan satelit </w:t>
      </w:r>
      <w:r w:rsidRPr="001E4085">
        <w:rPr>
          <w:rFonts w:ascii="Bookman Old Style" w:hAnsi="Bookman Old Style"/>
          <w:sz w:val="24"/>
          <w:szCs w:val="24"/>
          <w:u w:color="000000"/>
        </w:rPr>
        <w:t xml:space="preserve">terdiri </w:t>
      </w:r>
      <w:r w:rsidRPr="001E4085">
        <w:rPr>
          <w:rFonts w:ascii="Bookman Old Style" w:hAnsi="Bookman Old Style"/>
          <w:sz w:val="24"/>
          <w:szCs w:val="24"/>
          <w:u w:color="000000"/>
          <w:lang w:val="id-ID"/>
        </w:rPr>
        <w:t>atas</w:t>
      </w:r>
      <w:r w:rsidRPr="001E4085">
        <w:rPr>
          <w:rFonts w:ascii="Bookman Old Style" w:hAnsi="Bookman Old Style"/>
          <w:sz w:val="24"/>
          <w:szCs w:val="24"/>
          <w:u w:color="000000"/>
        </w:rPr>
        <w:t xml:space="preserve"> pita frekuensi radio</w:t>
      </w:r>
      <w:r w:rsidRPr="001E4085">
        <w:rPr>
          <w:rFonts w:ascii="Bookman Old Style" w:hAnsi="Bookman Old Style"/>
          <w:sz w:val="24"/>
          <w:szCs w:val="24"/>
          <w:u w:color="000000"/>
          <w:lang w:val="id-ID"/>
        </w:rPr>
        <w:t xml:space="preserve"> yang dialokasikan untuk:</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tetap;</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antar satelit;</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bergerak;</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bergerak darat;</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bergerak maritim;</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bergerak penerbangan;</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siaran;</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radio penentu;</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radio navigasi;</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radio navigasi maritim;</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radio navigasi penerbangan;</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radio lokasi;</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eksplorasi bumi;</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meteorologi;</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satelit frekuensi dan tanda waktu standar;</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 xml:space="preserve">dinas penelitian ruang angkasa; </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 xml:space="preserve">dinas satelit amatir; dan/atau </w:t>
      </w:r>
    </w:p>
    <w:p w:rsidR="005C683E" w:rsidRPr="001E4085" w:rsidRDefault="005C683E" w:rsidP="005C683E">
      <w:pPr>
        <w:pStyle w:val="PlainText"/>
        <w:numPr>
          <w:ilvl w:val="0"/>
          <w:numId w:val="53"/>
        </w:numPr>
        <w:spacing w:after="0"/>
        <w:ind w:left="2880" w:hanging="470"/>
        <w:rPr>
          <w:rFonts w:ascii="Bookman Old Style" w:hAnsi="Bookman Old Style"/>
          <w:sz w:val="24"/>
          <w:szCs w:val="24"/>
          <w:u w:color="000000"/>
          <w:lang w:val="id-ID"/>
        </w:rPr>
      </w:pPr>
      <w:r w:rsidRPr="001E4085">
        <w:rPr>
          <w:rFonts w:ascii="Bookman Old Style" w:hAnsi="Bookman Old Style"/>
          <w:sz w:val="24"/>
          <w:szCs w:val="24"/>
          <w:u w:color="000000"/>
          <w:lang w:val="id-ID"/>
        </w:rPr>
        <w:t>dinas radio astronomi.</w:t>
      </w:r>
    </w:p>
    <w:p w:rsidR="005C683E" w:rsidRPr="001E4085" w:rsidRDefault="005C683E" w:rsidP="005C683E">
      <w:pPr>
        <w:pStyle w:val="PlainText"/>
        <w:ind w:left="2880"/>
        <w:rPr>
          <w:rFonts w:ascii="Bookman Old Style" w:hAnsi="Bookman Old Style"/>
          <w:sz w:val="24"/>
          <w:szCs w:val="24"/>
          <w:u w:color="000000"/>
          <w:lang w:val="id-ID"/>
        </w:rPr>
      </w:pPr>
    </w:p>
    <w:p w:rsidR="005C683E" w:rsidRPr="001E4085" w:rsidRDefault="005C683E" w:rsidP="005C683E">
      <w:pPr>
        <w:pStyle w:val="PlainText"/>
        <w:numPr>
          <w:ilvl w:val="0"/>
          <w:numId w:val="50"/>
        </w:numPr>
        <w:spacing w:after="0"/>
        <w:ind w:left="2410" w:hanging="567"/>
        <w:rPr>
          <w:rFonts w:ascii="Bookman Old Style" w:hAnsi="Bookman Old Style"/>
          <w:sz w:val="24"/>
          <w:szCs w:val="24"/>
          <w:u w:color="000000"/>
          <w:lang w:val="id-ID"/>
        </w:rPr>
      </w:pPr>
      <w:r w:rsidRPr="001E4085">
        <w:rPr>
          <w:rFonts w:ascii="Bookman Old Style" w:hAnsi="Bookman Old Style"/>
          <w:sz w:val="24"/>
          <w:szCs w:val="24"/>
          <w:u w:color="000000"/>
          <w:lang w:val="id-ID"/>
        </w:rPr>
        <w:t xml:space="preserve">  Ketentuan </w:t>
      </w:r>
      <w:r w:rsidRPr="001E4085">
        <w:rPr>
          <w:rFonts w:ascii="Bookman Old Style" w:hAnsi="Bookman Old Style"/>
          <w:sz w:val="24"/>
          <w:szCs w:val="24"/>
          <w:u w:color="000000"/>
        </w:rPr>
        <w:t xml:space="preserve">lebih lanjut </w:t>
      </w:r>
      <w:r w:rsidRPr="001E4085">
        <w:rPr>
          <w:rFonts w:ascii="Bookman Old Style" w:hAnsi="Bookman Old Style"/>
          <w:sz w:val="24"/>
          <w:szCs w:val="24"/>
          <w:u w:color="000000"/>
          <w:lang w:val="id-ID"/>
        </w:rPr>
        <w:t xml:space="preserve">mengenai </w:t>
      </w:r>
      <w:r w:rsidRPr="001E4085">
        <w:rPr>
          <w:rFonts w:ascii="Bookman Old Style" w:hAnsi="Bookman Old Style"/>
          <w:sz w:val="24"/>
          <w:szCs w:val="24"/>
          <w:u w:color="000000"/>
        </w:rPr>
        <w:t xml:space="preserve">alokasi </w:t>
      </w:r>
      <w:r w:rsidRPr="001E4085">
        <w:rPr>
          <w:rFonts w:ascii="Bookman Old Style" w:hAnsi="Bookman Old Style"/>
          <w:sz w:val="24"/>
          <w:szCs w:val="24"/>
          <w:u w:color="000000"/>
          <w:lang w:val="id-ID"/>
        </w:rPr>
        <w:t>pita frekuensi</w:t>
      </w:r>
      <w:r w:rsidRPr="001E4085">
        <w:rPr>
          <w:rFonts w:ascii="Bookman Old Style" w:hAnsi="Bookman Old Style"/>
          <w:sz w:val="24"/>
          <w:szCs w:val="24"/>
          <w:u w:color="000000"/>
        </w:rPr>
        <w:t xml:space="preserve"> radio</w:t>
      </w:r>
      <w:r w:rsidRPr="001E4085">
        <w:rPr>
          <w:rFonts w:ascii="Bookman Old Style" w:hAnsi="Bookman Old Style"/>
          <w:sz w:val="24"/>
          <w:szCs w:val="24"/>
          <w:u w:color="000000"/>
          <w:lang w:val="id-ID"/>
        </w:rPr>
        <w:t xml:space="preserve">   </w:t>
      </w:r>
      <w:r w:rsidRPr="001E4085">
        <w:rPr>
          <w:rFonts w:ascii="Bookman Old Style" w:hAnsi="Bookman Old Style"/>
          <w:sz w:val="24"/>
          <w:szCs w:val="24"/>
          <w:u w:color="000000"/>
          <w:lang w:val="id-ID"/>
        </w:rPr>
        <w:tab/>
      </w:r>
      <w:r w:rsidRPr="001E4085">
        <w:rPr>
          <w:rFonts w:ascii="Bookman Old Style" w:hAnsi="Bookman Old Style"/>
          <w:sz w:val="24"/>
          <w:szCs w:val="24"/>
          <w:u w:color="000000"/>
          <w:lang w:val="id-ID"/>
        </w:rPr>
        <w:tab/>
        <w:t xml:space="preserve">yang digunakan untuk penyelenggaraan satelit sebagaimana </w:t>
      </w:r>
      <w:r w:rsidRPr="001E4085">
        <w:rPr>
          <w:rFonts w:ascii="Bookman Old Style" w:hAnsi="Bookman Old Style"/>
          <w:sz w:val="24"/>
          <w:szCs w:val="24"/>
          <w:u w:color="000000"/>
          <w:lang w:val="id-ID"/>
        </w:rPr>
        <w:tab/>
      </w:r>
      <w:r w:rsidRPr="001E4085">
        <w:rPr>
          <w:rFonts w:ascii="Bookman Old Style" w:hAnsi="Bookman Old Style"/>
          <w:sz w:val="24"/>
          <w:szCs w:val="24"/>
          <w:u w:color="000000"/>
          <w:lang w:val="id-ID"/>
        </w:rPr>
        <w:tab/>
        <w:t xml:space="preserve">dimaksud </w:t>
      </w:r>
      <w:r w:rsidRPr="001E4085">
        <w:rPr>
          <w:rFonts w:ascii="Bookman Old Style" w:hAnsi="Bookman Old Style"/>
          <w:sz w:val="24"/>
          <w:szCs w:val="24"/>
          <w:u w:color="000000"/>
        </w:rPr>
        <w:t xml:space="preserve">pada </w:t>
      </w:r>
      <w:r w:rsidRPr="001E4085">
        <w:rPr>
          <w:rFonts w:ascii="Bookman Old Style" w:hAnsi="Bookman Old Style"/>
          <w:sz w:val="24"/>
          <w:szCs w:val="24"/>
          <w:u w:color="000000"/>
          <w:lang w:val="id-ID"/>
        </w:rPr>
        <w:t>ayat (1) diatur dalam Peraturan Menteri.</w:t>
      </w:r>
    </w:p>
    <w:p w:rsidR="005C683E" w:rsidRPr="001E4085" w:rsidRDefault="005C683E" w:rsidP="005C683E">
      <w:pPr>
        <w:pStyle w:val="PlainText"/>
        <w:tabs>
          <w:tab w:val="left" w:pos="1980"/>
        </w:tabs>
        <w:spacing w:after="0"/>
        <w:ind w:left="1980"/>
        <w:rPr>
          <w:rFonts w:ascii="Bookman Old Style" w:hAnsi="Bookman Old Style"/>
          <w:sz w:val="24"/>
          <w:szCs w:val="24"/>
          <w:u w:color="000000"/>
        </w:rPr>
      </w:pPr>
    </w:p>
    <w:p w:rsidR="005C683E" w:rsidRPr="001E4085" w:rsidRDefault="005C683E" w:rsidP="005C683E">
      <w:pPr>
        <w:pStyle w:val="PlainText"/>
        <w:numPr>
          <w:ilvl w:val="12"/>
          <w:numId w:val="0"/>
        </w:numPr>
        <w:ind w:left="1843"/>
        <w:jc w:val="center"/>
        <w:rPr>
          <w:rFonts w:ascii="Bookman Old Style" w:hAnsi="Bookman Old Style"/>
          <w:sz w:val="24"/>
          <w:szCs w:val="24"/>
          <w:u w:color="000000"/>
          <w:lang w:val="id-ID"/>
        </w:rPr>
      </w:pPr>
      <w:r w:rsidRPr="001E4085">
        <w:rPr>
          <w:rFonts w:ascii="Bookman Old Style" w:hAnsi="Bookman Old Style"/>
          <w:sz w:val="24"/>
          <w:szCs w:val="24"/>
          <w:u w:color="000000"/>
          <w:lang w:val="id-ID"/>
        </w:rPr>
        <w:t>Pasal 3</w:t>
      </w:r>
    </w:p>
    <w:p w:rsidR="005C683E" w:rsidRPr="001E4085" w:rsidRDefault="005C683E" w:rsidP="005C683E">
      <w:pPr>
        <w:pStyle w:val="PlainText"/>
        <w:numPr>
          <w:ilvl w:val="12"/>
          <w:numId w:val="0"/>
        </w:numPr>
        <w:rPr>
          <w:rFonts w:ascii="Bookman Old Style" w:hAnsi="Bookman Old Style"/>
          <w:sz w:val="24"/>
          <w:szCs w:val="24"/>
          <w:u w:color="000000"/>
          <w:lang w:val="id-ID"/>
        </w:rPr>
      </w:pPr>
    </w:p>
    <w:p w:rsidR="005C683E" w:rsidRPr="001E4085" w:rsidRDefault="005C683E" w:rsidP="005C683E">
      <w:pPr>
        <w:pStyle w:val="PlainText"/>
        <w:numPr>
          <w:ilvl w:val="0"/>
          <w:numId w:val="10"/>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rPr>
        <w:t xml:space="preserve">Penyelenggaraan </w:t>
      </w:r>
      <w:r w:rsidRPr="001E4085">
        <w:rPr>
          <w:rFonts w:ascii="Bookman Old Style" w:hAnsi="Bookman Old Style"/>
          <w:sz w:val="24"/>
          <w:szCs w:val="24"/>
          <w:u w:color="000000"/>
        </w:rPr>
        <w:t xml:space="preserve">Satelit </w:t>
      </w:r>
      <w:r w:rsidRPr="001E4085">
        <w:rPr>
          <w:rFonts w:ascii="Bookman Old Style" w:hAnsi="Bookman Old Style"/>
          <w:bCs/>
          <w:sz w:val="24"/>
          <w:szCs w:val="24"/>
          <w:u w:color="000000"/>
        </w:rPr>
        <w:t xml:space="preserve">sebagaimana dimaksud dalam Pasal 2 ayat (1) dapat digunakan untuk keperluan </w:t>
      </w:r>
      <w:r w:rsidRPr="001E4085">
        <w:rPr>
          <w:rFonts w:ascii="Bookman Old Style" w:hAnsi="Bookman Old Style"/>
          <w:sz w:val="24"/>
          <w:szCs w:val="24"/>
          <w:u w:color="000000"/>
        </w:rPr>
        <w:t>p</w:t>
      </w:r>
      <w:r w:rsidRPr="001E4085">
        <w:rPr>
          <w:rFonts w:ascii="Bookman Old Style" w:hAnsi="Bookman Old Style"/>
          <w:sz w:val="24"/>
          <w:szCs w:val="24"/>
          <w:u w:color="000000"/>
          <w:lang w:val="id-ID"/>
        </w:rPr>
        <w:t>enyelenggaraan telekomunikasi dan penyelenggaraan penyiaran.</w:t>
      </w:r>
    </w:p>
    <w:p w:rsidR="005C683E" w:rsidRPr="001E4085" w:rsidRDefault="005C683E" w:rsidP="005C683E">
      <w:pPr>
        <w:pStyle w:val="PlainText"/>
        <w:ind w:left="2410" w:hanging="567"/>
        <w:rPr>
          <w:rFonts w:ascii="Bookman Old Style" w:hAnsi="Bookman Old Style"/>
          <w:sz w:val="24"/>
          <w:szCs w:val="24"/>
          <w:u w:color="000000"/>
          <w:lang w:val="id-ID"/>
        </w:rPr>
      </w:pPr>
    </w:p>
    <w:p w:rsidR="005C683E" w:rsidRPr="001E4085" w:rsidRDefault="005C683E" w:rsidP="005C683E">
      <w:pPr>
        <w:pStyle w:val="PlainText"/>
        <w:numPr>
          <w:ilvl w:val="0"/>
          <w:numId w:val="10"/>
        </w:numPr>
        <w:spacing w:after="0"/>
        <w:ind w:left="2410" w:hanging="567"/>
        <w:rPr>
          <w:rFonts w:ascii="Bookman Old Style" w:hAnsi="Bookman Old Style"/>
          <w:sz w:val="24"/>
          <w:szCs w:val="24"/>
          <w:u w:color="000000"/>
          <w:lang w:val="id-ID"/>
        </w:rPr>
      </w:pPr>
      <w:r w:rsidRPr="00FC07F7">
        <w:rPr>
          <w:rFonts w:ascii="Bookman Old Style" w:hAnsi="Bookman Old Style"/>
          <w:sz w:val="24"/>
          <w:szCs w:val="24"/>
          <w:u w:color="000000"/>
          <w:lang w:val="id-ID"/>
        </w:rPr>
        <w:tab/>
      </w:r>
      <w:r w:rsidRPr="00C7404D">
        <w:rPr>
          <w:rFonts w:ascii="Bookman Old Style" w:hAnsi="Bookman Old Style"/>
          <w:sz w:val="24"/>
          <w:szCs w:val="24"/>
          <w:u w:color="000000"/>
        </w:rPr>
        <w:t>Penyelenggaraan s</w:t>
      </w:r>
      <w:r w:rsidRPr="001E4085">
        <w:rPr>
          <w:rFonts w:ascii="Bookman Old Style" w:hAnsi="Bookman Old Style"/>
          <w:sz w:val="24"/>
          <w:szCs w:val="24"/>
          <w:u w:color="000000"/>
          <w:lang w:val="id-ID"/>
        </w:rPr>
        <w:t xml:space="preserve">atelit </w:t>
      </w:r>
      <w:r w:rsidRPr="001E4085">
        <w:rPr>
          <w:rFonts w:ascii="Bookman Old Style" w:hAnsi="Bookman Old Style"/>
          <w:sz w:val="24"/>
          <w:szCs w:val="24"/>
          <w:u w:color="000000"/>
        </w:rPr>
        <w:t xml:space="preserve">sebagaimana dimaksud  pada ayat (1) </w:t>
      </w:r>
      <w:r w:rsidRPr="001E4085">
        <w:rPr>
          <w:rFonts w:ascii="Bookman Old Style" w:hAnsi="Bookman Old Style"/>
          <w:sz w:val="24"/>
          <w:szCs w:val="24"/>
          <w:u w:color="000000"/>
          <w:lang w:val="id-ID"/>
        </w:rPr>
        <w:t xml:space="preserve">dapat </w:t>
      </w:r>
      <w:r w:rsidRPr="001E4085">
        <w:rPr>
          <w:rFonts w:ascii="Bookman Old Style" w:hAnsi="Bookman Old Style"/>
          <w:sz w:val="24"/>
          <w:szCs w:val="24"/>
          <w:u w:color="000000"/>
        </w:rPr>
        <w:t>meng</w:t>
      </w:r>
      <w:r w:rsidRPr="001E4085">
        <w:rPr>
          <w:rFonts w:ascii="Bookman Old Style" w:hAnsi="Bookman Old Style"/>
          <w:sz w:val="24"/>
          <w:szCs w:val="24"/>
          <w:u w:color="000000"/>
          <w:lang w:val="id-ID"/>
        </w:rPr>
        <w:t>gunakan:</w:t>
      </w:r>
    </w:p>
    <w:p w:rsidR="005C683E" w:rsidRPr="001E4085" w:rsidRDefault="005C683E" w:rsidP="005C683E">
      <w:pPr>
        <w:pStyle w:val="PlainText"/>
        <w:numPr>
          <w:ilvl w:val="0"/>
          <w:numId w:val="11"/>
        </w:numPr>
        <w:tabs>
          <w:tab w:val="left" w:pos="913"/>
        </w:tabs>
        <w:spacing w:after="0"/>
        <w:ind w:left="2410" w:firstLine="0"/>
        <w:rPr>
          <w:rFonts w:ascii="Bookman Old Style" w:hAnsi="Bookman Old Style"/>
          <w:sz w:val="24"/>
          <w:szCs w:val="24"/>
          <w:u w:color="000000"/>
          <w:lang w:val="id-ID"/>
        </w:rPr>
      </w:pPr>
      <w:r w:rsidRPr="001E4085">
        <w:rPr>
          <w:rFonts w:ascii="Bookman Old Style" w:hAnsi="Bookman Old Style"/>
          <w:sz w:val="24"/>
          <w:szCs w:val="24"/>
          <w:u w:color="000000"/>
          <w:lang w:val="id-ID"/>
        </w:rPr>
        <w:t>Satelit Indonesia; dan/atau</w:t>
      </w:r>
    </w:p>
    <w:p w:rsidR="005C683E" w:rsidRPr="001E4085" w:rsidRDefault="005C683E" w:rsidP="005C683E">
      <w:pPr>
        <w:pStyle w:val="PlainText"/>
        <w:ind w:left="2410"/>
        <w:rPr>
          <w:rFonts w:ascii="Bookman Old Style" w:hAnsi="Bookman Old Style"/>
          <w:sz w:val="24"/>
          <w:szCs w:val="24"/>
          <w:u w:color="000000"/>
          <w:lang w:val="id-ID"/>
        </w:rPr>
      </w:pPr>
      <w:r w:rsidRPr="001E4085">
        <w:rPr>
          <w:rFonts w:ascii="Bookman Old Style" w:hAnsi="Bookman Old Style"/>
          <w:sz w:val="24"/>
          <w:szCs w:val="24"/>
          <w:u w:color="000000"/>
          <w:lang w:val="id-ID"/>
        </w:rPr>
        <w:t xml:space="preserve">b. </w:t>
      </w:r>
      <w:r w:rsidRPr="001E4085">
        <w:rPr>
          <w:rFonts w:ascii="Bookman Old Style" w:hAnsi="Bookman Old Style"/>
          <w:sz w:val="24"/>
          <w:szCs w:val="24"/>
          <w:u w:color="000000"/>
          <w:lang w:val="id-ID"/>
        </w:rPr>
        <w:tab/>
        <w:t>Satelit Asing.</w:t>
      </w:r>
    </w:p>
    <w:p w:rsidR="005C683E" w:rsidRPr="001E4085" w:rsidRDefault="005C683E" w:rsidP="005C683E">
      <w:pPr>
        <w:pStyle w:val="PlainText"/>
        <w:tabs>
          <w:tab w:val="left" w:pos="1980"/>
        </w:tabs>
        <w:ind w:left="1980"/>
        <w:jc w:val="center"/>
        <w:rPr>
          <w:rFonts w:ascii="Bookman Old Style" w:hAnsi="Bookman Old Style"/>
          <w:sz w:val="24"/>
          <w:szCs w:val="24"/>
          <w:u w:color="000000"/>
          <w:lang w:val="id-ID"/>
        </w:rPr>
      </w:pPr>
    </w:p>
    <w:p w:rsidR="005C683E" w:rsidRPr="001E4085" w:rsidRDefault="005C683E" w:rsidP="005C683E">
      <w:pPr>
        <w:pStyle w:val="Heading2"/>
        <w:numPr>
          <w:ilvl w:val="12"/>
          <w:numId w:val="0"/>
        </w:numPr>
        <w:jc w:val="left"/>
        <w:rPr>
          <w:rFonts w:ascii="Bookman Old Style" w:hAnsi="Bookman Old Style"/>
          <w:b w:val="0"/>
          <w:lang w:val="id-ID"/>
        </w:rPr>
      </w:pPr>
    </w:p>
    <w:p w:rsidR="005C683E" w:rsidRPr="001E4085" w:rsidRDefault="005C683E" w:rsidP="005C683E">
      <w:pPr>
        <w:pStyle w:val="Heading2"/>
        <w:numPr>
          <w:ilvl w:val="12"/>
          <w:numId w:val="0"/>
        </w:numPr>
        <w:ind w:left="1843"/>
        <w:rPr>
          <w:rFonts w:ascii="Bookman Old Style" w:hAnsi="Bookman Old Style"/>
          <w:b w:val="0"/>
        </w:rPr>
      </w:pPr>
      <w:r w:rsidRPr="00FC07F7">
        <w:rPr>
          <w:rFonts w:ascii="Bookman Old Style" w:hAnsi="Bookman Old Style"/>
          <w:b w:val="0"/>
          <w:lang w:val="id-ID"/>
        </w:rPr>
        <w:t xml:space="preserve">Pasal </w:t>
      </w:r>
      <w:r w:rsidRPr="00C7404D">
        <w:rPr>
          <w:rFonts w:ascii="Bookman Old Style" w:hAnsi="Bookman Old Style"/>
          <w:b w:val="0"/>
        </w:rPr>
        <w:t>4</w:t>
      </w:r>
    </w:p>
    <w:p w:rsidR="005C683E" w:rsidRPr="001E4085" w:rsidRDefault="005C683E" w:rsidP="005C683E">
      <w:pPr>
        <w:pStyle w:val="Heading2"/>
        <w:numPr>
          <w:ilvl w:val="12"/>
          <w:numId w:val="0"/>
        </w:numPr>
        <w:ind w:left="1843"/>
        <w:jc w:val="both"/>
        <w:rPr>
          <w:rFonts w:ascii="Bookman Old Style" w:hAnsi="Bookman Old Style"/>
          <w:lang w:val="id-ID"/>
        </w:rPr>
      </w:pPr>
    </w:p>
    <w:p w:rsidR="005C683E" w:rsidRPr="001E4085" w:rsidRDefault="005C683E" w:rsidP="005C683E">
      <w:pPr>
        <w:numPr>
          <w:ilvl w:val="0"/>
          <w:numId w:val="12"/>
        </w:numPr>
        <w:tabs>
          <w:tab w:val="clear" w:pos="360"/>
        </w:tabs>
        <w:ind w:left="2410" w:hanging="567"/>
        <w:jc w:val="both"/>
        <w:rPr>
          <w:rFonts w:ascii="Bookman Old Style" w:hAnsi="Bookman Old Style"/>
          <w:lang w:val="id-ID"/>
        </w:rPr>
      </w:pPr>
      <w:r w:rsidRPr="00FC07F7">
        <w:rPr>
          <w:rFonts w:ascii="Bookman Old Style" w:hAnsi="Bookman Old Style"/>
          <w:lang w:val="id-ID"/>
        </w:rPr>
        <w:tab/>
      </w:r>
      <w:r w:rsidRPr="00C7404D">
        <w:rPr>
          <w:rFonts w:ascii="Bookman Old Style" w:hAnsi="Bookman Old Style"/>
          <w:lang w:val="id-ID"/>
        </w:rPr>
        <w:t xml:space="preserve">Setiap </w:t>
      </w:r>
      <w:r w:rsidRPr="001E4085">
        <w:rPr>
          <w:rFonts w:ascii="Bookman Old Style" w:hAnsi="Bookman Old Style"/>
          <w:lang w:val="id-ID"/>
        </w:rPr>
        <w:t>Penyelenggara Telekomunikasi dan lembaga penyiaran yang menggunakan Satelit wajib memiliki ISR yang diterbitkan oleh Direktur Jenderal.</w:t>
      </w:r>
    </w:p>
    <w:p w:rsidR="005C683E" w:rsidRPr="001E4085" w:rsidRDefault="005C683E" w:rsidP="005C683E">
      <w:pPr>
        <w:ind w:left="2410" w:hanging="567"/>
        <w:jc w:val="both"/>
        <w:rPr>
          <w:rFonts w:ascii="Bookman Old Style" w:hAnsi="Bookman Old Style"/>
          <w:lang w:val="id-ID"/>
        </w:rPr>
      </w:pPr>
    </w:p>
    <w:p w:rsidR="005C683E" w:rsidRPr="001E4085" w:rsidRDefault="005C683E" w:rsidP="005C683E">
      <w:pPr>
        <w:numPr>
          <w:ilvl w:val="0"/>
          <w:numId w:val="12"/>
        </w:numPr>
        <w:ind w:left="2410" w:hanging="567"/>
        <w:jc w:val="both"/>
        <w:rPr>
          <w:rFonts w:ascii="Bookman Old Style" w:hAnsi="Bookman Old Style"/>
          <w:lang w:val="id-ID"/>
        </w:rPr>
      </w:pPr>
      <w:r w:rsidRPr="00FC07F7">
        <w:rPr>
          <w:rFonts w:ascii="Bookman Old Style" w:hAnsi="Bookman Old Style"/>
          <w:lang w:val="id-ID"/>
        </w:rPr>
        <w:tab/>
      </w:r>
      <w:r w:rsidRPr="00C7404D">
        <w:rPr>
          <w:rFonts w:ascii="Bookman Old Style" w:hAnsi="Bookman Old Style"/>
        </w:rPr>
        <w:t>ISR</w:t>
      </w:r>
      <w:r w:rsidRPr="001E4085">
        <w:rPr>
          <w:rFonts w:ascii="Bookman Old Style" w:hAnsi="Bookman Old Style"/>
          <w:lang w:val="id-ID"/>
        </w:rPr>
        <w:t xml:space="preserve"> </w:t>
      </w:r>
      <w:r w:rsidRPr="001E4085">
        <w:rPr>
          <w:rFonts w:ascii="Bookman Old Style" w:hAnsi="Bookman Old Style"/>
        </w:rPr>
        <w:t>sebagaimana dimaksud pada ayat (</w:t>
      </w:r>
      <w:r w:rsidRPr="001E4085">
        <w:rPr>
          <w:rFonts w:ascii="Bookman Old Style" w:hAnsi="Bookman Old Style"/>
          <w:lang w:val="id-ID"/>
        </w:rPr>
        <w:t>1</w:t>
      </w:r>
      <w:r w:rsidRPr="001E4085">
        <w:rPr>
          <w:rFonts w:ascii="Bookman Old Style" w:hAnsi="Bookman Old Style"/>
        </w:rPr>
        <w:t>) terdiri atas:</w:t>
      </w:r>
    </w:p>
    <w:p w:rsidR="005C683E" w:rsidRPr="001E4085" w:rsidRDefault="005C683E" w:rsidP="005C683E">
      <w:pPr>
        <w:numPr>
          <w:ilvl w:val="1"/>
          <w:numId w:val="8"/>
        </w:numPr>
        <w:tabs>
          <w:tab w:val="clear" w:pos="1080"/>
        </w:tabs>
        <w:ind w:left="2410" w:firstLine="0"/>
        <w:jc w:val="both"/>
        <w:rPr>
          <w:rFonts w:ascii="Bookman Old Style" w:hAnsi="Bookman Old Style"/>
        </w:rPr>
      </w:pPr>
      <w:r w:rsidRPr="001E4085">
        <w:rPr>
          <w:rFonts w:ascii="Bookman Old Style" w:hAnsi="Bookman Old Style"/>
        </w:rPr>
        <w:t>ISR Stasiun Angkasa; dan</w:t>
      </w:r>
      <w:r w:rsidRPr="001E4085">
        <w:rPr>
          <w:rFonts w:ascii="Bookman Old Style" w:hAnsi="Bookman Old Style"/>
          <w:lang w:val="id-ID"/>
        </w:rPr>
        <w:t>/atau</w:t>
      </w:r>
    </w:p>
    <w:p w:rsidR="005C683E" w:rsidRPr="001E4085" w:rsidRDefault="005C683E" w:rsidP="005C683E">
      <w:pPr>
        <w:numPr>
          <w:ilvl w:val="1"/>
          <w:numId w:val="8"/>
        </w:numPr>
        <w:tabs>
          <w:tab w:val="clear" w:pos="1080"/>
        </w:tabs>
        <w:ind w:left="2835" w:hanging="425"/>
        <w:jc w:val="both"/>
        <w:rPr>
          <w:rFonts w:ascii="Bookman Old Style" w:hAnsi="Bookman Old Style"/>
        </w:rPr>
      </w:pPr>
      <w:r w:rsidRPr="001E4085">
        <w:rPr>
          <w:rFonts w:ascii="Bookman Old Style" w:hAnsi="Bookman Old Style"/>
          <w:lang w:val="id-ID"/>
        </w:rPr>
        <w:tab/>
      </w:r>
      <w:r w:rsidRPr="001E4085">
        <w:rPr>
          <w:rFonts w:ascii="Bookman Old Style" w:hAnsi="Bookman Old Style"/>
        </w:rPr>
        <w:t>ISR Stasiun Bumi.</w:t>
      </w:r>
    </w:p>
    <w:p w:rsidR="005C683E" w:rsidRPr="001E4085" w:rsidRDefault="005C683E" w:rsidP="005C683E">
      <w:pPr>
        <w:ind w:left="2410" w:hanging="567"/>
        <w:jc w:val="both"/>
        <w:rPr>
          <w:rFonts w:ascii="Bookman Old Style" w:hAnsi="Bookman Old Style"/>
        </w:rPr>
      </w:pPr>
    </w:p>
    <w:p w:rsidR="005C683E" w:rsidRPr="001E4085" w:rsidRDefault="005C683E" w:rsidP="005C683E">
      <w:pPr>
        <w:numPr>
          <w:ilvl w:val="0"/>
          <w:numId w:val="12"/>
        </w:numPr>
        <w:tabs>
          <w:tab w:val="left" w:pos="2430"/>
        </w:tabs>
        <w:ind w:left="2410" w:hanging="567"/>
        <w:jc w:val="both"/>
        <w:rPr>
          <w:rFonts w:ascii="Bookman Old Style" w:hAnsi="Bookman Old Style"/>
          <w:lang w:val="id-ID"/>
        </w:rPr>
      </w:pPr>
      <w:r w:rsidRPr="00C7404D">
        <w:rPr>
          <w:rFonts w:ascii="Bookman Old Style" w:hAnsi="Bookman Old Style"/>
        </w:rPr>
        <w:t>ISR sebagaimana dima</w:t>
      </w:r>
      <w:r w:rsidRPr="001E4085">
        <w:rPr>
          <w:rFonts w:ascii="Bookman Old Style" w:hAnsi="Bookman Old Style"/>
        </w:rPr>
        <w:t>ksud pada ayat (2) dikenakan BHP Spektrum Frekuensi Radio</w:t>
      </w:r>
      <w:r w:rsidRPr="001E4085">
        <w:rPr>
          <w:rFonts w:ascii="Bookman Old Style" w:hAnsi="Bookman Old Style"/>
          <w:lang w:val="id-ID"/>
        </w:rPr>
        <w:t>.</w:t>
      </w:r>
    </w:p>
    <w:p w:rsidR="005C683E" w:rsidRPr="001E4085" w:rsidRDefault="005C683E" w:rsidP="005C683E">
      <w:pPr>
        <w:pStyle w:val="PlainText"/>
        <w:numPr>
          <w:ilvl w:val="12"/>
          <w:numId w:val="0"/>
        </w:numPr>
        <w:tabs>
          <w:tab w:val="left" w:pos="540"/>
        </w:tabs>
        <w:spacing w:after="0"/>
        <w:ind w:left="2410" w:hanging="567"/>
        <w:rPr>
          <w:rFonts w:ascii="Bookman Old Style" w:hAnsi="Bookman Old Style"/>
          <w:bCs/>
          <w:sz w:val="24"/>
          <w:szCs w:val="24"/>
          <w:lang w:val="id-ID"/>
        </w:rPr>
      </w:pPr>
    </w:p>
    <w:p w:rsidR="005C683E" w:rsidRPr="001E4085" w:rsidRDefault="005C683E" w:rsidP="005C683E">
      <w:pPr>
        <w:numPr>
          <w:ilvl w:val="0"/>
          <w:numId w:val="12"/>
        </w:numPr>
        <w:tabs>
          <w:tab w:val="left" w:pos="2430"/>
        </w:tabs>
        <w:ind w:left="2410" w:hanging="567"/>
        <w:jc w:val="both"/>
        <w:rPr>
          <w:rFonts w:ascii="Bookman Old Style" w:hAnsi="Bookman Old Style"/>
          <w:lang w:val="id-ID"/>
        </w:rPr>
      </w:pPr>
      <w:r w:rsidRPr="001E4085">
        <w:rPr>
          <w:rFonts w:ascii="Bookman Old Style" w:hAnsi="Bookman Old Style"/>
        </w:rPr>
        <w:t>BHP</w:t>
      </w:r>
      <w:r w:rsidRPr="00FC07F7">
        <w:rPr>
          <w:rFonts w:ascii="Bookman Old Style" w:hAnsi="Bookman Old Style"/>
          <w:bCs/>
          <w:u w:color="000000"/>
          <w:lang w:val="id-ID"/>
        </w:rPr>
        <w:t xml:space="preserve"> </w:t>
      </w:r>
      <w:r w:rsidRPr="00C7404D">
        <w:rPr>
          <w:rFonts w:ascii="Bookman Old Style" w:hAnsi="Bookman Old Style"/>
          <w:bCs/>
          <w:u w:color="000000"/>
          <w:lang w:val="id-ID"/>
        </w:rPr>
        <w:t xml:space="preserve">Spektrum Frekuensi Radio </w:t>
      </w:r>
      <w:r w:rsidRPr="001E4085">
        <w:rPr>
          <w:rFonts w:ascii="Bookman Old Style" w:hAnsi="Bookman Old Style"/>
          <w:bCs/>
          <w:u w:color="000000"/>
          <w:lang w:val="id-ID"/>
        </w:rPr>
        <w:t>sebagaimana dimaksud pada ayat (3) wajib dibayar di</w:t>
      </w:r>
      <w:r w:rsidRPr="001E4085">
        <w:rPr>
          <w:rFonts w:ascii="Bookman Old Style" w:hAnsi="Bookman Old Style"/>
          <w:bCs/>
          <w:u w:color="000000"/>
        </w:rPr>
        <w:t xml:space="preserve"> </w:t>
      </w:r>
      <w:r w:rsidRPr="001E4085">
        <w:rPr>
          <w:rFonts w:ascii="Bookman Old Style" w:hAnsi="Bookman Old Style"/>
          <w:bCs/>
          <w:u w:color="000000"/>
          <w:lang w:val="id-ID"/>
        </w:rPr>
        <w:t xml:space="preserve">muka </w:t>
      </w:r>
      <w:r w:rsidRPr="001E4085">
        <w:rPr>
          <w:rFonts w:ascii="Bookman Old Style" w:hAnsi="Bookman Old Style"/>
          <w:lang w:val="id-ID"/>
        </w:rPr>
        <w:t xml:space="preserve">yang besarannya </w:t>
      </w:r>
      <w:r w:rsidRPr="001E4085">
        <w:rPr>
          <w:rFonts w:ascii="Bookman Old Style" w:hAnsi="Bookman Old Style"/>
        </w:rPr>
        <w:t>sesuai ketentuan peraturan perundang-undangan</w:t>
      </w:r>
      <w:r w:rsidRPr="001E4085">
        <w:rPr>
          <w:rFonts w:ascii="Bookman Old Style" w:hAnsi="Bookman Old Style"/>
          <w:lang w:val="id-ID"/>
        </w:rPr>
        <w:t>.</w:t>
      </w:r>
    </w:p>
    <w:p w:rsidR="005C683E" w:rsidRPr="001E4085" w:rsidRDefault="005C683E" w:rsidP="005C683E">
      <w:pPr>
        <w:ind w:left="1985"/>
        <w:jc w:val="center"/>
        <w:rPr>
          <w:rFonts w:ascii="Bookman Old Style" w:hAnsi="Bookman Old Style"/>
        </w:rPr>
      </w:pPr>
    </w:p>
    <w:p w:rsidR="005C683E" w:rsidRPr="001E4085" w:rsidRDefault="005C683E" w:rsidP="005C683E">
      <w:pPr>
        <w:rPr>
          <w:rFonts w:ascii="Bookman Old Style" w:hAnsi="Bookman Old Style"/>
        </w:rPr>
      </w:pPr>
    </w:p>
    <w:p w:rsidR="005C683E" w:rsidRPr="001E4085" w:rsidRDefault="005C683E" w:rsidP="005C683E">
      <w:pPr>
        <w:ind w:left="1985"/>
        <w:jc w:val="center"/>
        <w:rPr>
          <w:rFonts w:ascii="Bookman Old Style" w:hAnsi="Bookman Old Style"/>
          <w:lang w:val="id-ID"/>
        </w:rPr>
      </w:pPr>
      <w:r w:rsidRPr="001E4085">
        <w:rPr>
          <w:rFonts w:ascii="Bookman Old Style" w:hAnsi="Bookman Old Style"/>
        </w:rPr>
        <w:t>Bagian Kedua</w:t>
      </w:r>
    </w:p>
    <w:p w:rsidR="005C683E" w:rsidRPr="001E4085" w:rsidRDefault="005C683E" w:rsidP="005C683E">
      <w:pPr>
        <w:pStyle w:val="Heading2"/>
        <w:numPr>
          <w:ilvl w:val="12"/>
          <w:numId w:val="0"/>
        </w:numPr>
        <w:ind w:left="1843"/>
        <w:rPr>
          <w:rFonts w:ascii="Bookman Old Style" w:hAnsi="Bookman Old Style"/>
          <w:b w:val="0"/>
          <w:lang w:val="id-ID"/>
        </w:rPr>
      </w:pPr>
      <w:r w:rsidRPr="001E4085">
        <w:rPr>
          <w:rFonts w:ascii="Bookman Old Style" w:hAnsi="Bookman Old Style"/>
          <w:b w:val="0"/>
          <w:lang w:val="id-ID"/>
        </w:rPr>
        <w:t>Izin Stasiun Radio</w:t>
      </w:r>
      <w:r w:rsidRPr="001E4085">
        <w:rPr>
          <w:rFonts w:ascii="Bookman Old Style" w:hAnsi="Bookman Old Style"/>
          <w:b w:val="0"/>
        </w:rPr>
        <w:t xml:space="preserve"> Stasiun Angkasa</w:t>
      </w:r>
    </w:p>
    <w:p w:rsidR="005C683E" w:rsidRPr="001E4085" w:rsidRDefault="005C683E" w:rsidP="005C683E">
      <w:pPr>
        <w:ind w:left="1985"/>
        <w:jc w:val="center"/>
        <w:rPr>
          <w:rFonts w:ascii="Bookman Old Style" w:hAnsi="Bookman Old Style"/>
        </w:rPr>
      </w:pPr>
    </w:p>
    <w:p w:rsidR="005C683E" w:rsidRPr="00C7404D" w:rsidRDefault="005C683E" w:rsidP="005C683E">
      <w:pPr>
        <w:ind w:left="1985"/>
        <w:jc w:val="center"/>
        <w:rPr>
          <w:rFonts w:ascii="Bookman Old Style" w:hAnsi="Bookman Old Style"/>
          <w:lang w:val="id-ID"/>
        </w:rPr>
      </w:pPr>
      <w:r w:rsidRPr="00FC07F7">
        <w:rPr>
          <w:rFonts w:ascii="Bookman Old Style" w:hAnsi="Bookman Old Style"/>
        </w:rPr>
        <w:t xml:space="preserve">Pasal </w:t>
      </w:r>
      <w:r w:rsidRPr="00C7404D">
        <w:rPr>
          <w:rFonts w:ascii="Bookman Old Style" w:hAnsi="Bookman Old Style"/>
          <w:lang w:val="id-ID"/>
        </w:rPr>
        <w:t>5</w:t>
      </w:r>
    </w:p>
    <w:p w:rsidR="005C683E" w:rsidRPr="001E4085" w:rsidRDefault="005C683E" w:rsidP="005C683E">
      <w:pPr>
        <w:ind w:left="1985"/>
        <w:jc w:val="center"/>
        <w:rPr>
          <w:rFonts w:ascii="Bookman Old Style" w:hAnsi="Bookman Old Style"/>
        </w:rPr>
      </w:pPr>
    </w:p>
    <w:p w:rsidR="005C683E" w:rsidRPr="001E4085" w:rsidRDefault="005C683E" w:rsidP="005C683E">
      <w:pPr>
        <w:numPr>
          <w:ilvl w:val="0"/>
          <w:numId w:val="13"/>
        </w:numPr>
        <w:tabs>
          <w:tab w:val="clear" w:pos="360"/>
        </w:tabs>
        <w:ind w:left="2410" w:hanging="567"/>
        <w:jc w:val="both"/>
        <w:rPr>
          <w:rFonts w:ascii="Bookman Old Style" w:hAnsi="Bookman Old Style"/>
        </w:rPr>
      </w:pPr>
      <w:r w:rsidRPr="00FC07F7">
        <w:rPr>
          <w:rFonts w:ascii="Bookman Old Style" w:hAnsi="Bookman Old Style"/>
          <w:lang w:val="id-ID"/>
        </w:rPr>
        <w:tab/>
      </w:r>
      <w:r w:rsidRPr="00C7404D">
        <w:rPr>
          <w:rFonts w:ascii="Bookman Old Style" w:hAnsi="Bookman Old Style"/>
        </w:rPr>
        <w:t xml:space="preserve">ISR </w:t>
      </w:r>
      <w:r w:rsidRPr="001E4085">
        <w:rPr>
          <w:rFonts w:ascii="Bookman Old Style" w:hAnsi="Bookman Old Style"/>
        </w:rPr>
        <w:t xml:space="preserve">Stasiun Angkasa sebagaimana dimaksud dalam Pasal </w:t>
      </w:r>
      <w:r w:rsidRPr="001E4085">
        <w:rPr>
          <w:rFonts w:ascii="Bookman Old Style" w:hAnsi="Bookman Old Style"/>
          <w:lang w:val="id-ID"/>
        </w:rPr>
        <w:t>4</w:t>
      </w:r>
      <w:r w:rsidRPr="001E4085">
        <w:rPr>
          <w:rFonts w:ascii="Bookman Old Style" w:hAnsi="Bookman Old Style"/>
        </w:rPr>
        <w:t xml:space="preserve"> ayat (2) huruf a merupakan izin penggunaan spektrum frekuensi radio di wilayah Indonesia oleh suatu Stasiun Angkasa.</w:t>
      </w:r>
    </w:p>
    <w:p w:rsidR="005C683E" w:rsidRPr="001E4085" w:rsidRDefault="005C683E" w:rsidP="005C683E">
      <w:pPr>
        <w:ind w:left="2410" w:hanging="567"/>
        <w:jc w:val="both"/>
        <w:rPr>
          <w:rFonts w:ascii="Bookman Old Style" w:hAnsi="Bookman Old Style"/>
        </w:rPr>
      </w:pPr>
    </w:p>
    <w:p w:rsidR="005C683E" w:rsidRPr="001E4085" w:rsidRDefault="005C683E" w:rsidP="005C683E">
      <w:pPr>
        <w:numPr>
          <w:ilvl w:val="0"/>
          <w:numId w:val="13"/>
        </w:numPr>
        <w:tabs>
          <w:tab w:val="clear" w:pos="360"/>
        </w:tabs>
        <w:ind w:left="2410" w:hanging="567"/>
        <w:jc w:val="both"/>
        <w:rPr>
          <w:rFonts w:ascii="Bookman Old Style" w:hAnsi="Bookman Old Style"/>
          <w:bCs/>
          <w:u w:color="000000"/>
          <w:lang w:val="id-ID"/>
        </w:rPr>
      </w:pPr>
      <w:r w:rsidRPr="00FC07F7">
        <w:rPr>
          <w:rFonts w:ascii="Bookman Old Style" w:hAnsi="Bookman Old Style"/>
          <w:lang w:val="id-ID"/>
        </w:rPr>
        <w:tab/>
      </w:r>
      <w:r w:rsidRPr="00C7404D">
        <w:rPr>
          <w:rFonts w:ascii="Bookman Old Style" w:hAnsi="Bookman Old Style"/>
        </w:rPr>
        <w:t xml:space="preserve">ISR </w:t>
      </w:r>
      <w:r w:rsidRPr="001E4085">
        <w:rPr>
          <w:rFonts w:ascii="Bookman Old Style" w:hAnsi="Bookman Old Style"/>
        </w:rPr>
        <w:t>Stasiun Angkasa sebagaimana dimaksud pada ayat (1) berlaku juga sebagai ISR setiap Stasiun Bumi yang melakukan pemancaran dan/atau penerimaan ke/dari suatu Stasiun Angkasa yang telah memiliki ISR Stasiun Angkasa</w:t>
      </w:r>
      <w:r w:rsidRPr="001E4085">
        <w:rPr>
          <w:rFonts w:ascii="Bookman Old Style" w:hAnsi="Bookman Old Style"/>
          <w:lang w:val="id-ID"/>
        </w:rPr>
        <w:t>.</w:t>
      </w:r>
    </w:p>
    <w:p w:rsidR="005C683E" w:rsidRPr="001E4085" w:rsidRDefault="005C683E" w:rsidP="005C683E">
      <w:pPr>
        <w:ind w:left="2410"/>
        <w:jc w:val="both"/>
        <w:rPr>
          <w:rFonts w:ascii="Bookman Old Style" w:hAnsi="Bookman Old Style"/>
          <w:bCs/>
          <w:u w:color="000000"/>
          <w:lang w:val="id-ID"/>
        </w:rPr>
      </w:pPr>
    </w:p>
    <w:p w:rsidR="005C683E" w:rsidRPr="001E4085" w:rsidRDefault="005C683E" w:rsidP="005C683E">
      <w:pPr>
        <w:ind w:left="1843"/>
        <w:jc w:val="center"/>
        <w:rPr>
          <w:rFonts w:ascii="Bookman Old Style" w:hAnsi="Bookman Old Style"/>
          <w:lang w:val="id-ID"/>
        </w:rPr>
      </w:pPr>
      <w:r w:rsidRPr="001E4085">
        <w:rPr>
          <w:rFonts w:ascii="Bookman Old Style" w:hAnsi="Bookman Old Style"/>
        </w:rPr>
        <w:t xml:space="preserve">Pasal </w:t>
      </w:r>
      <w:r w:rsidRPr="001E4085">
        <w:rPr>
          <w:rFonts w:ascii="Bookman Old Style" w:hAnsi="Bookman Old Style"/>
          <w:lang w:val="id-ID"/>
        </w:rPr>
        <w:t>6</w:t>
      </w:r>
    </w:p>
    <w:p w:rsidR="005C683E" w:rsidRPr="001E4085" w:rsidRDefault="005C683E" w:rsidP="005C683E">
      <w:pPr>
        <w:ind w:left="34"/>
        <w:jc w:val="both"/>
        <w:rPr>
          <w:rFonts w:ascii="Bookman Old Style" w:hAnsi="Bookman Old Style"/>
        </w:rPr>
      </w:pPr>
    </w:p>
    <w:p w:rsidR="005C683E" w:rsidRPr="001E4085" w:rsidRDefault="005C683E" w:rsidP="005C683E">
      <w:pPr>
        <w:pStyle w:val="Style1"/>
        <w:tabs>
          <w:tab w:val="clear" w:pos="2520"/>
        </w:tabs>
        <w:ind w:left="2410" w:hanging="567"/>
        <w:rPr>
          <w:rFonts w:ascii="Bookman Old Style" w:hAnsi="Bookman Old Style"/>
          <w:color w:val="auto"/>
        </w:rPr>
      </w:pPr>
      <w:r w:rsidRPr="00FC07F7">
        <w:rPr>
          <w:rFonts w:ascii="Bookman Old Style" w:hAnsi="Bookman Old Style"/>
          <w:color w:val="auto"/>
        </w:rPr>
        <w:tab/>
      </w:r>
      <w:r w:rsidRPr="00C7404D">
        <w:rPr>
          <w:rFonts w:ascii="Bookman Old Style" w:hAnsi="Bookman Old Style"/>
          <w:color w:val="auto"/>
        </w:rPr>
        <w:t xml:space="preserve">ISR </w:t>
      </w:r>
      <w:r w:rsidRPr="001E4085">
        <w:rPr>
          <w:rFonts w:ascii="Bookman Old Style" w:hAnsi="Bookman Old Style"/>
          <w:color w:val="auto"/>
        </w:rPr>
        <w:t>Stasiun Angkasa sebagaimana dimaksud dalam Pasal 4 ayat (2) huruf a dapat diberikan kepada:</w:t>
      </w:r>
    </w:p>
    <w:p w:rsidR="005C683E" w:rsidRPr="001E4085" w:rsidRDefault="005C683E" w:rsidP="005C683E">
      <w:pPr>
        <w:pStyle w:val="Style2"/>
        <w:tabs>
          <w:tab w:val="clear" w:pos="1080"/>
          <w:tab w:val="left" w:pos="742"/>
        </w:tabs>
        <w:ind w:left="2835" w:hanging="425"/>
        <w:rPr>
          <w:rFonts w:ascii="Bookman Old Style" w:hAnsi="Bookman Old Style"/>
          <w:color w:val="auto"/>
        </w:rPr>
      </w:pPr>
      <w:r w:rsidRPr="001E4085">
        <w:rPr>
          <w:rFonts w:ascii="Bookman Old Style" w:hAnsi="Bookman Old Style"/>
          <w:color w:val="auto"/>
        </w:rPr>
        <w:t>penyelenggara jaringan telekomunikasi;</w:t>
      </w:r>
    </w:p>
    <w:p w:rsidR="005C683E" w:rsidRPr="001E4085" w:rsidRDefault="005C683E" w:rsidP="005C683E">
      <w:pPr>
        <w:pStyle w:val="Style2"/>
        <w:tabs>
          <w:tab w:val="clear" w:pos="1080"/>
          <w:tab w:val="left" w:pos="742"/>
        </w:tabs>
        <w:ind w:left="2835" w:hanging="425"/>
        <w:rPr>
          <w:rFonts w:ascii="Bookman Old Style" w:hAnsi="Bookman Old Style"/>
          <w:color w:val="auto"/>
        </w:rPr>
      </w:pPr>
      <w:r w:rsidRPr="001E4085">
        <w:rPr>
          <w:rFonts w:ascii="Bookman Old Style" w:hAnsi="Bookman Old Style"/>
          <w:color w:val="auto"/>
        </w:rPr>
        <w:t>penyelenggara jasa teleponi dasar, yang menyelenggarakan layanan satelit bergerak;</w:t>
      </w:r>
    </w:p>
    <w:p w:rsidR="005C683E" w:rsidRPr="001E4085" w:rsidRDefault="005C683E" w:rsidP="005C683E">
      <w:pPr>
        <w:pStyle w:val="Style2"/>
        <w:tabs>
          <w:tab w:val="clear" w:pos="1080"/>
          <w:tab w:val="left" w:pos="742"/>
        </w:tabs>
        <w:ind w:left="2835" w:hanging="425"/>
        <w:rPr>
          <w:rFonts w:ascii="Bookman Old Style" w:hAnsi="Bookman Old Style"/>
          <w:color w:val="auto"/>
        </w:rPr>
      </w:pPr>
      <w:r w:rsidRPr="001E4085">
        <w:rPr>
          <w:rFonts w:ascii="Bookman Old Style" w:hAnsi="Bookman Old Style"/>
          <w:color w:val="auto"/>
        </w:rPr>
        <w:t xml:space="preserve">penyelenggara jasa interkoneksi internet </w:t>
      </w:r>
      <w:r w:rsidRPr="001E4085">
        <w:rPr>
          <w:rFonts w:ascii="Bookman Old Style" w:hAnsi="Bookman Old Style"/>
          <w:i/>
          <w:color w:val="auto"/>
        </w:rPr>
        <w:t>(Network Access Point/NAP)</w:t>
      </w:r>
      <w:r w:rsidRPr="001E4085">
        <w:rPr>
          <w:rFonts w:ascii="Bookman Old Style" w:hAnsi="Bookman Old Style"/>
          <w:color w:val="auto"/>
        </w:rPr>
        <w:t>;</w:t>
      </w:r>
    </w:p>
    <w:p w:rsidR="005C683E" w:rsidRPr="001E4085" w:rsidRDefault="005C683E" w:rsidP="005C683E">
      <w:pPr>
        <w:pStyle w:val="Style2"/>
        <w:tabs>
          <w:tab w:val="clear" w:pos="1080"/>
          <w:tab w:val="left" w:pos="742"/>
        </w:tabs>
        <w:ind w:left="2835" w:hanging="425"/>
        <w:rPr>
          <w:rFonts w:ascii="Bookman Old Style" w:hAnsi="Bookman Old Style"/>
          <w:color w:val="auto"/>
        </w:rPr>
      </w:pPr>
      <w:r w:rsidRPr="001E4085">
        <w:rPr>
          <w:rFonts w:ascii="Bookman Old Style" w:hAnsi="Bookman Old Style"/>
          <w:color w:val="auto"/>
        </w:rPr>
        <w:t>penyelenggara jasa sistem komunikasi data, yang menyelenggarakan layanan satelit bergerak;</w:t>
      </w:r>
    </w:p>
    <w:p w:rsidR="005C683E" w:rsidRPr="001E4085" w:rsidRDefault="005C683E" w:rsidP="005C683E">
      <w:pPr>
        <w:numPr>
          <w:ilvl w:val="1"/>
          <w:numId w:val="4"/>
        </w:numPr>
        <w:tabs>
          <w:tab w:val="clear" w:pos="1080"/>
          <w:tab w:val="left" w:pos="540"/>
          <w:tab w:val="left" w:pos="742"/>
        </w:tabs>
        <w:ind w:left="2835" w:hanging="426"/>
        <w:jc w:val="both"/>
        <w:rPr>
          <w:rFonts w:ascii="Bookman Old Style" w:hAnsi="Bookman Old Style"/>
        </w:rPr>
      </w:pPr>
      <w:r w:rsidRPr="001E4085">
        <w:rPr>
          <w:rFonts w:ascii="Bookman Old Style" w:hAnsi="Bookman Old Style"/>
        </w:rPr>
        <w:t xml:space="preserve">lembaga </w:t>
      </w:r>
      <w:r w:rsidRPr="001E4085">
        <w:rPr>
          <w:rFonts w:ascii="Bookman Old Style" w:hAnsi="Bookman Old Style"/>
          <w:lang w:val="en-GB"/>
        </w:rPr>
        <w:t xml:space="preserve">penyiaran </w:t>
      </w:r>
      <w:r w:rsidRPr="001E4085">
        <w:rPr>
          <w:rFonts w:ascii="Bookman Old Style" w:hAnsi="Bookman Old Style"/>
        </w:rPr>
        <w:t>ber</w:t>
      </w:r>
      <w:r w:rsidRPr="001E4085">
        <w:rPr>
          <w:rFonts w:ascii="Bookman Old Style" w:hAnsi="Bookman Old Style"/>
          <w:lang w:val="en-GB"/>
        </w:rPr>
        <w:t>langganan</w:t>
      </w:r>
      <w:r w:rsidRPr="001E4085">
        <w:rPr>
          <w:rFonts w:ascii="Bookman Old Style" w:hAnsi="Bookman Old Style"/>
        </w:rPr>
        <w:t xml:space="preserve"> yang menggunakan Satelit;</w:t>
      </w:r>
    </w:p>
    <w:p w:rsidR="005C683E" w:rsidRPr="001E4085" w:rsidRDefault="005C683E" w:rsidP="005C683E">
      <w:pPr>
        <w:numPr>
          <w:ilvl w:val="1"/>
          <w:numId w:val="4"/>
        </w:numPr>
        <w:tabs>
          <w:tab w:val="clear" w:pos="1080"/>
          <w:tab w:val="left" w:pos="540"/>
          <w:tab w:val="left" w:pos="742"/>
        </w:tabs>
        <w:ind w:left="2835" w:hanging="425"/>
        <w:jc w:val="both"/>
        <w:rPr>
          <w:rFonts w:ascii="Bookman Old Style" w:hAnsi="Bookman Old Style"/>
        </w:rPr>
      </w:pPr>
      <w:r w:rsidRPr="001E4085">
        <w:rPr>
          <w:rFonts w:ascii="Bookman Old Style" w:hAnsi="Bookman Old Style"/>
        </w:rPr>
        <w:t xml:space="preserve">penyelenggara telekomunikasi khusus untuk keperluan pertahanan dan keamanan negara; </w:t>
      </w:r>
    </w:p>
    <w:p w:rsidR="005C683E" w:rsidRPr="001E4085" w:rsidRDefault="005C683E" w:rsidP="005C683E">
      <w:pPr>
        <w:numPr>
          <w:ilvl w:val="1"/>
          <w:numId w:val="4"/>
        </w:numPr>
        <w:tabs>
          <w:tab w:val="clear" w:pos="1080"/>
          <w:tab w:val="left" w:pos="742"/>
        </w:tabs>
        <w:ind w:left="2835" w:hanging="425"/>
        <w:jc w:val="both"/>
        <w:rPr>
          <w:rFonts w:ascii="Bookman Old Style" w:hAnsi="Bookman Old Style"/>
        </w:rPr>
      </w:pPr>
      <w:r w:rsidRPr="001E4085">
        <w:rPr>
          <w:rFonts w:ascii="Bookman Old Style" w:hAnsi="Bookman Old Style"/>
        </w:rPr>
        <w:t>penyelenggara telekomunikasi khusus untuk keperluan instansi pemerintah;</w:t>
      </w:r>
      <w:r w:rsidRPr="001E4085">
        <w:rPr>
          <w:rFonts w:ascii="Bookman Old Style" w:hAnsi="Bookman Old Style"/>
          <w:lang w:val="id-ID"/>
        </w:rPr>
        <w:t xml:space="preserve"> atau</w:t>
      </w:r>
    </w:p>
    <w:p w:rsidR="005C683E" w:rsidRPr="001E4085" w:rsidRDefault="005C683E" w:rsidP="005C683E">
      <w:pPr>
        <w:numPr>
          <w:ilvl w:val="1"/>
          <w:numId w:val="4"/>
        </w:numPr>
        <w:tabs>
          <w:tab w:val="clear" w:pos="1080"/>
          <w:tab w:val="left" w:pos="742"/>
        </w:tabs>
        <w:ind w:left="2835" w:hanging="425"/>
        <w:jc w:val="both"/>
        <w:rPr>
          <w:rFonts w:ascii="Bookman Old Style" w:hAnsi="Bookman Old Style"/>
        </w:rPr>
      </w:pPr>
      <w:r w:rsidRPr="001E4085">
        <w:rPr>
          <w:rFonts w:ascii="Bookman Old Style" w:hAnsi="Bookman Old Style"/>
          <w:lang w:val="id-ID"/>
        </w:rPr>
        <w:t>penyelenggara telekomunikasi khusus untuk keperluan badan hukum yang telah memiliki satelit.</w:t>
      </w:r>
    </w:p>
    <w:p w:rsidR="005C683E" w:rsidRPr="001E4085" w:rsidRDefault="005C683E" w:rsidP="005C683E">
      <w:pPr>
        <w:tabs>
          <w:tab w:val="left" w:pos="742"/>
          <w:tab w:val="left" w:pos="3119"/>
        </w:tabs>
        <w:jc w:val="both"/>
        <w:rPr>
          <w:rFonts w:ascii="Bookman Old Style" w:hAnsi="Bookman Old Style"/>
          <w:lang w:val="id-ID"/>
        </w:rPr>
      </w:pPr>
    </w:p>
    <w:p w:rsidR="005C683E" w:rsidRPr="001E4085" w:rsidRDefault="005C683E" w:rsidP="005C683E">
      <w:pPr>
        <w:pStyle w:val="Style1"/>
        <w:tabs>
          <w:tab w:val="clear" w:pos="2520"/>
        </w:tabs>
        <w:ind w:left="2410" w:hanging="567"/>
        <w:rPr>
          <w:rFonts w:ascii="Bookman Old Style" w:hAnsi="Bookman Old Style"/>
          <w:color w:val="auto"/>
        </w:rPr>
      </w:pPr>
      <w:r w:rsidRPr="001E4085">
        <w:rPr>
          <w:rFonts w:ascii="Bookman Old Style" w:hAnsi="Bookman Old Style"/>
          <w:color w:val="auto"/>
        </w:rPr>
        <w:tab/>
        <w:t>Penyelenggara jasa teleponi dasar yang menyelenggarakan layanan satelit bergerak sebagaimana dimaksud pada ayat (1) huruf b dapat mengajukan ISR Stasiun Angkasa hanya untuk Satelit yang digunakan untuk akses layanan teleponi dasar ke pelanggan.</w:t>
      </w:r>
    </w:p>
    <w:p w:rsidR="005C683E" w:rsidRPr="00C7404D" w:rsidRDefault="005C683E" w:rsidP="005C683E">
      <w:pPr>
        <w:pStyle w:val="Style1"/>
        <w:ind w:left="2410"/>
        <w:rPr>
          <w:rFonts w:ascii="Bookman Old Style" w:hAnsi="Bookman Old Style"/>
          <w:color w:val="auto"/>
        </w:rPr>
      </w:pPr>
    </w:p>
    <w:p w:rsidR="005C683E" w:rsidRPr="001E4085" w:rsidRDefault="005C683E" w:rsidP="005C683E">
      <w:pPr>
        <w:pStyle w:val="Style1"/>
        <w:tabs>
          <w:tab w:val="clear" w:pos="2520"/>
        </w:tabs>
        <w:ind w:left="2410" w:hanging="567"/>
        <w:rPr>
          <w:rFonts w:ascii="Bookman Old Style" w:hAnsi="Bookman Old Style"/>
          <w:color w:val="auto"/>
        </w:rPr>
      </w:pPr>
      <w:r w:rsidRPr="001E4085">
        <w:rPr>
          <w:rFonts w:ascii="Bookman Old Style" w:hAnsi="Bookman Old Style"/>
          <w:color w:val="auto"/>
        </w:rPr>
        <w:tab/>
        <w:t>Penyelenggara jasa sistem komunikasi data yang menyelenggarakan layanan satelit bergerak sebagaimana dimaksud pada ayat (1) huruf d dapat mengajukan ISR Stasiun Angkasa hanya untuk Satelit yang digunakan untuk akses komunikasi data ke pelanggan.</w:t>
      </w:r>
    </w:p>
    <w:p w:rsidR="005C683E" w:rsidRPr="001E4085" w:rsidRDefault="005C683E" w:rsidP="005C683E">
      <w:pPr>
        <w:rPr>
          <w:rFonts w:ascii="Bookman Old Style" w:hAnsi="Bookman Old Style"/>
        </w:rPr>
      </w:pPr>
    </w:p>
    <w:p w:rsidR="005C683E" w:rsidRPr="001E4085" w:rsidRDefault="005C683E" w:rsidP="005C683E">
      <w:pPr>
        <w:pStyle w:val="Style1"/>
        <w:tabs>
          <w:tab w:val="clear" w:pos="2520"/>
        </w:tabs>
        <w:ind w:left="2410" w:hanging="567"/>
        <w:rPr>
          <w:rFonts w:ascii="Bookman Old Style" w:hAnsi="Bookman Old Style"/>
          <w:color w:val="auto"/>
          <w:u w:color="000000"/>
        </w:rPr>
      </w:pPr>
      <w:r w:rsidRPr="00FC07F7">
        <w:rPr>
          <w:rFonts w:ascii="Bookman Old Style" w:hAnsi="Bookman Old Style"/>
          <w:color w:val="auto"/>
        </w:rPr>
        <w:tab/>
      </w:r>
      <w:r w:rsidRPr="00C7404D">
        <w:rPr>
          <w:rFonts w:ascii="Bookman Old Style" w:hAnsi="Bookman Old Style"/>
          <w:color w:val="auto"/>
        </w:rPr>
        <w:t xml:space="preserve">Lembaga penyiaran berlangganan sebagaimana dimaksud pada ayat (1) huruf e dapat mengajukan ISR </w:t>
      </w:r>
      <w:r w:rsidRPr="001E4085">
        <w:rPr>
          <w:rFonts w:ascii="Bookman Old Style" w:hAnsi="Bookman Old Style"/>
          <w:color w:val="auto"/>
        </w:rPr>
        <w:t>Stasiun Angkasa hanya untuk Satelit yang digunakan untuk akses penyiaran ke pelanggan (</w:t>
      </w:r>
      <w:r w:rsidRPr="001E4085">
        <w:rPr>
          <w:rFonts w:ascii="Bookman Old Style" w:hAnsi="Bookman Old Style"/>
          <w:i/>
          <w:color w:val="auto"/>
        </w:rPr>
        <w:t>Direct-to-Home</w:t>
      </w:r>
      <w:r w:rsidRPr="001E4085">
        <w:rPr>
          <w:rFonts w:ascii="Bookman Old Style" w:hAnsi="Bookman Old Style"/>
          <w:color w:val="auto"/>
        </w:rPr>
        <w:t>).</w:t>
      </w:r>
    </w:p>
    <w:p w:rsidR="005C683E" w:rsidRPr="001E4085" w:rsidRDefault="005C683E" w:rsidP="005C683E">
      <w:pPr>
        <w:rPr>
          <w:rFonts w:ascii="Bookman Old Style" w:hAnsi="Bookman Old Style"/>
          <w:u w:color="000000"/>
        </w:rPr>
      </w:pPr>
    </w:p>
    <w:p w:rsidR="005C683E" w:rsidRPr="001E4085" w:rsidRDefault="005C683E" w:rsidP="005C683E">
      <w:pPr>
        <w:pStyle w:val="Style1"/>
        <w:tabs>
          <w:tab w:val="clear" w:pos="2520"/>
        </w:tabs>
        <w:ind w:left="2410" w:hanging="567"/>
        <w:rPr>
          <w:rFonts w:ascii="Bookman Old Style" w:hAnsi="Bookman Old Style"/>
          <w:color w:val="auto"/>
          <w:u w:color="000000"/>
        </w:rPr>
      </w:pPr>
      <w:r w:rsidRPr="001E4085">
        <w:rPr>
          <w:rFonts w:ascii="Bookman Old Style" w:hAnsi="Bookman Old Style"/>
          <w:color w:val="auto"/>
          <w:u w:color="000000"/>
        </w:rPr>
        <w:tab/>
        <w:t xml:space="preserve">Penyelenggara telekomunikasi khusus untuk keperluan badan hukum </w:t>
      </w:r>
      <w:r w:rsidRPr="001E4085">
        <w:rPr>
          <w:rFonts w:ascii="Bookman Old Style" w:hAnsi="Bookman Old Style"/>
        </w:rPr>
        <w:t>yang telah memiliki satelit</w:t>
      </w:r>
      <w:r w:rsidRPr="001E4085">
        <w:rPr>
          <w:rFonts w:ascii="Bookman Old Style" w:hAnsi="Bookman Old Style"/>
          <w:color w:val="auto"/>
          <w:u w:color="000000"/>
        </w:rPr>
        <w:t xml:space="preserve"> sebagaimana dimaksud pada ayat (1) huruf h dapat mengajukan ISR Stasiun Angkasa</w:t>
      </w:r>
      <w:r w:rsidRPr="001E4085">
        <w:rPr>
          <w:rFonts w:ascii="Bookman Old Style" w:hAnsi="Bookman Old Style"/>
          <w:color w:val="auto"/>
          <w:u w:color="000000"/>
          <w:lang w:val="en-US"/>
        </w:rPr>
        <w:t xml:space="preserve"> </w:t>
      </w:r>
      <w:r w:rsidRPr="001E4085">
        <w:rPr>
          <w:rFonts w:ascii="Bookman Old Style" w:hAnsi="Bookman Old Style"/>
          <w:color w:val="auto"/>
          <w:u w:color="000000"/>
        </w:rPr>
        <w:t>hanya untuk Satelit Indonesia.</w:t>
      </w:r>
    </w:p>
    <w:p w:rsidR="005C683E" w:rsidRPr="001E4085" w:rsidRDefault="005C683E" w:rsidP="005C683E">
      <w:pPr>
        <w:rPr>
          <w:rFonts w:ascii="Bookman Old Style" w:hAnsi="Bookman Old Style"/>
          <w:u w:color="000000"/>
        </w:rPr>
      </w:pPr>
    </w:p>
    <w:p w:rsidR="005C683E" w:rsidRPr="001E4085" w:rsidRDefault="005C683E" w:rsidP="005C683E">
      <w:pPr>
        <w:ind w:left="2410" w:hanging="567"/>
        <w:jc w:val="center"/>
        <w:rPr>
          <w:rFonts w:ascii="Bookman Old Style" w:hAnsi="Bookman Old Style"/>
          <w:bCs/>
        </w:rPr>
      </w:pPr>
      <w:r w:rsidRPr="001E4085">
        <w:rPr>
          <w:rFonts w:ascii="Bookman Old Style" w:hAnsi="Bookman Old Style"/>
          <w:bCs/>
        </w:rPr>
        <w:t>Pasal 7</w:t>
      </w:r>
    </w:p>
    <w:p w:rsidR="005C683E" w:rsidRPr="001E4085" w:rsidRDefault="005C683E" w:rsidP="005C683E">
      <w:pPr>
        <w:pStyle w:val="Style1"/>
        <w:ind w:left="2410" w:hanging="567"/>
        <w:rPr>
          <w:rFonts w:ascii="Bookman Old Style" w:hAnsi="Bookman Old Style"/>
          <w:color w:val="auto"/>
        </w:rPr>
      </w:pPr>
    </w:p>
    <w:p w:rsidR="005C683E" w:rsidRPr="001E4085" w:rsidRDefault="005C683E" w:rsidP="005C683E">
      <w:pPr>
        <w:pStyle w:val="Style1"/>
        <w:numPr>
          <w:ilvl w:val="0"/>
          <w:numId w:val="64"/>
        </w:numPr>
        <w:tabs>
          <w:tab w:val="left" w:pos="2410"/>
        </w:tabs>
        <w:ind w:left="2410" w:hanging="567"/>
        <w:rPr>
          <w:rFonts w:ascii="Bookman Old Style" w:hAnsi="Bookman Old Style"/>
          <w:color w:val="auto"/>
        </w:rPr>
      </w:pPr>
      <w:r w:rsidRPr="00FC07F7">
        <w:rPr>
          <w:rFonts w:ascii="Bookman Old Style" w:hAnsi="Bookman Old Style"/>
          <w:color w:val="auto"/>
        </w:rPr>
        <w:t xml:space="preserve">Permohonan ISR </w:t>
      </w:r>
      <w:r w:rsidRPr="00C7404D">
        <w:rPr>
          <w:rFonts w:ascii="Bookman Old Style" w:hAnsi="Bookman Old Style"/>
          <w:color w:val="auto"/>
        </w:rPr>
        <w:t>Stasiun Ang</w:t>
      </w:r>
      <w:r w:rsidRPr="001E4085">
        <w:rPr>
          <w:rFonts w:ascii="Bookman Old Style" w:hAnsi="Bookman Old Style"/>
          <w:color w:val="auto"/>
        </w:rPr>
        <w:t>kasa diajukan kepada Direktur Jenderal dengan melampirkan:</w:t>
      </w:r>
    </w:p>
    <w:p w:rsidR="005C683E" w:rsidRPr="001E4085" w:rsidRDefault="005C683E" w:rsidP="005C683E">
      <w:pPr>
        <w:pStyle w:val="Style2"/>
        <w:numPr>
          <w:ilvl w:val="4"/>
          <w:numId w:val="15"/>
        </w:numPr>
        <w:tabs>
          <w:tab w:val="clear" w:pos="360"/>
        </w:tabs>
        <w:ind w:left="2835" w:hanging="425"/>
        <w:rPr>
          <w:rFonts w:ascii="Bookman Old Style" w:hAnsi="Bookman Old Style"/>
          <w:color w:val="auto"/>
        </w:rPr>
      </w:pPr>
      <w:r w:rsidRPr="001E4085">
        <w:rPr>
          <w:rFonts w:ascii="Bookman Old Style" w:hAnsi="Bookman Old Style"/>
          <w:color w:val="auto"/>
        </w:rPr>
        <w:t>surat permohonan ISR Stasiun Angkasa;</w:t>
      </w:r>
    </w:p>
    <w:p w:rsidR="005C683E" w:rsidRPr="001E4085" w:rsidRDefault="005C683E" w:rsidP="005C683E">
      <w:pPr>
        <w:pStyle w:val="Style2"/>
        <w:numPr>
          <w:ilvl w:val="4"/>
          <w:numId w:val="15"/>
        </w:numPr>
        <w:tabs>
          <w:tab w:val="clear" w:pos="360"/>
        </w:tabs>
        <w:ind w:left="2835" w:hanging="425"/>
        <w:rPr>
          <w:rFonts w:ascii="Bookman Old Style" w:hAnsi="Bookman Old Style"/>
          <w:color w:val="auto"/>
        </w:rPr>
      </w:pPr>
      <w:r w:rsidRPr="001E4085">
        <w:rPr>
          <w:rFonts w:ascii="Bookman Old Style" w:hAnsi="Bookman Old Style"/>
          <w:color w:val="auto"/>
          <w:lang w:val="en-US"/>
        </w:rPr>
        <w:t>formulir permohonan ISR Stasiun Angkasa yang telah diisi lengkap;</w:t>
      </w:r>
    </w:p>
    <w:p w:rsidR="005C683E" w:rsidRPr="001E4085" w:rsidRDefault="005C683E" w:rsidP="005C683E">
      <w:pPr>
        <w:pStyle w:val="Style2"/>
        <w:numPr>
          <w:ilvl w:val="4"/>
          <w:numId w:val="15"/>
        </w:numPr>
        <w:tabs>
          <w:tab w:val="clear" w:pos="360"/>
        </w:tabs>
        <w:ind w:left="2835" w:hanging="425"/>
        <w:rPr>
          <w:rFonts w:ascii="Bookman Old Style" w:hAnsi="Bookman Old Style"/>
          <w:color w:val="auto"/>
        </w:rPr>
      </w:pPr>
      <w:r w:rsidRPr="001E4085">
        <w:rPr>
          <w:rFonts w:ascii="Bookman Old Style" w:hAnsi="Bookman Old Style"/>
          <w:color w:val="auto"/>
          <w:lang w:val="en-US"/>
        </w:rPr>
        <w:t xml:space="preserve">salinan Hak Labuh </w:t>
      </w:r>
      <w:r w:rsidRPr="001E4085">
        <w:rPr>
          <w:rFonts w:ascii="Bookman Old Style" w:hAnsi="Bookman Old Style"/>
          <w:i/>
          <w:color w:val="auto"/>
        </w:rPr>
        <w:t xml:space="preserve">(landing right) </w:t>
      </w:r>
      <w:r w:rsidRPr="001E4085">
        <w:rPr>
          <w:rFonts w:ascii="Bookman Old Style" w:hAnsi="Bookman Old Style"/>
          <w:color w:val="auto"/>
          <w:lang w:val="en-US"/>
        </w:rPr>
        <w:t>Satelit</w:t>
      </w:r>
      <w:r w:rsidRPr="001E4085">
        <w:rPr>
          <w:rFonts w:ascii="Bookman Old Style" w:hAnsi="Bookman Old Style"/>
          <w:color w:val="auto"/>
          <w:lang w:val="en-GB"/>
        </w:rPr>
        <w:t>, jika menggunakan Satelit Asing</w:t>
      </w:r>
      <w:r w:rsidRPr="001E4085">
        <w:rPr>
          <w:rFonts w:ascii="Bookman Old Style" w:hAnsi="Bookman Old Style"/>
          <w:color w:val="auto"/>
          <w:lang w:val="en-US"/>
        </w:rPr>
        <w:t>;</w:t>
      </w:r>
    </w:p>
    <w:p w:rsidR="005C683E" w:rsidRPr="001E4085" w:rsidRDefault="005C683E" w:rsidP="005C683E">
      <w:pPr>
        <w:pStyle w:val="Style2"/>
        <w:numPr>
          <w:ilvl w:val="4"/>
          <w:numId w:val="15"/>
        </w:numPr>
        <w:tabs>
          <w:tab w:val="clear" w:pos="360"/>
        </w:tabs>
        <w:ind w:left="2835" w:hanging="425"/>
        <w:rPr>
          <w:rFonts w:ascii="Bookman Old Style" w:hAnsi="Bookman Old Style"/>
          <w:color w:val="auto"/>
        </w:rPr>
      </w:pPr>
      <w:r w:rsidRPr="001E4085">
        <w:rPr>
          <w:rFonts w:ascii="Bookman Old Style" w:hAnsi="Bookman Old Style"/>
          <w:color w:val="auto"/>
          <w:lang w:val="en-US"/>
        </w:rPr>
        <w:t>brosur spesifikasi teknis alat dan/atau perangkat yang digunakan;</w:t>
      </w:r>
    </w:p>
    <w:p w:rsidR="005C683E" w:rsidRPr="001E4085" w:rsidRDefault="005C683E" w:rsidP="005C683E">
      <w:pPr>
        <w:numPr>
          <w:ilvl w:val="4"/>
          <w:numId w:val="15"/>
        </w:numPr>
        <w:tabs>
          <w:tab w:val="clear" w:pos="360"/>
        </w:tabs>
        <w:ind w:left="2835" w:hanging="425"/>
        <w:jc w:val="both"/>
        <w:rPr>
          <w:rFonts w:ascii="Bookman Old Style" w:hAnsi="Bookman Old Style"/>
          <w:bCs/>
          <w:u w:color="000000"/>
        </w:rPr>
      </w:pPr>
      <w:r w:rsidRPr="001E4085">
        <w:rPr>
          <w:rFonts w:ascii="Bookman Old Style" w:hAnsi="Bookman Old Style"/>
          <w:lang w:val="id-ID"/>
        </w:rPr>
        <w:t>s</w:t>
      </w:r>
      <w:r w:rsidRPr="001E4085">
        <w:rPr>
          <w:rFonts w:ascii="Bookman Old Style" w:hAnsi="Bookman Old Style"/>
        </w:rPr>
        <w:t>alinan</w:t>
      </w:r>
      <w:r w:rsidRPr="001E4085">
        <w:rPr>
          <w:rFonts w:ascii="Bookman Old Style" w:hAnsi="Bookman Old Style"/>
          <w:lang w:val="id-ID"/>
        </w:rPr>
        <w:t xml:space="preserve">: </w:t>
      </w:r>
    </w:p>
    <w:p w:rsidR="005C683E" w:rsidRPr="001E4085" w:rsidRDefault="005C683E" w:rsidP="005C683E">
      <w:pPr>
        <w:numPr>
          <w:ilvl w:val="0"/>
          <w:numId w:val="63"/>
        </w:numPr>
        <w:ind w:left="3261" w:hanging="425"/>
        <w:jc w:val="both"/>
        <w:rPr>
          <w:rFonts w:ascii="Bookman Old Style" w:hAnsi="Bookman Old Style"/>
          <w:bCs/>
          <w:u w:color="000000"/>
        </w:rPr>
      </w:pPr>
      <w:r w:rsidRPr="001E4085">
        <w:rPr>
          <w:rFonts w:ascii="Bookman Old Style" w:hAnsi="Bookman Old Style"/>
          <w:lang w:val="id-ID"/>
        </w:rPr>
        <w:t xml:space="preserve">izin prinsip penyelenggaraan telekomunikasi; </w:t>
      </w:r>
    </w:p>
    <w:p w:rsidR="005C683E" w:rsidRPr="001E4085" w:rsidRDefault="005C683E" w:rsidP="005C683E">
      <w:pPr>
        <w:numPr>
          <w:ilvl w:val="0"/>
          <w:numId w:val="63"/>
        </w:numPr>
        <w:ind w:left="3261" w:hanging="425"/>
        <w:jc w:val="both"/>
        <w:rPr>
          <w:rFonts w:ascii="Bookman Old Style" w:hAnsi="Bookman Old Style"/>
          <w:bCs/>
          <w:u w:color="000000"/>
        </w:rPr>
      </w:pPr>
      <w:r w:rsidRPr="001E4085">
        <w:rPr>
          <w:rFonts w:ascii="Bookman Old Style" w:hAnsi="Bookman Old Style"/>
          <w:lang w:val="id-ID"/>
        </w:rPr>
        <w:t>izin penyelenggaraan telekomunikasi;</w:t>
      </w:r>
    </w:p>
    <w:p w:rsidR="005C683E" w:rsidRPr="001E4085" w:rsidRDefault="005C683E" w:rsidP="005C683E">
      <w:pPr>
        <w:numPr>
          <w:ilvl w:val="0"/>
          <w:numId w:val="63"/>
        </w:numPr>
        <w:ind w:left="3261" w:hanging="425"/>
        <w:jc w:val="both"/>
        <w:rPr>
          <w:rFonts w:ascii="Bookman Old Style" w:hAnsi="Bookman Old Style"/>
          <w:bCs/>
          <w:u w:color="000000"/>
        </w:rPr>
      </w:pPr>
      <w:r w:rsidRPr="001E4085">
        <w:rPr>
          <w:rFonts w:ascii="Bookman Old Style" w:hAnsi="Bookman Old Style"/>
          <w:lang w:val="id-ID"/>
        </w:rPr>
        <w:t>izin prinsip penyelenggaraan penyiaran lembaga penyiaran berlangganan; atau</w:t>
      </w:r>
    </w:p>
    <w:p w:rsidR="005C683E" w:rsidRPr="001E4085" w:rsidRDefault="005C683E" w:rsidP="005C683E">
      <w:pPr>
        <w:numPr>
          <w:ilvl w:val="0"/>
          <w:numId w:val="63"/>
        </w:numPr>
        <w:ind w:left="3261" w:hanging="425"/>
        <w:jc w:val="both"/>
        <w:rPr>
          <w:rFonts w:ascii="Bookman Old Style" w:hAnsi="Bookman Old Style"/>
          <w:bCs/>
          <w:u w:color="000000"/>
        </w:rPr>
      </w:pPr>
      <w:r w:rsidRPr="001E4085">
        <w:rPr>
          <w:rFonts w:ascii="Bookman Old Style" w:hAnsi="Bookman Old Style"/>
          <w:lang w:val="id-ID"/>
        </w:rPr>
        <w:t>izin penyelenggaraan penyiaran lembaga penyiaran b</w:t>
      </w:r>
      <w:r w:rsidRPr="001E4085">
        <w:rPr>
          <w:rFonts w:ascii="Bookman Old Style" w:hAnsi="Bookman Old Style"/>
        </w:rPr>
        <w:t>erlangganan</w:t>
      </w:r>
      <w:r w:rsidRPr="001E4085">
        <w:rPr>
          <w:rFonts w:ascii="Bookman Old Style" w:hAnsi="Bookman Old Style"/>
          <w:lang w:val="id-ID"/>
        </w:rPr>
        <w:t>.</w:t>
      </w:r>
    </w:p>
    <w:p w:rsidR="005C683E" w:rsidRPr="001E4085" w:rsidRDefault="005C683E" w:rsidP="005C683E">
      <w:pPr>
        <w:ind w:left="3261"/>
        <w:jc w:val="both"/>
        <w:rPr>
          <w:rFonts w:ascii="Bookman Old Style" w:hAnsi="Bookman Old Style"/>
          <w:bCs/>
          <w:u w:color="000000"/>
        </w:rPr>
      </w:pPr>
    </w:p>
    <w:p w:rsidR="005C683E" w:rsidRPr="001E4085" w:rsidRDefault="005C683E" w:rsidP="005C683E">
      <w:pPr>
        <w:pStyle w:val="Style1"/>
        <w:numPr>
          <w:ilvl w:val="0"/>
          <w:numId w:val="64"/>
        </w:numPr>
        <w:tabs>
          <w:tab w:val="left" w:pos="2410"/>
        </w:tabs>
        <w:ind w:left="2410" w:hanging="567"/>
        <w:rPr>
          <w:rFonts w:ascii="Bookman Old Style" w:hAnsi="Bookman Old Style"/>
          <w:bCs/>
          <w:u w:color="000000"/>
        </w:rPr>
      </w:pPr>
      <w:r w:rsidRPr="001E4085">
        <w:rPr>
          <w:rFonts w:ascii="Bookman Old Style" w:hAnsi="Bookman Old Style"/>
          <w:color w:val="auto"/>
        </w:rPr>
        <w:t>F</w:t>
      </w:r>
      <w:r w:rsidRPr="001E4085">
        <w:rPr>
          <w:rFonts w:ascii="Bookman Old Style" w:hAnsi="Bookman Old Style"/>
          <w:color w:val="auto"/>
          <w:lang w:val="en-US"/>
        </w:rPr>
        <w:t>ormulir permohonan ISR Stasiun An</w:t>
      </w:r>
      <w:r w:rsidRPr="001E4085">
        <w:rPr>
          <w:rFonts w:ascii="Bookman Old Style" w:hAnsi="Bookman Old Style"/>
        </w:rPr>
        <w:t>gkasa sebagaimana dimaksud pada ayat (1) huruf b tercantum dalam</w:t>
      </w:r>
      <w:r w:rsidRPr="001E4085">
        <w:rPr>
          <w:rFonts w:ascii="Bookman Old Style" w:hAnsi="Bookman Old Style"/>
          <w:color w:val="auto"/>
          <w:lang w:val="en-US"/>
        </w:rPr>
        <w:t xml:space="preserve"> Lampiran I</w:t>
      </w:r>
      <w:r w:rsidRPr="001E4085">
        <w:rPr>
          <w:rFonts w:ascii="Bookman Old Style" w:hAnsi="Bookman Old Style"/>
          <w:color w:val="auto"/>
        </w:rPr>
        <w:t xml:space="preserve"> yang merupakan bagian tidak terpisahkan dari Peraturan Menteri ini</w:t>
      </w:r>
      <w:r w:rsidRPr="001E4085">
        <w:rPr>
          <w:rFonts w:ascii="Bookman Old Style" w:hAnsi="Bookman Old Style"/>
        </w:rPr>
        <w:t>.</w:t>
      </w:r>
    </w:p>
    <w:p w:rsidR="005C683E" w:rsidRPr="001E4085" w:rsidRDefault="005C683E" w:rsidP="005C683E">
      <w:pPr>
        <w:ind w:left="2410" w:hanging="567"/>
        <w:jc w:val="center"/>
        <w:rPr>
          <w:rFonts w:ascii="Bookman Old Style" w:hAnsi="Bookman Old Style"/>
          <w:bCs/>
          <w:u w:color="000000"/>
          <w:lang w:val="id-ID"/>
        </w:rPr>
      </w:pPr>
    </w:p>
    <w:p w:rsidR="005C683E" w:rsidRPr="001E4085" w:rsidRDefault="005C683E" w:rsidP="005C683E">
      <w:pPr>
        <w:ind w:left="2410" w:hanging="567"/>
        <w:jc w:val="center"/>
        <w:rPr>
          <w:rFonts w:ascii="Bookman Old Style" w:hAnsi="Bookman Old Style"/>
          <w:bCs/>
          <w:u w:color="000000"/>
        </w:rPr>
      </w:pPr>
      <w:r w:rsidRPr="001E4085">
        <w:rPr>
          <w:rFonts w:ascii="Bookman Old Style" w:hAnsi="Bookman Old Style"/>
          <w:bCs/>
          <w:u w:color="000000"/>
        </w:rPr>
        <w:t>Pasal 8</w:t>
      </w:r>
    </w:p>
    <w:p w:rsidR="005C683E" w:rsidRPr="001E4085" w:rsidRDefault="005C683E" w:rsidP="005C683E">
      <w:pPr>
        <w:ind w:left="2410" w:hanging="567"/>
        <w:jc w:val="both"/>
        <w:rPr>
          <w:rFonts w:ascii="Bookman Old Style" w:hAnsi="Bookman Old Style"/>
          <w:bCs/>
          <w:u w:color="000000"/>
        </w:rPr>
      </w:pPr>
    </w:p>
    <w:p w:rsidR="005C683E" w:rsidRPr="001E4085" w:rsidRDefault="005C683E" w:rsidP="005C683E">
      <w:pPr>
        <w:numPr>
          <w:ilvl w:val="0"/>
          <w:numId w:val="49"/>
        </w:numPr>
        <w:tabs>
          <w:tab w:val="clear" w:pos="360"/>
        </w:tabs>
        <w:ind w:left="2410" w:hanging="567"/>
        <w:jc w:val="both"/>
        <w:rPr>
          <w:rFonts w:ascii="Bookman Old Style" w:hAnsi="Bookman Old Style"/>
          <w:bCs/>
          <w:u w:color="000000"/>
          <w:lang w:val="id-ID"/>
        </w:rPr>
      </w:pPr>
      <w:r w:rsidRPr="00FC07F7">
        <w:rPr>
          <w:rFonts w:ascii="Bookman Old Style" w:hAnsi="Bookman Old Style"/>
          <w:bCs/>
          <w:u w:color="000000"/>
          <w:lang w:val="id-ID"/>
        </w:rPr>
        <w:tab/>
      </w:r>
      <w:r w:rsidRPr="00C7404D">
        <w:rPr>
          <w:rFonts w:ascii="Bookman Old Style" w:hAnsi="Bookman Old Style"/>
          <w:bCs/>
          <w:u w:color="000000"/>
        </w:rPr>
        <w:t xml:space="preserve">ISR </w:t>
      </w:r>
      <w:r w:rsidRPr="001E4085">
        <w:rPr>
          <w:rFonts w:ascii="Bookman Old Style" w:hAnsi="Bookman Old Style"/>
          <w:bCs/>
          <w:u w:color="000000"/>
        </w:rPr>
        <w:t>Stasiun Angkasa yang menggunakan Satelit Asing</w:t>
      </w:r>
      <w:r w:rsidRPr="001E4085">
        <w:rPr>
          <w:rFonts w:ascii="Bookman Old Style" w:hAnsi="Bookman Old Style"/>
          <w:bCs/>
          <w:u w:color="000000"/>
          <w:lang w:val="id-ID"/>
        </w:rPr>
        <w:t xml:space="preserve"> hanya dapat diajukan setelah pemohon memperoleh Hak Labuh (</w:t>
      </w:r>
      <w:r w:rsidRPr="001E4085">
        <w:rPr>
          <w:rFonts w:ascii="Bookman Old Style" w:hAnsi="Bookman Old Style"/>
          <w:bCs/>
          <w:i/>
          <w:u w:color="000000"/>
          <w:lang w:val="id-ID"/>
        </w:rPr>
        <w:t>landing right</w:t>
      </w:r>
      <w:r w:rsidRPr="001E4085">
        <w:rPr>
          <w:rFonts w:ascii="Bookman Old Style" w:hAnsi="Bookman Old Style"/>
          <w:bCs/>
          <w:u w:color="000000"/>
          <w:lang w:val="id-ID"/>
        </w:rPr>
        <w:t>) Satelit.</w:t>
      </w:r>
    </w:p>
    <w:p w:rsidR="005C683E" w:rsidRPr="001E4085" w:rsidRDefault="005C683E" w:rsidP="005C683E">
      <w:pPr>
        <w:pStyle w:val="Style1"/>
        <w:ind w:left="2160"/>
        <w:rPr>
          <w:rFonts w:ascii="Bookman Old Style" w:eastAsia="Times New Roman" w:hAnsi="Bookman Old Style"/>
          <w:bCs/>
          <w:color w:val="auto"/>
          <w:u w:color="000000"/>
          <w:lang w:val="en-US"/>
        </w:rPr>
      </w:pPr>
    </w:p>
    <w:p w:rsidR="005C683E" w:rsidRPr="001E4085" w:rsidRDefault="005C683E" w:rsidP="005C683E">
      <w:pPr>
        <w:pStyle w:val="Style1"/>
        <w:numPr>
          <w:ilvl w:val="0"/>
          <w:numId w:val="49"/>
        </w:numPr>
        <w:ind w:left="2430" w:hanging="540"/>
        <w:rPr>
          <w:rFonts w:ascii="Bookman Old Style" w:hAnsi="Bookman Old Style"/>
          <w:bCs/>
          <w:u w:color="000000"/>
          <w:lang w:val="en-US"/>
        </w:rPr>
      </w:pPr>
      <w:r w:rsidRPr="00FC07F7">
        <w:rPr>
          <w:rFonts w:ascii="Bookman Old Style" w:hAnsi="Bookman Old Style"/>
          <w:bCs/>
          <w:u w:color="000000"/>
        </w:rPr>
        <w:t xml:space="preserve">Direktur Jenderal menerbitkan ISR </w:t>
      </w:r>
      <w:r w:rsidRPr="00C7404D">
        <w:rPr>
          <w:rFonts w:ascii="Bookman Old Style" w:hAnsi="Bookman Old Style"/>
          <w:bCs/>
          <w:u w:color="000000"/>
        </w:rPr>
        <w:t xml:space="preserve">Stasiun Angkasa </w:t>
      </w:r>
      <w:r w:rsidRPr="001E4085">
        <w:rPr>
          <w:rFonts w:ascii="Bookman Old Style" w:hAnsi="Bookman Old Style"/>
          <w:bCs/>
          <w:u w:color="000000"/>
        </w:rPr>
        <w:t>setelah pemohon membayar BHP spektrum frekuensi radio yang besarannya sesuai ketentuan peraturan perundang-undangan</w:t>
      </w:r>
      <w:r w:rsidRPr="001E4085">
        <w:rPr>
          <w:rFonts w:ascii="Bookman Old Style" w:hAnsi="Bookman Old Style"/>
          <w:bCs/>
          <w:u w:color="000000"/>
          <w:lang w:val="en-US"/>
        </w:rPr>
        <w:t>.</w:t>
      </w:r>
    </w:p>
    <w:p w:rsidR="005C683E" w:rsidRPr="001E4085" w:rsidRDefault="005C683E" w:rsidP="005C683E">
      <w:pPr>
        <w:pStyle w:val="Style1"/>
        <w:ind w:left="2410"/>
        <w:rPr>
          <w:rFonts w:ascii="Bookman Old Style" w:hAnsi="Bookman Old Style"/>
          <w:color w:val="auto"/>
          <w:u w:color="000000"/>
        </w:rPr>
      </w:pPr>
    </w:p>
    <w:p w:rsidR="005C683E" w:rsidRPr="001E4085" w:rsidRDefault="005C683E" w:rsidP="005C683E">
      <w:pPr>
        <w:pStyle w:val="Style1"/>
        <w:ind w:left="2410"/>
        <w:rPr>
          <w:rFonts w:ascii="Bookman Old Style" w:hAnsi="Bookman Old Style"/>
          <w:color w:val="auto"/>
          <w:u w:color="000000"/>
        </w:rPr>
      </w:pPr>
      <w:r w:rsidRPr="001E4085">
        <w:rPr>
          <w:rFonts w:ascii="Bookman Old Style" w:hAnsi="Bookman Old Style"/>
          <w:lang w:val="en-US"/>
        </w:rPr>
        <w:t xml:space="preserve">                                   </w:t>
      </w:r>
      <w:r w:rsidRPr="001E4085">
        <w:rPr>
          <w:rFonts w:ascii="Bookman Old Style" w:hAnsi="Bookman Old Style"/>
        </w:rPr>
        <w:t>Bagian Ketiga</w:t>
      </w:r>
    </w:p>
    <w:p w:rsidR="005C683E" w:rsidRPr="001E4085" w:rsidRDefault="005C683E" w:rsidP="005C683E">
      <w:pPr>
        <w:ind w:left="2410" w:hanging="567"/>
        <w:jc w:val="center"/>
        <w:rPr>
          <w:rFonts w:ascii="Bookman Old Style" w:hAnsi="Bookman Old Style"/>
        </w:rPr>
      </w:pPr>
      <w:r w:rsidRPr="001E4085">
        <w:rPr>
          <w:rFonts w:ascii="Bookman Old Style" w:hAnsi="Bookman Old Style"/>
        </w:rPr>
        <w:t>I</w:t>
      </w:r>
      <w:r w:rsidRPr="001E4085">
        <w:rPr>
          <w:rFonts w:ascii="Bookman Old Style" w:hAnsi="Bookman Old Style"/>
          <w:lang w:val="id-ID"/>
        </w:rPr>
        <w:t xml:space="preserve">zin </w:t>
      </w:r>
      <w:r w:rsidRPr="001E4085">
        <w:rPr>
          <w:rFonts w:ascii="Bookman Old Style" w:hAnsi="Bookman Old Style"/>
        </w:rPr>
        <w:t>S</w:t>
      </w:r>
      <w:r w:rsidRPr="001E4085">
        <w:rPr>
          <w:rFonts w:ascii="Bookman Old Style" w:hAnsi="Bookman Old Style"/>
          <w:lang w:val="id-ID"/>
        </w:rPr>
        <w:t xml:space="preserve">tasiun </w:t>
      </w:r>
      <w:r w:rsidRPr="001E4085">
        <w:rPr>
          <w:rFonts w:ascii="Bookman Old Style" w:hAnsi="Bookman Old Style"/>
        </w:rPr>
        <w:t>R</w:t>
      </w:r>
      <w:r w:rsidRPr="001E4085">
        <w:rPr>
          <w:rFonts w:ascii="Bookman Old Style" w:hAnsi="Bookman Old Style"/>
          <w:lang w:val="id-ID"/>
        </w:rPr>
        <w:t>adio</w:t>
      </w:r>
      <w:r w:rsidRPr="001E4085">
        <w:rPr>
          <w:rFonts w:ascii="Bookman Old Style" w:hAnsi="Bookman Old Style"/>
        </w:rPr>
        <w:t xml:space="preserve"> Stasiun Bumi</w:t>
      </w:r>
    </w:p>
    <w:p w:rsidR="005C683E" w:rsidRPr="001E4085" w:rsidRDefault="005C683E" w:rsidP="005C683E">
      <w:pPr>
        <w:ind w:left="2410" w:hanging="567"/>
        <w:jc w:val="center"/>
        <w:rPr>
          <w:rFonts w:ascii="Bookman Old Style" w:hAnsi="Bookman Old Style"/>
        </w:rPr>
      </w:pPr>
    </w:p>
    <w:p w:rsidR="005C683E" w:rsidRPr="001E4085" w:rsidRDefault="005C683E" w:rsidP="005C683E">
      <w:pPr>
        <w:ind w:left="2410" w:hanging="567"/>
        <w:jc w:val="center"/>
        <w:rPr>
          <w:rFonts w:ascii="Bookman Old Style" w:hAnsi="Bookman Old Style"/>
        </w:rPr>
      </w:pPr>
      <w:r w:rsidRPr="00FC07F7">
        <w:rPr>
          <w:rFonts w:ascii="Bookman Old Style" w:hAnsi="Bookman Old Style"/>
        </w:rPr>
        <w:t xml:space="preserve">Pasal </w:t>
      </w:r>
      <w:r w:rsidRPr="00C7404D">
        <w:rPr>
          <w:rFonts w:ascii="Bookman Old Style" w:hAnsi="Bookman Old Style"/>
        </w:rPr>
        <w:t>9</w:t>
      </w:r>
    </w:p>
    <w:p w:rsidR="005C683E" w:rsidRPr="001E4085" w:rsidRDefault="005C683E" w:rsidP="005C683E">
      <w:pPr>
        <w:ind w:left="2410" w:hanging="567"/>
        <w:jc w:val="center"/>
        <w:rPr>
          <w:rFonts w:ascii="Bookman Old Style" w:hAnsi="Bookman Old Style"/>
        </w:rPr>
      </w:pPr>
    </w:p>
    <w:p w:rsidR="005C683E" w:rsidRPr="001E4085" w:rsidRDefault="005C683E" w:rsidP="005C683E">
      <w:pPr>
        <w:pStyle w:val="Style3"/>
        <w:numPr>
          <w:ilvl w:val="0"/>
          <w:numId w:val="16"/>
        </w:numPr>
        <w:tabs>
          <w:tab w:val="clear" w:pos="360"/>
        </w:tabs>
        <w:ind w:left="2410" w:hanging="567"/>
        <w:rPr>
          <w:rFonts w:ascii="Bookman Old Style" w:hAnsi="Bookman Old Style"/>
          <w:lang w:val="id-ID"/>
        </w:rPr>
      </w:pPr>
      <w:r w:rsidRPr="00FC07F7">
        <w:rPr>
          <w:rFonts w:ascii="Bookman Old Style" w:hAnsi="Bookman Old Style"/>
          <w:lang w:val="id-ID"/>
        </w:rPr>
        <w:tab/>
      </w:r>
      <w:r w:rsidRPr="00C7404D">
        <w:rPr>
          <w:rFonts w:ascii="Bookman Old Style" w:hAnsi="Bookman Old Style"/>
          <w:lang w:val="id-ID"/>
        </w:rPr>
        <w:t>Stasiun Bumi</w:t>
      </w:r>
      <w:r w:rsidRPr="001E4085">
        <w:rPr>
          <w:rFonts w:ascii="Bookman Old Style" w:hAnsi="Bookman Old Style"/>
          <w:lang w:val="id-ID"/>
        </w:rPr>
        <w:t xml:space="preserve"> yang melakukan pemancaran dan/atau penerimaan ke/dari Satelit yang tidak memiliki ISR Stasiun Angkasa wajib </w:t>
      </w:r>
      <w:r w:rsidRPr="001E4085">
        <w:rPr>
          <w:rFonts w:ascii="Bookman Old Style" w:hAnsi="Bookman Old Style"/>
        </w:rPr>
        <w:t xml:space="preserve">memiliki </w:t>
      </w:r>
      <w:r w:rsidRPr="001E4085">
        <w:rPr>
          <w:rFonts w:ascii="Bookman Old Style" w:hAnsi="Bookman Old Style"/>
          <w:lang w:val="id-ID"/>
        </w:rPr>
        <w:t>ISR Stasiun Bumi.</w:t>
      </w:r>
    </w:p>
    <w:p w:rsidR="005C683E" w:rsidRPr="001E4085" w:rsidRDefault="005C683E" w:rsidP="005C683E">
      <w:pPr>
        <w:pStyle w:val="Style3"/>
        <w:ind w:left="2410" w:hanging="567"/>
        <w:rPr>
          <w:rFonts w:ascii="Bookman Old Style" w:hAnsi="Bookman Old Style"/>
          <w:lang w:val="id-ID"/>
        </w:rPr>
      </w:pPr>
    </w:p>
    <w:p w:rsidR="005C683E" w:rsidRPr="001E4085" w:rsidRDefault="005C683E" w:rsidP="005C683E">
      <w:pPr>
        <w:pStyle w:val="Style3"/>
        <w:numPr>
          <w:ilvl w:val="0"/>
          <w:numId w:val="16"/>
        </w:numPr>
        <w:tabs>
          <w:tab w:val="clear" w:pos="360"/>
        </w:tabs>
        <w:ind w:left="2410" w:hanging="567"/>
        <w:rPr>
          <w:rFonts w:ascii="Bookman Old Style" w:hAnsi="Bookman Old Style"/>
        </w:rPr>
      </w:pPr>
      <w:r w:rsidRPr="00FC07F7">
        <w:rPr>
          <w:rFonts w:ascii="Bookman Old Style" w:hAnsi="Bookman Old Style"/>
          <w:lang w:val="id-ID"/>
        </w:rPr>
        <w:tab/>
      </w:r>
      <w:r w:rsidRPr="00C7404D">
        <w:rPr>
          <w:rFonts w:ascii="Bookman Old Style" w:hAnsi="Bookman Old Style"/>
        </w:rPr>
        <w:t>ISR</w:t>
      </w:r>
      <w:r w:rsidRPr="001E4085">
        <w:rPr>
          <w:rFonts w:ascii="Bookman Old Style" w:hAnsi="Bookman Old Style"/>
        </w:rPr>
        <w:t xml:space="preserve"> Stasiun Bumi sebagaimana dimaksud pada ayat (1) diberlakukan untuk setiap lokasi Stasiun Bumi.</w:t>
      </w:r>
    </w:p>
    <w:p w:rsidR="005C683E" w:rsidRPr="001E4085" w:rsidRDefault="005C683E" w:rsidP="005C683E">
      <w:pPr>
        <w:tabs>
          <w:tab w:val="num" w:pos="426"/>
        </w:tabs>
        <w:ind w:left="2410" w:hanging="567"/>
        <w:jc w:val="both"/>
        <w:rPr>
          <w:rFonts w:ascii="Bookman Old Style" w:hAnsi="Bookman Old Style"/>
        </w:rPr>
      </w:pPr>
    </w:p>
    <w:p w:rsidR="005C683E" w:rsidRPr="001E4085" w:rsidRDefault="005C683E" w:rsidP="005C683E">
      <w:pPr>
        <w:pStyle w:val="Style3"/>
        <w:numPr>
          <w:ilvl w:val="0"/>
          <w:numId w:val="16"/>
        </w:numPr>
        <w:tabs>
          <w:tab w:val="clear" w:pos="360"/>
        </w:tabs>
        <w:ind w:left="2410" w:hanging="567"/>
        <w:rPr>
          <w:rFonts w:ascii="Bookman Old Style" w:hAnsi="Bookman Old Style"/>
          <w:lang w:val="id-ID"/>
        </w:rPr>
      </w:pPr>
      <w:r w:rsidRPr="00FC07F7">
        <w:rPr>
          <w:rFonts w:ascii="Bookman Old Style" w:hAnsi="Bookman Old Style"/>
          <w:lang w:val="id-ID"/>
        </w:rPr>
        <w:tab/>
      </w:r>
      <w:r w:rsidRPr="00C7404D">
        <w:rPr>
          <w:rFonts w:ascii="Bookman Old Style" w:hAnsi="Bookman Old Style"/>
          <w:lang w:val="id-ID"/>
        </w:rPr>
        <w:t xml:space="preserve">Kewajiban </w:t>
      </w:r>
      <w:r w:rsidRPr="001E4085">
        <w:rPr>
          <w:rFonts w:ascii="Bookman Old Style" w:hAnsi="Bookman Old Style"/>
        </w:rPr>
        <w:t xml:space="preserve">memiliki </w:t>
      </w:r>
      <w:r w:rsidRPr="001E4085">
        <w:rPr>
          <w:rFonts w:ascii="Bookman Old Style" w:hAnsi="Bookman Old Style"/>
          <w:lang w:val="id-ID"/>
        </w:rPr>
        <w:t>ISR Stasiun Bumi sebagaimana dimaksud pada ayat (1) tidak berlaku bagi Stasiun Bumi yang melakukan penerimaan bebas atau tidak berbayar</w:t>
      </w:r>
      <w:r w:rsidRPr="001E4085">
        <w:rPr>
          <w:rFonts w:ascii="Bookman Old Style" w:hAnsi="Bookman Old Style"/>
        </w:rPr>
        <w:t>.</w:t>
      </w:r>
    </w:p>
    <w:p w:rsidR="005C683E" w:rsidRPr="001E4085" w:rsidRDefault="005C683E" w:rsidP="005C683E">
      <w:pPr>
        <w:jc w:val="both"/>
        <w:rPr>
          <w:rFonts w:ascii="Bookman Old Style" w:hAnsi="Bookman Old Style"/>
          <w:lang w:val="en-AU"/>
        </w:rPr>
      </w:pPr>
    </w:p>
    <w:p w:rsidR="005C683E" w:rsidRPr="001E4085" w:rsidRDefault="005C683E" w:rsidP="005C683E">
      <w:pPr>
        <w:pStyle w:val="Style3"/>
        <w:numPr>
          <w:ilvl w:val="0"/>
          <w:numId w:val="16"/>
        </w:numPr>
        <w:tabs>
          <w:tab w:val="clear" w:pos="360"/>
        </w:tabs>
        <w:ind w:left="2410" w:hanging="567"/>
        <w:rPr>
          <w:rFonts w:ascii="Bookman Old Style" w:hAnsi="Bookman Old Style"/>
          <w:bCs/>
          <w:u w:color="000000"/>
          <w:lang w:val="id-ID"/>
        </w:rPr>
      </w:pPr>
      <w:r w:rsidRPr="001E4085">
        <w:rPr>
          <w:rFonts w:ascii="Bookman Old Style" w:hAnsi="Bookman Old Style"/>
          <w:lang w:val="id-ID"/>
        </w:rPr>
        <w:tab/>
        <w:t>Stasiun Bumi yang melakukan penerimaan bebas atau tidak berbayar sebagaimana dimaksud pada ayat (3) dapat mengajukan ISR Stasiun Bumi jika ingin mendapatkan proteksi dari gangguan frekuensi radio yang merugikan (</w:t>
      </w:r>
      <w:r w:rsidRPr="001E4085">
        <w:rPr>
          <w:rFonts w:ascii="Bookman Old Style" w:hAnsi="Bookman Old Style"/>
          <w:i/>
          <w:lang w:val="id-ID"/>
        </w:rPr>
        <w:t>harmful interference</w:t>
      </w:r>
      <w:r w:rsidRPr="001E4085">
        <w:rPr>
          <w:rFonts w:ascii="Bookman Old Style" w:hAnsi="Bookman Old Style"/>
          <w:lang w:val="id-ID"/>
        </w:rPr>
        <w:t>).</w:t>
      </w:r>
    </w:p>
    <w:p w:rsidR="005C683E" w:rsidRPr="001E4085" w:rsidRDefault="005C683E" w:rsidP="005C683E">
      <w:pPr>
        <w:ind w:left="2410" w:hanging="567"/>
        <w:jc w:val="center"/>
        <w:rPr>
          <w:rFonts w:ascii="Bookman Old Style" w:hAnsi="Bookman Old Style"/>
          <w:bCs/>
          <w:lang w:val="id-ID"/>
        </w:rPr>
      </w:pPr>
    </w:p>
    <w:p w:rsidR="005C683E" w:rsidRPr="001E4085" w:rsidRDefault="005C683E" w:rsidP="005C683E">
      <w:pPr>
        <w:ind w:left="2410" w:hanging="567"/>
        <w:jc w:val="center"/>
        <w:rPr>
          <w:rFonts w:ascii="Bookman Old Style" w:hAnsi="Bookman Old Style"/>
          <w:bCs/>
        </w:rPr>
      </w:pPr>
      <w:r w:rsidRPr="001E4085">
        <w:rPr>
          <w:rFonts w:ascii="Bookman Old Style" w:hAnsi="Bookman Old Style"/>
          <w:bCs/>
        </w:rPr>
        <w:t>Pasal 10</w:t>
      </w:r>
    </w:p>
    <w:p w:rsidR="005C683E" w:rsidRPr="001E4085" w:rsidRDefault="005C683E" w:rsidP="005C683E">
      <w:pPr>
        <w:pStyle w:val="Style1"/>
        <w:ind w:left="2410" w:hanging="567"/>
        <w:rPr>
          <w:rFonts w:ascii="Bookman Old Style" w:hAnsi="Bookman Old Style"/>
          <w:color w:val="auto"/>
        </w:rPr>
      </w:pPr>
    </w:p>
    <w:p w:rsidR="005C683E" w:rsidRPr="001E4085" w:rsidRDefault="005C683E" w:rsidP="005C683E">
      <w:pPr>
        <w:pStyle w:val="Style1"/>
        <w:numPr>
          <w:ilvl w:val="0"/>
          <w:numId w:val="17"/>
        </w:numPr>
        <w:tabs>
          <w:tab w:val="clear" w:pos="360"/>
        </w:tabs>
        <w:ind w:left="2410" w:hanging="567"/>
        <w:rPr>
          <w:rFonts w:ascii="Bookman Old Style" w:hAnsi="Bookman Old Style"/>
          <w:color w:val="auto"/>
        </w:rPr>
      </w:pPr>
      <w:r w:rsidRPr="00FC07F7">
        <w:rPr>
          <w:rFonts w:ascii="Bookman Old Style" w:hAnsi="Bookman Old Style"/>
          <w:color w:val="auto"/>
        </w:rPr>
        <w:tab/>
      </w:r>
      <w:r w:rsidRPr="00C7404D">
        <w:rPr>
          <w:rFonts w:ascii="Bookman Old Style" w:hAnsi="Bookman Old Style"/>
          <w:color w:val="auto"/>
        </w:rPr>
        <w:t xml:space="preserve">ISR </w:t>
      </w:r>
      <w:r w:rsidRPr="001E4085">
        <w:rPr>
          <w:rFonts w:ascii="Bookman Old Style" w:hAnsi="Bookman Old Style"/>
          <w:color w:val="auto"/>
        </w:rPr>
        <w:t>Stasiun Bumi sebagaimana dimaksud dalam Pasal 4</w:t>
      </w:r>
      <w:r w:rsidRPr="001E4085">
        <w:rPr>
          <w:rFonts w:ascii="Bookman Old Style" w:hAnsi="Bookman Old Style"/>
          <w:color w:val="auto"/>
          <w:lang w:val="en-US"/>
        </w:rPr>
        <w:t xml:space="preserve"> </w:t>
      </w:r>
      <w:r w:rsidRPr="001E4085">
        <w:rPr>
          <w:rFonts w:ascii="Bookman Old Style" w:hAnsi="Bookman Old Style"/>
          <w:color w:val="auto"/>
        </w:rPr>
        <w:t xml:space="preserve">ayat (2) huruf  b </w:t>
      </w:r>
      <w:r w:rsidRPr="001E4085">
        <w:rPr>
          <w:rFonts w:ascii="Bookman Old Style" w:hAnsi="Bookman Old Style"/>
          <w:color w:val="auto"/>
          <w:lang w:val="en-US"/>
        </w:rPr>
        <w:t>dapat diberikan kepada</w:t>
      </w:r>
      <w:r w:rsidRPr="001E4085">
        <w:rPr>
          <w:rFonts w:ascii="Bookman Old Style" w:hAnsi="Bookman Old Style"/>
          <w:color w:val="auto"/>
        </w:rPr>
        <w:t>:</w:t>
      </w:r>
    </w:p>
    <w:p w:rsidR="005C683E" w:rsidRPr="001E4085" w:rsidRDefault="005C683E" w:rsidP="005C683E">
      <w:pPr>
        <w:pStyle w:val="Style2"/>
        <w:numPr>
          <w:ilvl w:val="1"/>
          <w:numId w:val="18"/>
        </w:numPr>
        <w:tabs>
          <w:tab w:val="clear" w:pos="1080"/>
        </w:tabs>
        <w:ind w:left="2835" w:hanging="425"/>
        <w:rPr>
          <w:rFonts w:ascii="Bookman Old Style" w:hAnsi="Bookman Old Style"/>
          <w:color w:val="auto"/>
        </w:rPr>
      </w:pPr>
      <w:r w:rsidRPr="001E4085">
        <w:rPr>
          <w:rFonts w:ascii="Bookman Old Style" w:hAnsi="Bookman Old Style"/>
          <w:color w:val="auto"/>
          <w:lang w:val="en-US"/>
        </w:rPr>
        <w:t>penyelenggara jaringan telekomunikasi</w:t>
      </w:r>
      <w:r w:rsidRPr="001E4085">
        <w:rPr>
          <w:rFonts w:ascii="Bookman Old Style" w:hAnsi="Bookman Old Style"/>
          <w:color w:val="auto"/>
        </w:rPr>
        <w:t>;</w:t>
      </w:r>
    </w:p>
    <w:p w:rsidR="005C683E" w:rsidRPr="001E4085" w:rsidRDefault="005C683E" w:rsidP="005C683E">
      <w:pPr>
        <w:pStyle w:val="Style2"/>
        <w:numPr>
          <w:ilvl w:val="1"/>
          <w:numId w:val="18"/>
        </w:numPr>
        <w:tabs>
          <w:tab w:val="clear" w:pos="1080"/>
        </w:tabs>
        <w:ind w:left="2835" w:hanging="425"/>
        <w:rPr>
          <w:rFonts w:ascii="Bookman Old Style" w:hAnsi="Bookman Old Style"/>
          <w:color w:val="auto"/>
        </w:rPr>
      </w:pPr>
      <w:r w:rsidRPr="001E4085">
        <w:rPr>
          <w:rFonts w:ascii="Bookman Old Style" w:hAnsi="Bookman Old Style"/>
          <w:color w:val="auto"/>
        </w:rPr>
        <w:t>p</w:t>
      </w:r>
      <w:r w:rsidRPr="001E4085">
        <w:rPr>
          <w:rFonts w:ascii="Bookman Old Style" w:hAnsi="Bookman Old Style"/>
          <w:color w:val="auto"/>
          <w:lang w:val="en-US"/>
        </w:rPr>
        <w:t>enyelenggara jasa telekomunikasi</w:t>
      </w:r>
      <w:r w:rsidRPr="001E4085">
        <w:rPr>
          <w:rFonts w:ascii="Bookman Old Style" w:hAnsi="Bookman Old Style"/>
          <w:color w:val="auto"/>
        </w:rPr>
        <w:t>;</w:t>
      </w:r>
    </w:p>
    <w:p w:rsidR="005C683E" w:rsidRPr="001E4085" w:rsidRDefault="005C683E" w:rsidP="005C683E">
      <w:pPr>
        <w:pStyle w:val="Style2"/>
        <w:numPr>
          <w:ilvl w:val="1"/>
          <w:numId w:val="18"/>
        </w:numPr>
        <w:tabs>
          <w:tab w:val="clear" w:pos="1080"/>
        </w:tabs>
        <w:ind w:left="2835" w:hanging="425"/>
        <w:rPr>
          <w:rFonts w:ascii="Bookman Old Style" w:hAnsi="Bookman Old Style"/>
          <w:color w:val="auto"/>
        </w:rPr>
      </w:pPr>
      <w:r w:rsidRPr="001E4085">
        <w:rPr>
          <w:rFonts w:ascii="Bookman Old Style" w:hAnsi="Bookman Old Style"/>
          <w:color w:val="auto"/>
        </w:rPr>
        <w:t>lembaga penyiaran;</w:t>
      </w:r>
    </w:p>
    <w:p w:rsidR="005C683E" w:rsidRPr="001E4085" w:rsidRDefault="005C683E" w:rsidP="005C683E">
      <w:pPr>
        <w:pStyle w:val="Style2"/>
        <w:numPr>
          <w:ilvl w:val="1"/>
          <w:numId w:val="18"/>
        </w:numPr>
        <w:tabs>
          <w:tab w:val="clear" w:pos="1080"/>
        </w:tabs>
        <w:ind w:left="2835" w:hanging="425"/>
        <w:rPr>
          <w:rFonts w:ascii="Bookman Old Style" w:hAnsi="Bookman Old Style"/>
          <w:color w:val="auto"/>
        </w:rPr>
      </w:pPr>
      <w:r w:rsidRPr="001E4085">
        <w:rPr>
          <w:rFonts w:ascii="Bookman Old Style" w:hAnsi="Bookman Old Style"/>
          <w:color w:val="auto"/>
          <w:lang w:val="en-US"/>
        </w:rPr>
        <w:t>penyelenggara telekomunikasi khusus untuk keperluan pertahanan dan keamanan negara</w:t>
      </w:r>
      <w:r w:rsidRPr="001E4085">
        <w:rPr>
          <w:rFonts w:ascii="Bookman Old Style" w:hAnsi="Bookman Old Style"/>
          <w:color w:val="auto"/>
        </w:rPr>
        <w:t>; dan</w:t>
      </w:r>
    </w:p>
    <w:p w:rsidR="005C683E" w:rsidRPr="001E4085" w:rsidRDefault="005C683E" w:rsidP="005C683E">
      <w:pPr>
        <w:pStyle w:val="Style2"/>
        <w:numPr>
          <w:ilvl w:val="1"/>
          <w:numId w:val="18"/>
        </w:numPr>
        <w:tabs>
          <w:tab w:val="clear" w:pos="1080"/>
        </w:tabs>
        <w:ind w:left="2835" w:hanging="425"/>
        <w:rPr>
          <w:rFonts w:ascii="Bookman Old Style" w:hAnsi="Bookman Old Style"/>
          <w:color w:val="auto"/>
        </w:rPr>
      </w:pPr>
      <w:r w:rsidRPr="001E4085">
        <w:rPr>
          <w:rFonts w:ascii="Bookman Old Style" w:hAnsi="Bookman Old Style"/>
          <w:color w:val="auto"/>
        </w:rPr>
        <w:t>penyelenggara telekomunikasi khusus untuk keperluan instansi Pemerintah.</w:t>
      </w:r>
    </w:p>
    <w:p w:rsidR="005C683E" w:rsidRPr="001E4085" w:rsidRDefault="005C683E" w:rsidP="005C683E">
      <w:pPr>
        <w:ind w:left="2410" w:hanging="567"/>
        <w:jc w:val="both"/>
        <w:rPr>
          <w:rFonts w:ascii="Bookman Old Style" w:hAnsi="Bookman Old Style"/>
          <w:lang w:val="id-ID"/>
        </w:rPr>
      </w:pPr>
    </w:p>
    <w:p w:rsidR="005C683E" w:rsidRPr="001E4085" w:rsidRDefault="005C683E" w:rsidP="005C683E">
      <w:pPr>
        <w:pStyle w:val="Style1"/>
        <w:numPr>
          <w:ilvl w:val="0"/>
          <w:numId w:val="17"/>
        </w:numPr>
        <w:tabs>
          <w:tab w:val="clear" w:pos="360"/>
        </w:tabs>
        <w:ind w:left="2410" w:hanging="567"/>
        <w:rPr>
          <w:rFonts w:ascii="Bookman Old Style" w:hAnsi="Bookman Old Style"/>
          <w:bCs/>
          <w:u w:color="000000"/>
          <w:lang w:val="id-ID"/>
        </w:rPr>
      </w:pPr>
      <w:r w:rsidRPr="00FC07F7">
        <w:rPr>
          <w:rFonts w:ascii="Bookman Old Style" w:hAnsi="Bookman Old Style"/>
          <w:lang w:val="id-ID"/>
        </w:rPr>
        <w:tab/>
      </w:r>
      <w:r w:rsidRPr="001E4085">
        <w:rPr>
          <w:rFonts w:ascii="Bookman Old Style" w:hAnsi="Bookman Old Style"/>
          <w:color w:val="auto"/>
        </w:rPr>
        <w:t>ISR</w:t>
      </w:r>
      <w:r w:rsidRPr="00FC07F7">
        <w:rPr>
          <w:rFonts w:ascii="Bookman Old Style" w:hAnsi="Bookman Old Style"/>
        </w:rPr>
        <w:t xml:space="preserve"> </w:t>
      </w:r>
      <w:r w:rsidRPr="00C7404D">
        <w:rPr>
          <w:rFonts w:ascii="Bookman Old Style" w:hAnsi="Bookman Old Style"/>
        </w:rPr>
        <w:t>Stasiun Bumi</w:t>
      </w:r>
      <w:r w:rsidRPr="001E4085">
        <w:rPr>
          <w:rFonts w:ascii="Bookman Old Style" w:hAnsi="Bookman Old Style"/>
        </w:rPr>
        <w:t xml:space="preserve"> untuk penyelenggara jasa telekomunikasi sebagaimana dimaksud pada ayat (1) huruf b tidak dapat diberikan kepada</w:t>
      </w:r>
      <w:r w:rsidRPr="001E4085">
        <w:rPr>
          <w:rFonts w:ascii="Bookman Old Style" w:hAnsi="Bookman Old Style"/>
          <w:lang w:val="id-ID"/>
        </w:rPr>
        <w:t>:</w:t>
      </w:r>
    </w:p>
    <w:p w:rsidR="005C683E" w:rsidRPr="001E4085" w:rsidRDefault="005C683E" w:rsidP="005C683E">
      <w:pPr>
        <w:pStyle w:val="Style2"/>
        <w:numPr>
          <w:ilvl w:val="1"/>
          <w:numId w:val="67"/>
        </w:numPr>
        <w:tabs>
          <w:tab w:val="clear" w:pos="1080"/>
          <w:tab w:val="num" w:pos="2880"/>
        </w:tabs>
        <w:ind w:left="2880" w:hanging="450"/>
        <w:rPr>
          <w:rFonts w:ascii="Bookman Old Style" w:hAnsi="Bookman Old Style"/>
          <w:bCs/>
          <w:color w:val="auto"/>
          <w:u w:color="000000"/>
        </w:rPr>
      </w:pPr>
      <w:r w:rsidRPr="001E4085">
        <w:rPr>
          <w:rFonts w:ascii="Bookman Old Style" w:hAnsi="Bookman Old Style"/>
          <w:color w:val="auto"/>
        </w:rPr>
        <w:t>penyelenggara jasa akses internet (</w:t>
      </w:r>
      <w:r w:rsidRPr="001E4085">
        <w:rPr>
          <w:rFonts w:ascii="Bookman Old Style" w:hAnsi="Bookman Old Style"/>
          <w:i/>
          <w:color w:val="auto"/>
        </w:rPr>
        <w:t>Internet Service Provider</w:t>
      </w:r>
      <w:r w:rsidRPr="001E4085">
        <w:rPr>
          <w:rFonts w:ascii="Bookman Old Style" w:hAnsi="Bookman Old Style"/>
          <w:color w:val="auto"/>
        </w:rPr>
        <w:t>/ISP); dan</w:t>
      </w:r>
    </w:p>
    <w:p w:rsidR="005C683E" w:rsidRPr="001E4085" w:rsidRDefault="005C683E" w:rsidP="005C683E">
      <w:pPr>
        <w:pStyle w:val="Style2"/>
        <w:numPr>
          <w:ilvl w:val="1"/>
          <w:numId w:val="67"/>
        </w:numPr>
        <w:ind w:left="2835" w:hanging="425"/>
        <w:rPr>
          <w:rFonts w:ascii="Bookman Old Style" w:hAnsi="Bookman Old Style"/>
          <w:bCs/>
          <w:color w:val="auto"/>
          <w:u w:color="000000"/>
        </w:rPr>
      </w:pPr>
      <w:r w:rsidRPr="001E4085">
        <w:rPr>
          <w:rFonts w:ascii="Bookman Old Style" w:hAnsi="Bookman Old Style"/>
          <w:bCs/>
          <w:color w:val="auto"/>
          <w:u w:color="000000"/>
        </w:rPr>
        <w:t>penyelenggara jasa jual kembali warung internet.</w:t>
      </w:r>
    </w:p>
    <w:p w:rsidR="005C683E" w:rsidRDefault="005C683E" w:rsidP="005C683E">
      <w:pPr>
        <w:ind w:left="2410" w:hanging="567"/>
        <w:jc w:val="center"/>
        <w:rPr>
          <w:rFonts w:ascii="Bookman Old Style" w:hAnsi="Bookman Old Style"/>
          <w:bCs/>
        </w:rPr>
      </w:pPr>
    </w:p>
    <w:p w:rsidR="005C683E" w:rsidRDefault="005C683E" w:rsidP="005C683E">
      <w:pPr>
        <w:ind w:left="2410" w:hanging="567"/>
        <w:jc w:val="center"/>
        <w:rPr>
          <w:rFonts w:ascii="Bookman Old Style" w:hAnsi="Bookman Old Style"/>
          <w:bCs/>
        </w:rPr>
      </w:pPr>
    </w:p>
    <w:p w:rsidR="005C683E" w:rsidRPr="001E4085" w:rsidRDefault="005C683E" w:rsidP="005C683E">
      <w:pPr>
        <w:ind w:left="2410" w:hanging="567"/>
        <w:jc w:val="center"/>
        <w:rPr>
          <w:rFonts w:ascii="Bookman Old Style" w:hAnsi="Bookman Old Style"/>
          <w:bCs/>
        </w:rPr>
      </w:pPr>
    </w:p>
    <w:p w:rsidR="005C683E" w:rsidRPr="001E4085" w:rsidRDefault="005C683E" w:rsidP="005C683E">
      <w:pPr>
        <w:ind w:left="2410" w:hanging="567"/>
        <w:jc w:val="center"/>
        <w:rPr>
          <w:rFonts w:ascii="Bookman Old Style" w:hAnsi="Bookman Old Style"/>
          <w:bCs/>
        </w:rPr>
      </w:pPr>
      <w:r w:rsidRPr="00FC07F7">
        <w:rPr>
          <w:rFonts w:ascii="Bookman Old Style" w:hAnsi="Bookman Old Style"/>
          <w:bCs/>
        </w:rPr>
        <w:t>Pasal 1</w:t>
      </w:r>
      <w:r w:rsidRPr="00C7404D">
        <w:rPr>
          <w:rFonts w:ascii="Bookman Old Style" w:hAnsi="Bookman Old Style"/>
          <w:bCs/>
        </w:rPr>
        <w:t>1</w:t>
      </w:r>
    </w:p>
    <w:p w:rsidR="005C683E" w:rsidRPr="001E4085" w:rsidRDefault="005C683E" w:rsidP="005C683E">
      <w:pPr>
        <w:pStyle w:val="Style1"/>
        <w:ind w:left="2410" w:hanging="567"/>
        <w:rPr>
          <w:rFonts w:ascii="Bookman Old Style" w:hAnsi="Bookman Old Style"/>
          <w:color w:val="auto"/>
        </w:rPr>
      </w:pPr>
    </w:p>
    <w:p w:rsidR="005C683E" w:rsidRPr="001E4085" w:rsidRDefault="005C683E" w:rsidP="005C683E">
      <w:pPr>
        <w:numPr>
          <w:ilvl w:val="0"/>
          <w:numId w:val="65"/>
        </w:numPr>
        <w:tabs>
          <w:tab w:val="left" w:pos="2410"/>
        </w:tabs>
        <w:ind w:left="2410" w:hanging="567"/>
        <w:jc w:val="both"/>
        <w:rPr>
          <w:rFonts w:ascii="Bookman Old Style" w:hAnsi="Bookman Old Style"/>
        </w:rPr>
      </w:pPr>
      <w:r w:rsidRPr="00FC07F7">
        <w:rPr>
          <w:rFonts w:ascii="Bookman Old Style" w:hAnsi="Bookman Old Style"/>
        </w:rPr>
        <w:t xml:space="preserve">Permohonan ISR </w:t>
      </w:r>
      <w:r w:rsidRPr="00C7404D">
        <w:rPr>
          <w:rFonts w:ascii="Bookman Old Style" w:hAnsi="Bookman Old Style"/>
        </w:rPr>
        <w:t>Stasiun Bumi</w:t>
      </w:r>
      <w:r w:rsidRPr="001E4085">
        <w:rPr>
          <w:rFonts w:ascii="Bookman Old Style" w:hAnsi="Bookman Old Style"/>
        </w:rPr>
        <w:t xml:space="preserve"> diajukan kepada Direktur Jenderal dengan melampirkan:</w:t>
      </w:r>
    </w:p>
    <w:p w:rsidR="005C683E" w:rsidRPr="001E4085" w:rsidRDefault="005C683E" w:rsidP="005C683E">
      <w:pPr>
        <w:pStyle w:val="Style2"/>
        <w:numPr>
          <w:ilvl w:val="4"/>
          <w:numId w:val="19"/>
        </w:numPr>
        <w:tabs>
          <w:tab w:val="clear" w:pos="3240"/>
        </w:tabs>
        <w:ind w:left="2977" w:hanging="567"/>
        <w:rPr>
          <w:rFonts w:ascii="Bookman Old Style" w:hAnsi="Bookman Old Style"/>
          <w:color w:val="auto"/>
        </w:rPr>
      </w:pPr>
      <w:r w:rsidRPr="001E4085">
        <w:rPr>
          <w:rFonts w:ascii="Bookman Old Style" w:hAnsi="Bookman Old Style"/>
          <w:color w:val="auto"/>
        </w:rPr>
        <w:tab/>
        <w:t>surat permohonan ISR Stasiun Bumi;</w:t>
      </w:r>
    </w:p>
    <w:p w:rsidR="005C683E" w:rsidRPr="001E4085" w:rsidRDefault="005C683E" w:rsidP="005C683E">
      <w:pPr>
        <w:pStyle w:val="Style2"/>
        <w:numPr>
          <w:ilvl w:val="4"/>
          <w:numId w:val="19"/>
        </w:numPr>
        <w:tabs>
          <w:tab w:val="clear" w:pos="3240"/>
        </w:tabs>
        <w:ind w:left="2977" w:hanging="567"/>
        <w:rPr>
          <w:rFonts w:ascii="Bookman Old Style" w:hAnsi="Bookman Old Style"/>
          <w:color w:val="auto"/>
        </w:rPr>
      </w:pPr>
      <w:r w:rsidRPr="001E4085">
        <w:rPr>
          <w:rFonts w:ascii="Bookman Old Style" w:hAnsi="Bookman Old Style"/>
          <w:color w:val="auto"/>
        </w:rPr>
        <w:tab/>
      </w:r>
      <w:r w:rsidRPr="001E4085">
        <w:rPr>
          <w:rFonts w:ascii="Bookman Old Style" w:hAnsi="Bookman Old Style"/>
          <w:color w:val="auto"/>
          <w:lang w:val="en-US"/>
        </w:rPr>
        <w:t xml:space="preserve">formulir permohonan </w:t>
      </w:r>
      <w:r w:rsidRPr="001E4085">
        <w:rPr>
          <w:rFonts w:ascii="Bookman Old Style" w:hAnsi="Bookman Old Style"/>
          <w:color w:val="auto"/>
        </w:rPr>
        <w:t>ISR Stasiun Bumi</w:t>
      </w:r>
      <w:r w:rsidRPr="001E4085">
        <w:rPr>
          <w:rFonts w:ascii="Bookman Old Style" w:hAnsi="Bookman Old Style"/>
          <w:color w:val="auto"/>
          <w:lang w:val="en-US"/>
        </w:rPr>
        <w:t xml:space="preserve"> yang telah diisi lengkap;</w:t>
      </w:r>
    </w:p>
    <w:p w:rsidR="005C683E" w:rsidRPr="001E4085" w:rsidRDefault="005C683E" w:rsidP="005C683E">
      <w:pPr>
        <w:pStyle w:val="Style2"/>
        <w:numPr>
          <w:ilvl w:val="4"/>
          <w:numId w:val="19"/>
        </w:numPr>
        <w:tabs>
          <w:tab w:val="clear" w:pos="3240"/>
        </w:tabs>
        <w:ind w:left="2977" w:hanging="567"/>
        <w:rPr>
          <w:rFonts w:ascii="Bookman Old Style" w:hAnsi="Bookman Old Style"/>
          <w:color w:val="auto"/>
        </w:rPr>
      </w:pPr>
      <w:r w:rsidRPr="001E4085">
        <w:rPr>
          <w:rFonts w:ascii="Bookman Old Style" w:hAnsi="Bookman Old Style"/>
          <w:color w:val="auto"/>
        </w:rPr>
        <w:tab/>
      </w:r>
      <w:r w:rsidRPr="001E4085">
        <w:rPr>
          <w:rFonts w:ascii="Bookman Old Style" w:hAnsi="Bookman Old Style"/>
          <w:color w:val="auto"/>
          <w:lang w:val="en-US"/>
        </w:rPr>
        <w:t xml:space="preserve">salinan </w:t>
      </w:r>
      <w:r w:rsidRPr="001E4085">
        <w:rPr>
          <w:rFonts w:ascii="Bookman Old Style" w:hAnsi="Bookman Old Style"/>
          <w:color w:val="auto"/>
        </w:rPr>
        <w:t>Hak Labuh</w:t>
      </w:r>
      <w:r w:rsidRPr="001E4085">
        <w:rPr>
          <w:rFonts w:ascii="Bookman Old Style" w:hAnsi="Bookman Old Style"/>
          <w:color w:val="auto"/>
          <w:lang w:val="en-US"/>
        </w:rPr>
        <w:t xml:space="preserve"> </w:t>
      </w:r>
      <w:r w:rsidRPr="001E4085">
        <w:rPr>
          <w:rFonts w:ascii="Bookman Old Style" w:hAnsi="Bookman Old Style"/>
          <w:i/>
          <w:color w:val="auto"/>
        </w:rPr>
        <w:t xml:space="preserve">(landing right) </w:t>
      </w:r>
      <w:r w:rsidRPr="001E4085">
        <w:rPr>
          <w:rFonts w:ascii="Bookman Old Style" w:hAnsi="Bookman Old Style"/>
          <w:color w:val="auto"/>
        </w:rPr>
        <w:t>S</w:t>
      </w:r>
      <w:r w:rsidRPr="001E4085">
        <w:rPr>
          <w:rFonts w:ascii="Bookman Old Style" w:hAnsi="Bookman Old Style"/>
          <w:color w:val="auto"/>
          <w:lang w:val="en-US"/>
        </w:rPr>
        <w:t>atelit</w:t>
      </w:r>
      <w:r w:rsidRPr="001E4085">
        <w:rPr>
          <w:rFonts w:ascii="Bookman Old Style" w:hAnsi="Bookman Old Style"/>
          <w:color w:val="auto"/>
          <w:lang w:val="en-GB"/>
        </w:rPr>
        <w:t>, jika menggunakan Satelit Asing</w:t>
      </w:r>
      <w:r w:rsidRPr="001E4085">
        <w:rPr>
          <w:rFonts w:ascii="Bookman Old Style" w:hAnsi="Bookman Old Style"/>
          <w:color w:val="auto"/>
          <w:lang w:val="en-US"/>
        </w:rPr>
        <w:t>;</w:t>
      </w:r>
    </w:p>
    <w:p w:rsidR="005C683E" w:rsidRPr="001E4085" w:rsidRDefault="005C683E" w:rsidP="005C683E">
      <w:pPr>
        <w:pStyle w:val="Style2"/>
        <w:numPr>
          <w:ilvl w:val="4"/>
          <w:numId w:val="19"/>
        </w:numPr>
        <w:tabs>
          <w:tab w:val="clear" w:pos="3240"/>
        </w:tabs>
        <w:ind w:left="2977" w:hanging="567"/>
        <w:rPr>
          <w:rFonts w:ascii="Bookman Old Style" w:hAnsi="Bookman Old Style"/>
          <w:color w:val="auto"/>
        </w:rPr>
      </w:pPr>
      <w:r w:rsidRPr="001E4085">
        <w:rPr>
          <w:rFonts w:ascii="Bookman Old Style" w:hAnsi="Bookman Old Style"/>
          <w:color w:val="auto"/>
        </w:rPr>
        <w:tab/>
      </w:r>
      <w:r w:rsidRPr="001E4085">
        <w:rPr>
          <w:rFonts w:ascii="Bookman Old Style" w:hAnsi="Bookman Old Style"/>
          <w:color w:val="auto"/>
          <w:lang w:val="en-US"/>
        </w:rPr>
        <w:t xml:space="preserve">brosur spesifikasi teknis alat dan/atau perangkat </w:t>
      </w:r>
      <w:r w:rsidRPr="001E4085">
        <w:rPr>
          <w:rFonts w:ascii="Bookman Old Style" w:hAnsi="Bookman Old Style"/>
          <w:color w:val="auto"/>
        </w:rPr>
        <w:t xml:space="preserve">telekomunikasi </w:t>
      </w:r>
      <w:r w:rsidRPr="001E4085">
        <w:rPr>
          <w:rFonts w:ascii="Bookman Old Style" w:hAnsi="Bookman Old Style"/>
          <w:color w:val="auto"/>
          <w:lang w:val="en-US"/>
        </w:rPr>
        <w:t xml:space="preserve">yang digunakan; </w:t>
      </w:r>
      <w:r w:rsidRPr="001E4085">
        <w:rPr>
          <w:rFonts w:ascii="Bookman Old Style" w:hAnsi="Bookman Old Style"/>
          <w:color w:val="auto"/>
        </w:rPr>
        <w:t>dan</w:t>
      </w:r>
    </w:p>
    <w:p w:rsidR="005C683E" w:rsidRPr="001E4085" w:rsidRDefault="005C683E" w:rsidP="005C683E">
      <w:pPr>
        <w:numPr>
          <w:ilvl w:val="4"/>
          <w:numId w:val="19"/>
        </w:numPr>
        <w:tabs>
          <w:tab w:val="clear" w:pos="3240"/>
        </w:tabs>
        <w:ind w:left="2977" w:hanging="567"/>
        <w:jc w:val="both"/>
        <w:rPr>
          <w:rFonts w:ascii="Bookman Old Style" w:hAnsi="Bookman Old Style"/>
          <w:bCs/>
          <w:color w:val="FF0000"/>
          <w:u w:color="000000"/>
          <w:lang w:val="id-ID"/>
        </w:rPr>
      </w:pPr>
      <w:r w:rsidRPr="001E4085">
        <w:rPr>
          <w:rFonts w:ascii="Bookman Old Style" w:hAnsi="Bookman Old Style"/>
          <w:lang w:val="id-ID"/>
        </w:rPr>
        <w:tab/>
      </w:r>
      <w:r w:rsidRPr="001E4085">
        <w:rPr>
          <w:rFonts w:ascii="Bookman Old Style" w:hAnsi="Bookman Old Style"/>
        </w:rPr>
        <w:t xml:space="preserve">salinan </w:t>
      </w:r>
      <w:r w:rsidRPr="001E4085">
        <w:rPr>
          <w:rFonts w:ascii="Bookman Old Style" w:hAnsi="Bookman Old Style"/>
          <w:lang w:val="id-ID"/>
        </w:rPr>
        <w:t>izin:</w:t>
      </w:r>
    </w:p>
    <w:p w:rsidR="005C683E" w:rsidRPr="001E4085" w:rsidRDefault="005C683E" w:rsidP="005C683E">
      <w:pPr>
        <w:numPr>
          <w:ilvl w:val="3"/>
          <w:numId w:val="58"/>
        </w:numPr>
        <w:tabs>
          <w:tab w:val="clear" w:pos="2520"/>
          <w:tab w:val="left" w:pos="3402"/>
        </w:tabs>
        <w:ind w:left="3402" w:hanging="425"/>
        <w:jc w:val="both"/>
        <w:rPr>
          <w:rFonts w:ascii="Bookman Old Style" w:hAnsi="Bookman Old Style"/>
          <w:bCs/>
          <w:color w:val="FF0000"/>
          <w:u w:color="000000"/>
          <w:lang w:val="id-ID"/>
        </w:rPr>
      </w:pPr>
      <w:r w:rsidRPr="001E4085">
        <w:rPr>
          <w:rFonts w:ascii="Bookman Old Style" w:hAnsi="Bookman Old Style"/>
          <w:lang w:val="id-ID"/>
        </w:rPr>
        <w:t>prinsip penyelenggaraan telekomunikasi;</w:t>
      </w:r>
    </w:p>
    <w:p w:rsidR="005C683E" w:rsidRPr="001E4085" w:rsidRDefault="005C683E" w:rsidP="005C683E">
      <w:pPr>
        <w:numPr>
          <w:ilvl w:val="3"/>
          <w:numId w:val="58"/>
        </w:numPr>
        <w:tabs>
          <w:tab w:val="clear" w:pos="2520"/>
          <w:tab w:val="left" w:pos="3402"/>
        </w:tabs>
        <w:ind w:left="3402" w:hanging="425"/>
        <w:jc w:val="both"/>
        <w:rPr>
          <w:rFonts w:ascii="Bookman Old Style" w:hAnsi="Bookman Old Style"/>
          <w:bCs/>
          <w:color w:val="FF0000"/>
          <w:u w:color="000000"/>
          <w:lang w:val="id-ID"/>
        </w:rPr>
      </w:pPr>
      <w:r w:rsidRPr="001E4085">
        <w:rPr>
          <w:rFonts w:ascii="Bookman Old Style" w:hAnsi="Bookman Old Style"/>
          <w:lang w:val="id-ID"/>
        </w:rPr>
        <w:t>penyelenggaraan telekomunikasi;</w:t>
      </w:r>
    </w:p>
    <w:p w:rsidR="005C683E" w:rsidRPr="001E4085" w:rsidRDefault="005C683E" w:rsidP="005C683E">
      <w:pPr>
        <w:numPr>
          <w:ilvl w:val="3"/>
          <w:numId w:val="58"/>
        </w:numPr>
        <w:tabs>
          <w:tab w:val="clear" w:pos="2520"/>
          <w:tab w:val="left" w:pos="3402"/>
        </w:tabs>
        <w:ind w:left="3402" w:hanging="425"/>
        <w:jc w:val="both"/>
        <w:rPr>
          <w:rFonts w:ascii="Bookman Old Style" w:hAnsi="Bookman Old Style"/>
          <w:bCs/>
          <w:color w:val="FF0000"/>
          <w:u w:color="000000"/>
          <w:lang w:val="id-ID"/>
        </w:rPr>
      </w:pPr>
      <w:r w:rsidRPr="001E4085">
        <w:rPr>
          <w:rFonts w:ascii="Bookman Old Style" w:hAnsi="Bookman Old Style"/>
          <w:lang w:val="id-ID"/>
        </w:rPr>
        <w:t>prinsip penyelenggaraan penyiaran;atau</w:t>
      </w:r>
    </w:p>
    <w:p w:rsidR="005C683E" w:rsidRPr="001E4085" w:rsidRDefault="005C683E" w:rsidP="005C683E">
      <w:pPr>
        <w:numPr>
          <w:ilvl w:val="3"/>
          <w:numId w:val="58"/>
        </w:numPr>
        <w:tabs>
          <w:tab w:val="clear" w:pos="2520"/>
          <w:tab w:val="left" w:pos="3402"/>
        </w:tabs>
        <w:ind w:left="3402" w:hanging="425"/>
        <w:jc w:val="both"/>
        <w:rPr>
          <w:rFonts w:ascii="Bookman Old Style" w:hAnsi="Bookman Old Style"/>
          <w:bCs/>
          <w:u w:color="000000"/>
          <w:lang w:val="id-ID"/>
        </w:rPr>
      </w:pPr>
      <w:r w:rsidRPr="001E4085">
        <w:rPr>
          <w:rFonts w:ascii="Bookman Old Style" w:hAnsi="Bookman Old Style"/>
          <w:lang w:val="id-ID"/>
        </w:rPr>
        <w:t>penyelenggaraan penyiaran.</w:t>
      </w:r>
    </w:p>
    <w:p w:rsidR="005C683E" w:rsidRPr="001E4085" w:rsidRDefault="005C683E" w:rsidP="005C683E">
      <w:pPr>
        <w:ind w:left="2410" w:hanging="567"/>
        <w:jc w:val="center"/>
        <w:rPr>
          <w:rFonts w:ascii="Bookman Old Style" w:hAnsi="Bookman Old Style"/>
          <w:bCs/>
          <w:color w:val="FF0000"/>
          <w:u w:color="000000"/>
          <w:lang w:val="en-AU"/>
        </w:rPr>
      </w:pPr>
    </w:p>
    <w:p w:rsidR="005C683E" w:rsidRPr="001E4085" w:rsidRDefault="005C683E" w:rsidP="005C683E">
      <w:pPr>
        <w:numPr>
          <w:ilvl w:val="0"/>
          <w:numId w:val="65"/>
        </w:numPr>
        <w:tabs>
          <w:tab w:val="left" w:pos="2410"/>
        </w:tabs>
        <w:ind w:left="2410" w:hanging="567"/>
        <w:jc w:val="both"/>
        <w:rPr>
          <w:rFonts w:ascii="Bookman Old Style" w:hAnsi="Bookman Old Style"/>
        </w:rPr>
      </w:pPr>
      <w:r w:rsidRPr="001E4085">
        <w:rPr>
          <w:rFonts w:ascii="Bookman Old Style" w:hAnsi="Bookman Old Style"/>
          <w:lang w:val="id-ID"/>
        </w:rPr>
        <w:t>F</w:t>
      </w:r>
      <w:r w:rsidRPr="001E4085">
        <w:rPr>
          <w:rFonts w:ascii="Bookman Old Style" w:hAnsi="Bookman Old Style"/>
        </w:rPr>
        <w:t xml:space="preserve">ormulir permohonan ISR Stasiun Bumi sebagaimana dimaksud </w:t>
      </w:r>
      <w:r w:rsidRPr="001E4085">
        <w:rPr>
          <w:rFonts w:ascii="Bookman Old Style" w:hAnsi="Bookman Old Style"/>
          <w:lang w:val="id-ID"/>
        </w:rPr>
        <w:t xml:space="preserve">pada ayat (1) huruf b tercantum </w:t>
      </w:r>
      <w:r w:rsidRPr="001E4085">
        <w:rPr>
          <w:rFonts w:ascii="Bookman Old Style" w:hAnsi="Bookman Old Style"/>
        </w:rPr>
        <w:t>dalam Lampiran II yang merupakan bagian tidak terpisahkan dari Peraturan Menteri ini</w:t>
      </w:r>
      <w:r w:rsidRPr="001E4085">
        <w:rPr>
          <w:rFonts w:ascii="Bookman Old Style" w:hAnsi="Bookman Old Style"/>
          <w:lang w:val="id-ID"/>
        </w:rPr>
        <w:t>.</w:t>
      </w:r>
    </w:p>
    <w:p w:rsidR="005C683E" w:rsidRPr="001E4085" w:rsidRDefault="005C683E" w:rsidP="005C683E">
      <w:pPr>
        <w:ind w:left="2410" w:hanging="567"/>
        <w:jc w:val="center"/>
        <w:rPr>
          <w:rFonts w:ascii="Bookman Old Style" w:hAnsi="Bookman Old Style"/>
          <w:bCs/>
          <w:u w:color="000000"/>
          <w:lang w:val="id-ID"/>
        </w:rPr>
      </w:pPr>
    </w:p>
    <w:p w:rsidR="005C683E" w:rsidRPr="001E4085" w:rsidRDefault="005C683E" w:rsidP="005C683E">
      <w:pPr>
        <w:ind w:left="2410" w:hanging="567"/>
        <w:jc w:val="center"/>
        <w:rPr>
          <w:rFonts w:ascii="Bookman Old Style" w:hAnsi="Bookman Old Style"/>
          <w:bCs/>
          <w:u w:color="000000"/>
        </w:rPr>
      </w:pPr>
      <w:r w:rsidRPr="001E4085">
        <w:rPr>
          <w:rFonts w:ascii="Bookman Old Style" w:hAnsi="Bookman Old Style"/>
          <w:bCs/>
          <w:u w:color="000000"/>
          <w:lang w:val="id-ID"/>
        </w:rPr>
        <w:t>Pasal 1</w:t>
      </w:r>
      <w:r w:rsidRPr="001E4085">
        <w:rPr>
          <w:rFonts w:ascii="Bookman Old Style" w:hAnsi="Bookman Old Style"/>
          <w:bCs/>
          <w:u w:color="000000"/>
        </w:rPr>
        <w:t>2</w:t>
      </w:r>
    </w:p>
    <w:p w:rsidR="005C683E" w:rsidRPr="001E4085" w:rsidRDefault="005C683E" w:rsidP="005C683E">
      <w:pPr>
        <w:ind w:left="2410" w:hanging="567"/>
        <w:jc w:val="both"/>
        <w:rPr>
          <w:rFonts w:ascii="Bookman Old Style" w:hAnsi="Bookman Old Style"/>
          <w:bCs/>
          <w:u w:color="000000"/>
          <w:lang w:val="id-ID"/>
        </w:rPr>
      </w:pPr>
    </w:p>
    <w:p w:rsidR="005C683E" w:rsidRPr="001E4085" w:rsidRDefault="005C683E" w:rsidP="005C683E">
      <w:pPr>
        <w:numPr>
          <w:ilvl w:val="3"/>
          <w:numId w:val="48"/>
        </w:numPr>
        <w:tabs>
          <w:tab w:val="clear" w:pos="1440"/>
        </w:tabs>
        <w:ind w:left="2410" w:hanging="567"/>
        <w:jc w:val="both"/>
        <w:rPr>
          <w:rFonts w:ascii="Bookman Old Style" w:hAnsi="Bookman Old Style"/>
          <w:bCs/>
          <w:u w:color="000000"/>
          <w:lang w:val="id-ID"/>
        </w:rPr>
      </w:pPr>
      <w:r w:rsidRPr="00FC07F7">
        <w:rPr>
          <w:rFonts w:ascii="Bookman Old Style" w:hAnsi="Bookman Old Style"/>
          <w:bCs/>
          <w:u w:color="000000"/>
          <w:lang w:val="id-ID"/>
        </w:rPr>
        <w:tab/>
      </w:r>
      <w:r w:rsidRPr="00C7404D">
        <w:rPr>
          <w:rFonts w:ascii="Bookman Old Style" w:hAnsi="Bookman Old Style"/>
          <w:bCs/>
          <w:u w:color="000000"/>
          <w:lang w:val="id-ID"/>
        </w:rPr>
        <w:t xml:space="preserve">ISR </w:t>
      </w:r>
      <w:r w:rsidRPr="001E4085">
        <w:rPr>
          <w:rFonts w:ascii="Bookman Old Style" w:hAnsi="Bookman Old Style"/>
          <w:bCs/>
          <w:u w:color="000000"/>
          <w:lang w:val="id-ID"/>
        </w:rPr>
        <w:t>Stasiun Bumi yang menggunakan Satelit Asing hanya dapat diajukan setelah pemohon memperoleh Hak Labuh (</w:t>
      </w:r>
      <w:r w:rsidRPr="001E4085">
        <w:rPr>
          <w:rFonts w:ascii="Bookman Old Style" w:hAnsi="Bookman Old Style"/>
          <w:bCs/>
          <w:i/>
          <w:u w:color="000000"/>
          <w:lang w:val="id-ID"/>
        </w:rPr>
        <w:t>landing right</w:t>
      </w:r>
      <w:r w:rsidRPr="001E4085">
        <w:rPr>
          <w:rFonts w:ascii="Bookman Old Style" w:hAnsi="Bookman Old Style"/>
          <w:bCs/>
          <w:u w:color="000000"/>
          <w:lang w:val="id-ID"/>
        </w:rPr>
        <w:t>) satelit.</w:t>
      </w:r>
    </w:p>
    <w:p w:rsidR="005C683E" w:rsidRPr="001E4085" w:rsidRDefault="005C683E" w:rsidP="005C683E">
      <w:pPr>
        <w:ind w:left="2410" w:hanging="567"/>
        <w:jc w:val="both"/>
        <w:rPr>
          <w:rFonts w:ascii="Bookman Old Style" w:hAnsi="Bookman Old Style"/>
          <w:bCs/>
          <w:u w:color="000000"/>
          <w:lang w:val="id-ID"/>
        </w:rPr>
      </w:pPr>
    </w:p>
    <w:p w:rsidR="005C683E" w:rsidRPr="001E4085" w:rsidRDefault="005C683E" w:rsidP="005C683E">
      <w:pPr>
        <w:numPr>
          <w:ilvl w:val="3"/>
          <w:numId w:val="48"/>
        </w:numPr>
        <w:ind w:left="2410" w:hanging="567"/>
        <w:jc w:val="both"/>
        <w:rPr>
          <w:rFonts w:ascii="Bookman Old Style" w:hAnsi="Bookman Old Style"/>
          <w:bCs/>
          <w:u w:color="000000"/>
          <w:lang w:val="id-ID"/>
        </w:rPr>
      </w:pPr>
      <w:r w:rsidRPr="00FC07F7">
        <w:rPr>
          <w:rFonts w:ascii="Bookman Old Style" w:hAnsi="Bookman Old Style"/>
          <w:bCs/>
          <w:u w:color="000000"/>
          <w:lang w:val="id-ID"/>
        </w:rPr>
        <w:tab/>
      </w:r>
      <w:r w:rsidRPr="00C7404D">
        <w:rPr>
          <w:rFonts w:ascii="Bookman Old Style" w:hAnsi="Bookman Old Style"/>
          <w:bCs/>
          <w:u w:color="000000"/>
          <w:lang w:val="id-ID"/>
        </w:rPr>
        <w:t xml:space="preserve">Direktur Jenderal menerbitkan ISR izin </w:t>
      </w:r>
      <w:r w:rsidRPr="001E4085">
        <w:rPr>
          <w:rFonts w:ascii="Bookman Old Style" w:hAnsi="Bookman Old Style"/>
          <w:bCs/>
          <w:u w:color="000000"/>
          <w:lang w:val="id-ID"/>
        </w:rPr>
        <w:t>Stasiun Bumi setelah pemohon membayar BHP spektrum frekuensi radio yang besar</w:t>
      </w:r>
      <w:r w:rsidRPr="001E4085">
        <w:rPr>
          <w:rFonts w:ascii="Bookman Old Style" w:hAnsi="Bookman Old Style"/>
          <w:bCs/>
          <w:u w:color="000000"/>
        </w:rPr>
        <w:t>an</w:t>
      </w:r>
      <w:r w:rsidRPr="001E4085">
        <w:rPr>
          <w:rFonts w:ascii="Bookman Old Style" w:hAnsi="Bookman Old Style"/>
          <w:bCs/>
          <w:u w:color="000000"/>
          <w:lang w:val="id-ID"/>
        </w:rPr>
        <w:t xml:space="preserve">nya sesuai ketentuan </w:t>
      </w:r>
      <w:r w:rsidRPr="001E4085">
        <w:rPr>
          <w:rFonts w:ascii="Bookman Old Style" w:hAnsi="Bookman Old Style"/>
          <w:bCs/>
          <w:u w:color="000000"/>
        </w:rPr>
        <w:t xml:space="preserve">peraturan </w:t>
      </w:r>
      <w:r w:rsidRPr="001E4085">
        <w:rPr>
          <w:rFonts w:ascii="Bookman Old Style" w:hAnsi="Bookman Old Style"/>
          <w:bCs/>
          <w:u w:color="000000"/>
          <w:lang w:val="id-ID"/>
        </w:rPr>
        <w:t xml:space="preserve">perundang-undangan. </w:t>
      </w:r>
    </w:p>
    <w:p w:rsidR="005C683E" w:rsidRPr="001E4085" w:rsidRDefault="005C683E" w:rsidP="005C683E">
      <w:pPr>
        <w:ind w:left="2410" w:hanging="567"/>
        <w:rPr>
          <w:rFonts w:ascii="Bookman Old Style" w:hAnsi="Bookman Old Style"/>
          <w:bCs/>
          <w:u w:color="000000"/>
          <w:lang w:val="id-ID"/>
        </w:rPr>
      </w:pPr>
    </w:p>
    <w:p w:rsidR="005C683E" w:rsidRPr="001E4085" w:rsidRDefault="005C683E" w:rsidP="005C683E">
      <w:pPr>
        <w:numPr>
          <w:ilvl w:val="3"/>
          <w:numId w:val="48"/>
        </w:numPr>
        <w:ind w:left="2410" w:hanging="567"/>
        <w:jc w:val="both"/>
        <w:rPr>
          <w:rFonts w:ascii="Bookman Old Style" w:hAnsi="Bookman Old Style"/>
          <w:bCs/>
          <w:u w:color="000000"/>
          <w:lang w:val="id-ID"/>
        </w:rPr>
      </w:pPr>
      <w:r w:rsidRPr="00FC07F7">
        <w:rPr>
          <w:rFonts w:ascii="Bookman Old Style" w:hAnsi="Bookman Old Style"/>
          <w:bCs/>
          <w:u w:color="000000"/>
          <w:lang w:val="id-ID"/>
        </w:rPr>
        <w:tab/>
      </w:r>
      <w:r w:rsidRPr="00C7404D">
        <w:rPr>
          <w:rFonts w:ascii="Bookman Old Style" w:hAnsi="Bookman Old Style"/>
          <w:bCs/>
          <w:u w:color="000000"/>
          <w:lang w:val="id-ID"/>
        </w:rPr>
        <w:t xml:space="preserve">BHP spektrum frekuensi radio sebagaimana dimaksud pada ayat (2) dikenakan untuk setiap lokasi </w:t>
      </w:r>
      <w:r w:rsidRPr="001E4085">
        <w:rPr>
          <w:rFonts w:ascii="Bookman Old Style" w:hAnsi="Bookman Old Style"/>
          <w:bCs/>
          <w:u w:color="000000"/>
          <w:lang w:val="id-ID"/>
        </w:rPr>
        <w:t>Stasiun Bumi.</w:t>
      </w:r>
    </w:p>
    <w:p w:rsidR="005C683E" w:rsidRPr="001E4085" w:rsidRDefault="005C683E" w:rsidP="005C683E">
      <w:pPr>
        <w:autoSpaceDE w:val="0"/>
        <w:autoSpaceDN w:val="0"/>
        <w:adjustRightInd w:val="0"/>
        <w:ind w:left="2410" w:hanging="567"/>
        <w:jc w:val="center"/>
        <w:rPr>
          <w:rFonts w:ascii="Bookman Old Style" w:eastAsia="MS Mincho" w:hAnsi="Bookman Old Style"/>
          <w:bCs/>
          <w:lang w:val="id-ID" w:eastAsia="en-GB"/>
        </w:rPr>
      </w:pPr>
    </w:p>
    <w:p w:rsidR="005C683E" w:rsidRPr="001E4085" w:rsidRDefault="005C683E" w:rsidP="005C683E">
      <w:pPr>
        <w:autoSpaceDE w:val="0"/>
        <w:autoSpaceDN w:val="0"/>
        <w:adjustRightInd w:val="0"/>
        <w:rPr>
          <w:rFonts w:ascii="Bookman Old Style" w:eastAsia="MS Mincho" w:hAnsi="Bookman Old Style"/>
          <w:bCs/>
          <w:lang w:val="id-ID" w:eastAsia="en-GB"/>
        </w:rPr>
      </w:pPr>
    </w:p>
    <w:p w:rsidR="005C683E" w:rsidRPr="001E4085" w:rsidRDefault="005C683E" w:rsidP="005C683E">
      <w:pPr>
        <w:autoSpaceDE w:val="0"/>
        <w:autoSpaceDN w:val="0"/>
        <w:adjustRightInd w:val="0"/>
        <w:ind w:left="2410" w:hanging="567"/>
        <w:jc w:val="center"/>
        <w:rPr>
          <w:rFonts w:ascii="Bookman Old Style" w:eastAsia="MS Mincho" w:hAnsi="Bookman Old Style"/>
          <w:bCs/>
          <w:lang w:val="id-ID" w:eastAsia="en-GB"/>
        </w:rPr>
      </w:pPr>
      <w:r w:rsidRPr="001E4085">
        <w:rPr>
          <w:rFonts w:ascii="Bookman Old Style" w:eastAsia="MS Mincho" w:hAnsi="Bookman Old Style"/>
          <w:bCs/>
          <w:lang w:eastAsia="en-GB"/>
        </w:rPr>
        <w:t xml:space="preserve">Bagian </w:t>
      </w:r>
      <w:r w:rsidRPr="001E4085">
        <w:rPr>
          <w:rFonts w:ascii="Bookman Old Style" w:eastAsia="MS Mincho" w:hAnsi="Bookman Old Style"/>
          <w:bCs/>
          <w:lang w:val="id-ID" w:eastAsia="en-GB"/>
        </w:rPr>
        <w:t>Keempat</w:t>
      </w:r>
    </w:p>
    <w:p w:rsidR="005C683E" w:rsidRPr="001E4085" w:rsidRDefault="005C683E" w:rsidP="005C683E">
      <w:pPr>
        <w:autoSpaceDE w:val="0"/>
        <w:autoSpaceDN w:val="0"/>
        <w:adjustRightInd w:val="0"/>
        <w:ind w:left="2410" w:hanging="567"/>
        <w:jc w:val="center"/>
        <w:rPr>
          <w:rFonts w:ascii="Bookman Old Style" w:eastAsia="MS Mincho" w:hAnsi="Bookman Old Style"/>
          <w:lang w:val="id-ID" w:eastAsia="en-GB"/>
        </w:rPr>
      </w:pPr>
      <w:r w:rsidRPr="001E4085">
        <w:rPr>
          <w:rFonts w:ascii="Bookman Old Style" w:eastAsia="MS Mincho" w:hAnsi="Bookman Old Style"/>
          <w:bCs/>
          <w:lang w:eastAsia="en-GB"/>
        </w:rPr>
        <w:t xml:space="preserve">Pendaftaran dan </w:t>
      </w:r>
      <w:r w:rsidRPr="001E4085">
        <w:rPr>
          <w:rFonts w:ascii="Bookman Old Style" w:eastAsia="MS Mincho" w:hAnsi="Bookman Old Style"/>
          <w:bCs/>
          <w:lang w:val="id-ID" w:eastAsia="en-GB"/>
        </w:rPr>
        <w:t xml:space="preserve">Pemberian Identitas </w:t>
      </w:r>
      <w:r w:rsidRPr="001E4085">
        <w:rPr>
          <w:rFonts w:ascii="Bookman Old Style" w:eastAsia="MS Mincho" w:hAnsi="Bookman Old Style"/>
          <w:bCs/>
          <w:lang w:eastAsia="en-GB"/>
        </w:rPr>
        <w:t>Stasiun Bumi</w:t>
      </w:r>
    </w:p>
    <w:p w:rsidR="005C683E" w:rsidRPr="001E4085" w:rsidRDefault="005C683E" w:rsidP="005C683E">
      <w:pPr>
        <w:autoSpaceDE w:val="0"/>
        <w:autoSpaceDN w:val="0"/>
        <w:adjustRightInd w:val="0"/>
        <w:ind w:left="2410" w:hanging="567"/>
        <w:jc w:val="center"/>
        <w:rPr>
          <w:rFonts w:ascii="Bookman Old Style" w:eastAsia="MS Mincho" w:hAnsi="Bookman Old Style"/>
          <w:lang w:val="id-ID" w:eastAsia="en-GB"/>
        </w:rPr>
      </w:pPr>
    </w:p>
    <w:p w:rsidR="005C683E" w:rsidRPr="001E4085" w:rsidRDefault="005C683E" w:rsidP="005C683E">
      <w:pPr>
        <w:autoSpaceDE w:val="0"/>
        <w:autoSpaceDN w:val="0"/>
        <w:adjustRightInd w:val="0"/>
        <w:ind w:left="2410" w:hanging="567"/>
        <w:jc w:val="center"/>
        <w:rPr>
          <w:rFonts w:ascii="Bookman Old Style" w:eastAsia="MS Mincho" w:hAnsi="Bookman Old Style"/>
          <w:lang w:eastAsia="en-GB"/>
        </w:rPr>
      </w:pPr>
      <w:r w:rsidRPr="001E4085">
        <w:rPr>
          <w:rFonts w:ascii="Bookman Old Style" w:eastAsia="MS Mincho" w:hAnsi="Bookman Old Style"/>
          <w:lang w:eastAsia="en-GB"/>
        </w:rPr>
        <w:t>Pasal 13</w:t>
      </w:r>
    </w:p>
    <w:p w:rsidR="005C683E" w:rsidRPr="001E4085" w:rsidRDefault="005C683E" w:rsidP="005C683E">
      <w:pPr>
        <w:autoSpaceDE w:val="0"/>
        <w:autoSpaceDN w:val="0"/>
        <w:adjustRightInd w:val="0"/>
        <w:ind w:left="2410" w:hanging="567"/>
        <w:jc w:val="center"/>
        <w:rPr>
          <w:rFonts w:ascii="Bookman Old Style" w:eastAsia="MS Mincho" w:hAnsi="Bookman Old Style"/>
          <w:lang w:eastAsia="en-GB"/>
        </w:rPr>
      </w:pPr>
    </w:p>
    <w:p w:rsidR="005C683E" w:rsidRPr="001E4085" w:rsidRDefault="005C683E" w:rsidP="005C683E">
      <w:pPr>
        <w:numPr>
          <w:ilvl w:val="0"/>
          <w:numId w:val="20"/>
        </w:numPr>
        <w:autoSpaceDE w:val="0"/>
        <w:autoSpaceDN w:val="0"/>
        <w:adjustRightInd w:val="0"/>
        <w:ind w:left="2410" w:hanging="567"/>
        <w:jc w:val="both"/>
        <w:rPr>
          <w:rFonts w:ascii="Bookman Old Style" w:eastAsia="MS Mincho" w:hAnsi="Bookman Old Style"/>
          <w:lang w:eastAsia="en-GB"/>
        </w:rPr>
      </w:pPr>
      <w:r w:rsidRPr="00FC07F7">
        <w:rPr>
          <w:rFonts w:ascii="Bookman Old Style" w:eastAsia="MS Mincho" w:hAnsi="Bookman Old Style"/>
          <w:lang w:val="id-ID" w:eastAsia="en-GB"/>
        </w:rPr>
        <w:tab/>
      </w:r>
      <w:r w:rsidRPr="00C7404D">
        <w:rPr>
          <w:rFonts w:ascii="Bookman Old Style" w:eastAsia="MS Mincho" w:hAnsi="Bookman Old Style"/>
          <w:lang w:eastAsia="en-GB"/>
        </w:rPr>
        <w:t xml:space="preserve">Setiap </w:t>
      </w:r>
      <w:r w:rsidRPr="001E4085">
        <w:rPr>
          <w:rFonts w:ascii="Bookman Old Style" w:eastAsia="MS Mincho" w:hAnsi="Bookman Old Style"/>
          <w:lang w:eastAsia="en-GB"/>
        </w:rPr>
        <w:t xml:space="preserve">Stasiun Bumi yang melakukan pemancaran/penerimaan ke/dari suatu stasiun angkasa wajib didaftarkan kepada Direktur Jenderal dengan menggunakan formulir </w:t>
      </w:r>
      <w:r w:rsidRPr="001E4085">
        <w:rPr>
          <w:rFonts w:ascii="Bookman Old Style" w:hAnsi="Bookman Old Style"/>
        </w:rPr>
        <w:t xml:space="preserve">permohonan ISR Stasiun Bumi </w:t>
      </w:r>
      <w:r w:rsidRPr="001E4085">
        <w:rPr>
          <w:rFonts w:ascii="Bookman Old Style" w:eastAsia="MS Mincho" w:hAnsi="Bookman Old Style"/>
          <w:lang w:eastAsia="en-GB"/>
        </w:rPr>
        <w:t xml:space="preserve">sebagaimana </w:t>
      </w:r>
      <w:r w:rsidRPr="001E4085">
        <w:rPr>
          <w:rFonts w:ascii="Bookman Old Style" w:eastAsia="MS Mincho" w:hAnsi="Bookman Old Style"/>
          <w:lang w:val="id-ID" w:eastAsia="en-GB"/>
        </w:rPr>
        <w:t>dimaksud dalam Pasal 11 ayat (1) huruf b.</w:t>
      </w:r>
    </w:p>
    <w:p w:rsidR="005C683E" w:rsidRPr="001E4085" w:rsidRDefault="005C683E" w:rsidP="005C683E">
      <w:pPr>
        <w:autoSpaceDE w:val="0"/>
        <w:autoSpaceDN w:val="0"/>
        <w:adjustRightInd w:val="0"/>
        <w:ind w:left="2410" w:hanging="567"/>
        <w:jc w:val="both"/>
        <w:rPr>
          <w:rFonts w:ascii="Bookman Old Style" w:eastAsia="MS Mincho" w:hAnsi="Bookman Old Style"/>
          <w:lang w:val="id-ID" w:eastAsia="en-GB"/>
        </w:rPr>
      </w:pPr>
    </w:p>
    <w:p w:rsidR="005C683E" w:rsidRPr="001E4085" w:rsidRDefault="005C683E" w:rsidP="005C683E">
      <w:pPr>
        <w:numPr>
          <w:ilvl w:val="0"/>
          <w:numId w:val="20"/>
        </w:numPr>
        <w:autoSpaceDE w:val="0"/>
        <w:autoSpaceDN w:val="0"/>
        <w:adjustRightInd w:val="0"/>
        <w:ind w:left="2410" w:hanging="567"/>
        <w:jc w:val="both"/>
        <w:rPr>
          <w:rFonts w:ascii="Bookman Old Style" w:eastAsia="MS Mincho" w:hAnsi="Bookman Old Style"/>
          <w:lang w:eastAsia="en-GB"/>
        </w:rPr>
      </w:pPr>
      <w:r w:rsidRPr="00FC07F7">
        <w:rPr>
          <w:rFonts w:ascii="Bookman Old Style" w:eastAsia="MS Mincho" w:hAnsi="Bookman Old Style"/>
          <w:lang w:val="id-ID" w:eastAsia="en-GB"/>
        </w:rPr>
        <w:tab/>
      </w:r>
      <w:r w:rsidRPr="00C7404D">
        <w:rPr>
          <w:rFonts w:ascii="Bookman Old Style" w:eastAsia="MS Mincho" w:hAnsi="Bookman Old Style"/>
          <w:lang w:eastAsia="en-GB"/>
        </w:rPr>
        <w:t>Ketentuan sebagaimana dimaksud</w:t>
      </w:r>
      <w:r w:rsidRPr="001E4085">
        <w:rPr>
          <w:rFonts w:ascii="Bookman Old Style" w:eastAsia="MS Mincho" w:hAnsi="Bookman Old Style"/>
          <w:lang w:eastAsia="en-GB"/>
        </w:rPr>
        <w:t xml:space="preserve"> pada ayat (1) tidak berlaku bagi Stasiun Bumi yang merupakan Stasiun Bumi penerima (</w:t>
      </w:r>
      <w:r w:rsidRPr="001E4085">
        <w:rPr>
          <w:rFonts w:ascii="Bookman Old Style" w:eastAsia="MS Mincho" w:hAnsi="Bookman Old Style"/>
          <w:i/>
          <w:iCs/>
          <w:lang w:eastAsia="en-GB"/>
        </w:rPr>
        <w:t>receive only</w:t>
      </w:r>
      <w:r w:rsidRPr="001E4085">
        <w:rPr>
          <w:rFonts w:ascii="Bookman Old Style" w:eastAsia="MS Mincho" w:hAnsi="Bookman Old Style"/>
          <w:lang w:eastAsia="en-GB"/>
        </w:rPr>
        <w:t xml:space="preserve">) </w:t>
      </w:r>
      <w:r w:rsidRPr="001E4085">
        <w:rPr>
          <w:rFonts w:ascii="Bookman Old Style" w:eastAsia="MS Mincho" w:hAnsi="Bookman Old Style"/>
          <w:lang w:val="id-ID" w:eastAsia="en-GB"/>
        </w:rPr>
        <w:t>milik</w:t>
      </w:r>
      <w:r w:rsidRPr="001E4085">
        <w:rPr>
          <w:rFonts w:ascii="Bookman Old Style" w:eastAsia="MS Mincho" w:hAnsi="Bookman Old Style"/>
          <w:lang w:eastAsia="en-GB"/>
        </w:rPr>
        <w:t xml:space="preserve"> </w:t>
      </w:r>
      <w:r w:rsidRPr="001E4085">
        <w:rPr>
          <w:rFonts w:ascii="Bookman Old Style" w:eastAsia="MS Mincho" w:hAnsi="Bookman Old Style"/>
          <w:lang w:val="id-ID" w:eastAsia="en-GB"/>
        </w:rPr>
        <w:t xml:space="preserve">pelanggan dari </w:t>
      </w:r>
      <w:r w:rsidRPr="001E4085">
        <w:rPr>
          <w:rFonts w:ascii="Bookman Old Style" w:eastAsia="MS Mincho" w:hAnsi="Bookman Old Style"/>
          <w:lang w:eastAsia="en-GB"/>
        </w:rPr>
        <w:t xml:space="preserve"> Lembaga Penyiaran Berlangganan melalui satelit </w:t>
      </w:r>
      <w:r w:rsidRPr="001E4085">
        <w:rPr>
          <w:rFonts w:ascii="Bookman Old Style" w:eastAsia="MS Mincho" w:hAnsi="Bookman Old Style"/>
          <w:i/>
          <w:iCs/>
          <w:lang w:eastAsia="en-GB"/>
        </w:rPr>
        <w:t>Direct-to-Home (DTH)</w:t>
      </w:r>
      <w:r w:rsidRPr="001E4085">
        <w:rPr>
          <w:rFonts w:ascii="Bookman Old Style" w:eastAsia="MS Mincho" w:hAnsi="Bookman Old Style"/>
          <w:lang w:eastAsia="en-GB"/>
        </w:rPr>
        <w:t xml:space="preserve">. </w:t>
      </w:r>
    </w:p>
    <w:p w:rsidR="005C683E" w:rsidRPr="001E4085" w:rsidRDefault="005C683E" w:rsidP="005C683E">
      <w:pPr>
        <w:autoSpaceDE w:val="0"/>
        <w:autoSpaceDN w:val="0"/>
        <w:adjustRightInd w:val="0"/>
        <w:ind w:left="2410"/>
        <w:jc w:val="both"/>
        <w:rPr>
          <w:rFonts w:ascii="Bookman Old Style" w:eastAsia="MS Mincho" w:hAnsi="Bookman Old Style"/>
          <w:lang w:eastAsia="en-GB"/>
        </w:rPr>
      </w:pPr>
    </w:p>
    <w:p w:rsidR="005C683E" w:rsidRPr="001E4085" w:rsidRDefault="005C683E" w:rsidP="005C683E">
      <w:pPr>
        <w:numPr>
          <w:ilvl w:val="0"/>
          <w:numId w:val="20"/>
        </w:numPr>
        <w:autoSpaceDE w:val="0"/>
        <w:autoSpaceDN w:val="0"/>
        <w:adjustRightInd w:val="0"/>
        <w:ind w:left="2410" w:hanging="567"/>
        <w:jc w:val="both"/>
        <w:rPr>
          <w:rFonts w:ascii="Bookman Old Style" w:eastAsia="MS Mincho" w:hAnsi="Bookman Old Style"/>
          <w:lang w:eastAsia="en-GB"/>
        </w:rPr>
      </w:pPr>
      <w:r w:rsidRPr="00FC07F7">
        <w:rPr>
          <w:rFonts w:ascii="Bookman Old Style" w:eastAsia="MS Mincho" w:hAnsi="Bookman Old Style"/>
          <w:lang w:val="id-ID" w:eastAsia="en-GB"/>
        </w:rPr>
        <w:tab/>
      </w:r>
      <w:r w:rsidRPr="00C7404D">
        <w:rPr>
          <w:rFonts w:ascii="Bookman Old Style" w:eastAsia="MS Mincho" w:hAnsi="Bookman Old Style"/>
          <w:lang w:val="id-ID" w:eastAsia="en-GB"/>
        </w:rPr>
        <w:t>L</w:t>
      </w:r>
      <w:r w:rsidRPr="001E4085">
        <w:rPr>
          <w:rFonts w:ascii="Bookman Old Style" w:eastAsia="MS Mincho" w:hAnsi="Bookman Old Style"/>
          <w:lang w:eastAsia="en-GB"/>
        </w:rPr>
        <w:t xml:space="preserve">embaga Penyiaran Berlangganan melalui satelit </w:t>
      </w:r>
      <w:r w:rsidRPr="001E4085">
        <w:rPr>
          <w:rFonts w:ascii="Bookman Old Style" w:eastAsia="MS Mincho" w:hAnsi="Bookman Old Style"/>
          <w:i/>
          <w:iCs/>
          <w:lang w:eastAsia="en-GB"/>
        </w:rPr>
        <w:t xml:space="preserve">Direct-to-Home (DTH) </w:t>
      </w:r>
      <w:r w:rsidRPr="001E4085">
        <w:rPr>
          <w:rFonts w:ascii="Bookman Old Style" w:eastAsia="MS Mincho" w:hAnsi="Bookman Old Style"/>
          <w:lang w:val="id-ID" w:eastAsia="en-GB"/>
        </w:rPr>
        <w:t>wajib</w:t>
      </w:r>
      <w:r w:rsidRPr="001E4085">
        <w:rPr>
          <w:rFonts w:ascii="Bookman Old Style" w:eastAsia="MS Mincho" w:hAnsi="Bookman Old Style"/>
          <w:lang w:eastAsia="en-GB"/>
        </w:rPr>
        <w:t xml:space="preserve"> melaporkan distribusi jumlah Stasiun Bumi penerima </w:t>
      </w:r>
      <w:r w:rsidRPr="001E4085">
        <w:rPr>
          <w:rFonts w:ascii="Bookman Old Style" w:eastAsia="MS Mincho" w:hAnsi="Bookman Old Style"/>
          <w:i/>
          <w:iCs/>
          <w:lang w:eastAsia="en-GB"/>
        </w:rPr>
        <w:t xml:space="preserve">(received only) </w:t>
      </w:r>
      <w:r w:rsidRPr="001E4085">
        <w:rPr>
          <w:rFonts w:ascii="Bookman Old Style" w:eastAsia="MS Mincho" w:hAnsi="Bookman Old Style"/>
          <w:lang w:val="id-ID" w:eastAsia="en-GB"/>
        </w:rPr>
        <w:t>milik pelanggan sebagaimana dimaksud pada ayat (2)</w:t>
      </w:r>
      <w:r w:rsidRPr="001E4085">
        <w:rPr>
          <w:rFonts w:ascii="Bookman Old Style" w:eastAsia="MS Mincho" w:hAnsi="Bookman Old Style"/>
          <w:lang w:eastAsia="en-GB"/>
        </w:rPr>
        <w:t xml:space="preserve"> untuk setiap kabupaten/kota. </w:t>
      </w:r>
    </w:p>
    <w:p w:rsidR="005C683E" w:rsidRPr="001E4085" w:rsidRDefault="005C683E" w:rsidP="005C683E">
      <w:pPr>
        <w:rPr>
          <w:rFonts w:ascii="Bookman Old Style" w:eastAsia="MS Mincho" w:hAnsi="Bookman Old Style"/>
          <w:lang w:eastAsia="en-GB"/>
        </w:rPr>
      </w:pPr>
    </w:p>
    <w:p w:rsidR="005C683E" w:rsidRPr="001E4085" w:rsidRDefault="005C683E" w:rsidP="005C683E">
      <w:pPr>
        <w:numPr>
          <w:ilvl w:val="0"/>
          <w:numId w:val="20"/>
        </w:numPr>
        <w:autoSpaceDE w:val="0"/>
        <w:autoSpaceDN w:val="0"/>
        <w:adjustRightInd w:val="0"/>
        <w:ind w:left="2410" w:hanging="567"/>
        <w:jc w:val="both"/>
        <w:rPr>
          <w:rFonts w:ascii="Bookman Old Style" w:eastAsia="MS Mincho" w:hAnsi="Bookman Old Style"/>
          <w:lang w:eastAsia="en-GB"/>
        </w:rPr>
      </w:pPr>
      <w:r w:rsidRPr="00FC07F7">
        <w:rPr>
          <w:rFonts w:ascii="Bookman Old Style" w:eastAsia="MS Mincho" w:hAnsi="Bookman Old Style"/>
          <w:lang w:val="id-ID" w:eastAsia="en-GB"/>
        </w:rPr>
        <w:tab/>
      </w:r>
      <w:r w:rsidRPr="00C7404D">
        <w:rPr>
          <w:rFonts w:ascii="Bookman Old Style" w:eastAsia="MS Mincho" w:hAnsi="Bookman Old Style"/>
          <w:lang w:eastAsia="en-GB"/>
        </w:rPr>
        <w:t xml:space="preserve">Kewajiban mendaftar sebagaimana dimaksud pada ayat (1) tidak berlaku bagi </w:t>
      </w:r>
      <w:r w:rsidRPr="001E4085">
        <w:rPr>
          <w:rFonts w:ascii="Bookman Old Style" w:eastAsia="MS Mincho" w:hAnsi="Bookman Old Style"/>
          <w:lang w:eastAsia="en-GB"/>
        </w:rPr>
        <w:t xml:space="preserve">Stasiun Bumi yang melakukan penerimaan bebas atau tidak berbayar  dari satelit. </w:t>
      </w:r>
    </w:p>
    <w:p w:rsidR="005C683E" w:rsidRPr="001E4085" w:rsidRDefault="005C683E" w:rsidP="005C683E">
      <w:pPr>
        <w:autoSpaceDE w:val="0"/>
        <w:autoSpaceDN w:val="0"/>
        <w:adjustRightInd w:val="0"/>
        <w:ind w:left="2410"/>
        <w:jc w:val="both"/>
        <w:rPr>
          <w:rFonts w:ascii="Bookman Old Style" w:eastAsia="MS Mincho" w:hAnsi="Bookman Old Style"/>
          <w:lang w:eastAsia="en-GB"/>
        </w:rPr>
      </w:pPr>
    </w:p>
    <w:p w:rsidR="005C683E" w:rsidRPr="001E4085" w:rsidRDefault="005C683E" w:rsidP="005C683E">
      <w:pPr>
        <w:numPr>
          <w:ilvl w:val="0"/>
          <w:numId w:val="20"/>
        </w:numPr>
        <w:autoSpaceDE w:val="0"/>
        <w:autoSpaceDN w:val="0"/>
        <w:adjustRightInd w:val="0"/>
        <w:ind w:left="2410" w:hanging="567"/>
        <w:jc w:val="both"/>
        <w:rPr>
          <w:rFonts w:ascii="Bookman Old Style" w:eastAsia="MS Mincho" w:hAnsi="Bookman Old Style"/>
          <w:lang w:eastAsia="en-GB"/>
        </w:rPr>
      </w:pPr>
      <w:r w:rsidRPr="00FC07F7">
        <w:rPr>
          <w:rFonts w:ascii="Bookman Old Style" w:hAnsi="Bookman Old Style"/>
          <w:lang w:val="id-ID"/>
        </w:rPr>
        <w:tab/>
      </w:r>
      <w:r w:rsidRPr="00C7404D">
        <w:rPr>
          <w:rFonts w:ascii="Bookman Old Style" w:hAnsi="Bookman Old Style"/>
        </w:rPr>
        <w:t>Direktur Jenderal melakuka</w:t>
      </w:r>
      <w:r w:rsidRPr="001E4085">
        <w:rPr>
          <w:rFonts w:ascii="Bookman Old Style" w:hAnsi="Bookman Old Style"/>
        </w:rPr>
        <w:t xml:space="preserve">n pendaftaran Stasiun Bumi ke </w:t>
      </w:r>
      <w:r w:rsidRPr="001E4085">
        <w:rPr>
          <w:rFonts w:ascii="Bookman Old Style" w:hAnsi="Bookman Old Style"/>
          <w:lang w:val="id-ID"/>
        </w:rPr>
        <w:t>ITU</w:t>
      </w:r>
      <w:r w:rsidRPr="001E4085">
        <w:rPr>
          <w:rFonts w:ascii="Bookman Old Style" w:hAnsi="Bookman Old Style"/>
        </w:rPr>
        <w:t>.</w:t>
      </w:r>
    </w:p>
    <w:p w:rsidR="005C683E" w:rsidRPr="001E4085" w:rsidRDefault="005C683E" w:rsidP="005C683E">
      <w:pPr>
        <w:rPr>
          <w:rFonts w:ascii="Bookman Old Style" w:eastAsia="MS Mincho" w:hAnsi="Bookman Old Style"/>
          <w:lang w:eastAsia="en-GB"/>
        </w:rPr>
      </w:pPr>
    </w:p>
    <w:p w:rsidR="005C683E" w:rsidRPr="001E4085" w:rsidRDefault="005C683E" w:rsidP="005C683E">
      <w:pPr>
        <w:autoSpaceDE w:val="0"/>
        <w:autoSpaceDN w:val="0"/>
        <w:adjustRightInd w:val="0"/>
        <w:ind w:left="2410" w:hanging="567"/>
        <w:jc w:val="center"/>
        <w:rPr>
          <w:rFonts w:ascii="Bookman Old Style" w:eastAsia="MS Mincho" w:hAnsi="Bookman Old Style"/>
          <w:lang w:eastAsia="en-GB"/>
        </w:rPr>
      </w:pPr>
      <w:r w:rsidRPr="001E4085">
        <w:rPr>
          <w:rFonts w:ascii="Bookman Old Style" w:eastAsia="MS Mincho" w:hAnsi="Bookman Old Style"/>
          <w:lang w:eastAsia="en-GB"/>
        </w:rPr>
        <w:t>Pasal 14</w:t>
      </w:r>
    </w:p>
    <w:p w:rsidR="005C683E" w:rsidRPr="001E4085" w:rsidRDefault="005C683E" w:rsidP="005C683E">
      <w:pPr>
        <w:autoSpaceDE w:val="0"/>
        <w:autoSpaceDN w:val="0"/>
        <w:adjustRightInd w:val="0"/>
        <w:ind w:left="2410" w:hanging="567"/>
        <w:jc w:val="both"/>
        <w:rPr>
          <w:rFonts w:ascii="Bookman Old Style" w:eastAsia="MS Mincho" w:hAnsi="Bookman Old Style"/>
          <w:lang w:eastAsia="en-GB"/>
        </w:rPr>
      </w:pPr>
    </w:p>
    <w:p w:rsidR="005C683E" w:rsidRPr="001E4085" w:rsidRDefault="005C683E" w:rsidP="005C683E">
      <w:pPr>
        <w:numPr>
          <w:ilvl w:val="0"/>
          <w:numId w:val="21"/>
        </w:numPr>
        <w:autoSpaceDE w:val="0"/>
        <w:autoSpaceDN w:val="0"/>
        <w:adjustRightInd w:val="0"/>
        <w:ind w:left="2410" w:hanging="567"/>
        <w:jc w:val="both"/>
        <w:rPr>
          <w:rFonts w:ascii="Bookman Old Style" w:eastAsia="MS Mincho" w:hAnsi="Bookman Old Style"/>
          <w:lang w:eastAsia="en-GB"/>
        </w:rPr>
      </w:pPr>
      <w:r w:rsidRPr="00FC07F7">
        <w:rPr>
          <w:rFonts w:ascii="Bookman Old Style" w:eastAsia="MS Mincho" w:hAnsi="Bookman Old Style"/>
          <w:lang w:val="id-ID" w:eastAsia="en-GB"/>
        </w:rPr>
        <w:tab/>
      </w:r>
      <w:r w:rsidRPr="00C7404D">
        <w:rPr>
          <w:rFonts w:ascii="Bookman Old Style" w:eastAsia="MS Mincho" w:hAnsi="Bookman Old Style"/>
          <w:lang w:eastAsia="en-GB"/>
        </w:rPr>
        <w:t xml:space="preserve">Setiap </w:t>
      </w:r>
      <w:r w:rsidRPr="001E4085">
        <w:rPr>
          <w:rFonts w:ascii="Bookman Old Style" w:eastAsia="MS Mincho" w:hAnsi="Bookman Old Style"/>
          <w:lang w:eastAsia="en-GB"/>
        </w:rPr>
        <w:t xml:space="preserve">Stasiun Bumi sebagaimana dimaksud dalam </w:t>
      </w:r>
      <w:r w:rsidRPr="001E4085">
        <w:rPr>
          <w:rFonts w:ascii="Bookman Old Style" w:eastAsia="MS Mincho" w:hAnsi="Bookman Old Style"/>
          <w:lang w:val="id-ID" w:eastAsia="en-GB"/>
        </w:rPr>
        <w:t>P</w:t>
      </w:r>
      <w:r w:rsidRPr="001E4085">
        <w:rPr>
          <w:rFonts w:ascii="Bookman Old Style" w:eastAsia="MS Mincho" w:hAnsi="Bookman Old Style"/>
          <w:lang w:eastAsia="en-GB"/>
        </w:rPr>
        <w:t>asal 9 ayat (1)</w:t>
      </w:r>
      <w:r w:rsidRPr="001E4085">
        <w:rPr>
          <w:rFonts w:ascii="Bookman Old Style" w:eastAsia="MS Mincho" w:hAnsi="Bookman Old Style"/>
          <w:lang w:val="id-ID" w:eastAsia="en-GB"/>
        </w:rPr>
        <w:t xml:space="preserve"> </w:t>
      </w:r>
      <w:r w:rsidRPr="001E4085">
        <w:rPr>
          <w:rFonts w:ascii="Bookman Old Style" w:eastAsia="MS Mincho" w:hAnsi="Bookman Old Style"/>
          <w:lang w:eastAsia="en-GB"/>
        </w:rPr>
        <w:t xml:space="preserve">dan </w:t>
      </w:r>
      <w:r w:rsidRPr="001E4085">
        <w:rPr>
          <w:rFonts w:ascii="Bookman Old Style" w:eastAsia="MS Mincho" w:hAnsi="Bookman Old Style"/>
          <w:lang w:val="id-ID" w:eastAsia="en-GB"/>
        </w:rPr>
        <w:t>P</w:t>
      </w:r>
      <w:r w:rsidRPr="001E4085">
        <w:rPr>
          <w:rFonts w:ascii="Bookman Old Style" w:eastAsia="MS Mincho" w:hAnsi="Bookman Old Style"/>
          <w:lang w:eastAsia="en-GB"/>
        </w:rPr>
        <w:t>asal 13 ayat (1)</w:t>
      </w:r>
      <w:r w:rsidRPr="001E4085">
        <w:rPr>
          <w:rFonts w:ascii="Bookman Old Style" w:eastAsia="MS Mincho" w:hAnsi="Bookman Old Style"/>
          <w:lang w:val="id-ID" w:eastAsia="en-GB"/>
        </w:rPr>
        <w:t xml:space="preserve"> </w:t>
      </w:r>
      <w:r w:rsidRPr="001E4085">
        <w:rPr>
          <w:rFonts w:ascii="Bookman Old Style" w:eastAsia="MS Mincho" w:hAnsi="Bookman Old Style"/>
          <w:lang w:eastAsia="en-GB"/>
        </w:rPr>
        <w:t xml:space="preserve">wajib diberi </w:t>
      </w:r>
      <w:r w:rsidRPr="001E4085">
        <w:rPr>
          <w:rFonts w:ascii="Bookman Old Style" w:eastAsia="MS Mincho" w:hAnsi="Bookman Old Style"/>
          <w:lang w:val="id-ID" w:eastAsia="en-GB"/>
        </w:rPr>
        <w:t>identitas</w:t>
      </w:r>
      <w:r w:rsidRPr="001E4085">
        <w:rPr>
          <w:rFonts w:ascii="Bookman Old Style" w:eastAsia="MS Mincho" w:hAnsi="Bookman Old Style"/>
          <w:lang w:eastAsia="en-GB"/>
        </w:rPr>
        <w:t xml:space="preserve"> oleh penyelenggara.</w:t>
      </w:r>
    </w:p>
    <w:p w:rsidR="005C683E" w:rsidRPr="001E4085" w:rsidRDefault="005C683E" w:rsidP="005C683E">
      <w:pPr>
        <w:autoSpaceDE w:val="0"/>
        <w:autoSpaceDN w:val="0"/>
        <w:adjustRightInd w:val="0"/>
        <w:ind w:left="2410"/>
        <w:jc w:val="both"/>
        <w:rPr>
          <w:rFonts w:ascii="Bookman Old Style" w:eastAsia="MS Mincho" w:hAnsi="Bookman Old Style"/>
          <w:lang w:eastAsia="en-GB"/>
        </w:rPr>
      </w:pPr>
    </w:p>
    <w:p w:rsidR="005C683E" w:rsidRPr="001E4085" w:rsidRDefault="005C683E" w:rsidP="005C683E">
      <w:pPr>
        <w:numPr>
          <w:ilvl w:val="0"/>
          <w:numId w:val="21"/>
        </w:numPr>
        <w:autoSpaceDE w:val="0"/>
        <w:autoSpaceDN w:val="0"/>
        <w:adjustRightInd w:val="0"/>
        <w:ind w:left="2410" w:hanging="567"/>
        <w:jc w:val="both"/>
        <w:rPr>
          <w:rFonts w:ascii="Bookman Old Style" w:eastAsia="MS Mincho" w:hAnsi="Bookman Old Style"/>
          <w:lang w:eastAsia="en-GB"/>
        </w:rPr>
      </w:pPr>
      <w:r w:rsidRPr="00FC07F7">
        <w:rPr>
          <w:rFonts w:ascii="Bookman Old Style" w:eastAsia="MS Mincho" w:hAnsi="Bookman Old Style"/>
          <w:lang w:val="id-ID" w:eastAsia="en-GB"/>
        </w:rPr>
        <w:tab/>
      </w:r>
      <w:r w:rsidRPr="00C7404D">
        <w:rPr>
          <w:rFonts w:ascii="Bookman Old Style" w:eastAsia="MS Mincho" w:hAnsi="Bookman Old Style"/>
          <w:lang w:eastAsia="en-GB"/>
        </w:rPr>
        <w:t>Identitas sebagaimana dimaksud pada ayat (1) paling sedikit memuat keterangan:</w:t>
      </w:r>
    </w:p>
    <w:p w:rsidR="005C683E" w:rsidRPr="001E4085" w:rsidRDefault="005C683E" w:rsidP="005C683E">
      <w:pPr>
        <w:numPr>
          <w:ilvl w:val="7"/>
          <w:numId w:val="21"/>
        </w:numPr>
        <w:autoSpaceDE w:val="0"/>
        <w:autoSpaceDN w:val="0"/>
        <w:adjustRightInd w:val="0"/>
        <w:ind w:left="2835" w:hanging="425"/>
        <w:jc w:val="both"/>
        <w:rPr>
          <w:rFonts w:ascii="Bookman Old Style" w:eastAsia="MS Mincho" w:hAnsi="Bookman Old Style"/>
          <w:lang w:eastAsia="en-GB"/>
        </w:rPr>
      </w:pPr>
      <w:r w:rsidRPr="001E4085">
        <w:rPr>
          <w:rFonts w:ascii="Bookman Old Style" w:eastAsia="MS Mincho" w:hAnsi="Bookman Old Style"/>
          <w:lang w:val="id-ID" w:eastAsia="en-GB"/>
        </w:rPr>
        <w:t>n</w:t>
      </w:r>
      <w:r w:rsidRPr="001E4085">
        <w:rPr>
          <w:rFonts w:ascii="Bookman Old Style" w:eastAsia="MS Mincho" w:hAnsi="Bookman Old Style"/>
          <w:lang w:eastAsia="en-GB"/>
        </w:rPr>
        <w:t>ama penyelenggara;</w:t>
      </w:r>
    </w:p>
    <w:p w:rsidR="005C683E" w:rsidRPr="001E4085" w:rsidRDefault="005C683E" w:rsidP="005C683E">
      <w:pPr>
        <w:numPr>
          <w:ilvl w:val="7"/>
          <w:numId w:val="21"/>
        </w:numPr>
        <w:autoSpaceDE w:val="0"/>
        <w:autoSpaceDN w:val="0"/>
        <w:adjustRightInd w:val="0"/>
        <w:ind w:left="2835" w:hanging="425"/>
        <w:jc w:val="both"/>
        <w:rPr>
          <w:rFonts w:ascii="Bookman Old Style" w:eastAsia="MS Mincho" w:hAnsi="Bookman Old Style"/>
          <w:lang w:eastAsia="en-GB"/>
        </w:rPr>
      </w:pPr>
      <w:r w:rsidRPr="001E4085">
        <w:rPr>
          <w:rFonts w:ascii="Bookman Old Style" w:eastAsia="MS Mincho" w:hAnsi="Bookman Old Style"/>
          <w:lang w:val="id-ID" w:eastAsia="en-GB"/>
        </w:rPr>
        <w:t>n</w:t>
      </w:r>
      <w:r w:rsidRPr="001E4085">
        <w:rPr>
          <w:rFonts w:ascii="Bookman Old Style" w:eastAsia="MS Mincho" w:hAnsi="Bookman Old Style"/>
          <w:lang w:eastAsia="en-GB"/>
        </w:rPr>
        <w:t>omor pendaftaran Stasiun Bumi atau nomor ISR;</w:t>
      </w:r>
      <w:r w:rsidRPr="001E4085">
        <w:rPr>
          <w:rFonts w:ascii="Bookman Old Style" w:eastAsia="MS Mincho" w:hAnsi="Bookman Old Style"/>
          <w:lang w:val="id-ID" w:eastAsia="en-GB"/>
        </w:rPr>
        <w:t xml:space="preserve"> dan</w:t>
      </w:r>
    </w:p>
    <w:p w:rsidR="005C683E" w:rsidRPr="001E4085" w:rsidRDefault="005C683E" w:rsidP="005C683E">
      <w:pPr>
        <w:numPr>
          <w:ilvl w:val="7"/>
          <w:numId w:val="21"/>
        </w:numPr>
        <w:autoSpaceDE w:val="0"/>
        <w:autoSpaceDN w:val="0"/>
        <w:adjustRightInd w:val="0"/>
        <w:ind w:left="2835" w:hanging="425"/>
        <w:jc w:val="both"/>
        <w:rPr>
          <w:rFonts w:ascii="Bookman Old Style" w:eastAsia="MS Mincho" w:hAnsi="Bookman Old Style"/>
          <w:lang w:eastAsia="en-GB"/>
        </w:rPr>
      </w:pPr>
      <w:r w:rsidRPr="001E4085">
        <w:rPr>
          <w:rFonts w:ascii="Bookman Old Style" w:eastAsia="MS Mincho" w:hAnsi="Bookman Old Style"/>
          <w:lang w:val="id-ID" w:eastAsia="en-GB"/>
        </w:rPr>
        <w:t>n</w:t>
      </w:r>
      <w:r w:rsidRPr="001E4085">
        <w:rPr>
          <w:rFonts w:ascii="Bookman Old Style" w:eastAsia="MS Mincho" w:hAnsi="Bookman Old Style"/>
          <w:lang w:eastAsia="en-GB"/>
        </w:rPr>
        <w:t>ama satelit yang digunakan</w:t>
      </w:r>
      <w:r w:rsidRPr="001E4085">
        <w:rPr>
          <w:rFonts w:ascii="Bookman Old Style" w:hAnsi="Bookman Old Style"/>
          <w:lang w:val="id-ID"/>
        </w:rPr>
        <w:t>.</w:t>
      </w:r>
    </w:p>
    <w:p w:rsidR="005C683E" w:rsidRPr="001E4085" w:rsidRDefault="005C683E" w:rsidP="005C683E">
      <w:pPr>
        <w:autoSpaceDE w:val="0"/>
        <w:autoSpaceDN w:val="0"/>
        <w:adjustRightInd w:val="0"/>
        <w:ind w:left="2410" w:hanging="567"/>
        <w:jc w:val="both"/>
        <w:rPr>
          <w:rFonts w:ascii="Bookman Old Style" w:eastAsia="MS Mincho" w:hAnsi="Bookman Old Style"/>
          <w:strike/>
          <w:lang w:val="id-ID" w:eastAsia="en-GB"/>
        </w:rPr>
      </w:pPr>
    </w:p>
    <w:p w:rsidR="005C683E" w:rsidRPr="001E4085" w:rsidRDefault="005C683E" w:rsidP="005C683E">
      <w:pPr>
        <w:numPr>
          <w:ilvl w:val="0"/>
          <w:numId w:val="21"/>
        </w:numPr>
        <w:tabs>
          <w:tab w:val="left" w:pos="2430"/>
        </w:tabs>
        <w:autoSpaceDE w:val="0"/>
        <w:autoSpaceDN w:val="0"/>
        <w:adjustRightInd w:val="0"/>
        <w:ind w:left="2410" w:hanging="567"/>
        <w:jc w:val="both"/>
        <w:rPr>
          <w:rFonts w:ascii="Bookman Old Style" w:hAnsi="Bookman Old Style"/>
          <w:highlight w:val="lightGray"/>
          <w:lang w:val="id-ID"/>
        </w:rPr>
      </w:pPr>
      <w:r w:rsidRPr="001E4085">
        <w:rPr>
          <w:rFonts w:ascii="Bookman Old Style" w:eastAsia="MS Mincho" w:hAnsi="Bookman Old Style"/>
          <w:lang w:eastAsia="en-GB"/>
        </w:rPr>
        <w:t>Identitas</w:t>
      </w:r>
      <w:r w:rsidRPr="00FC07F7">
        <w:rPr>
          <w:rFonts w:ascii="Bookman Old Style" w:hAnsi="Bookman Old Style"/>
          <w:lang w:val="id-ID"/>
        </w:rPr>
        <w:t xml:space="preserve"> </w:t>
      </w:r>
      <w:r w:rsidRPr="00C7404D">
        <w:rPr>
          <w:rFonts w:ascii="Bookman Old Style" w:hAnsi="Bookman Old Style"/>
          <w:lang w:val="id-ID"/>
        </w:rPr>
        <w:t>Stasiun Bumi</w:t>
      </w:r>
      <w:r w:rsidRPr="001E4085">
        <w:rPr>
          <w:rFonts w:ascii="Bookman Old Style" w:hAnsi="Bookman Old Style"/>
          <w:lang w:val="id-ID"/>
        </w:rPr>
        <w:t xml:space="preserve"> sebagaimana dimaksud pada ayat (1) wajib ditempatkan pada tempat yang mudah terlihat dan terbaca untuk keperluan pemeriksaan.</w:t>
      </w:r>
    </w:p>
    <w:p w:rsidR="005C683E" w:rsidRPr="001E4085" w:rsidRDefault="005C683E" w:rsidP="005C683E">
      <w:pPr>
        <w:ind w:left="2410" w:hanging="567"/>
        <w:jc w:val="both"/>
        <w:rPr>
          <w:rFonts w:ascii="Bookman Old Style" w:hAnsi="Bookman Old Style"/>
          <w:bCs/>
          <w:u w:color="000000"/>
        </w:rPr>
      </w:pPr>
      <w:r>
        <w:rPr>
          <w:rFonts w:ascii="Bookman Old Style" w:hAnsi="Bookman Old Style"/>
          <w:bCs/>
          <w:u w:color="000000"/>
        </w:rPr>
        <w:t xml:space="preserve">  </w:t>
      </w:r>
    </w:p>
    <w:p w:rsidR="005C683E" w:rsidRPr="00C7404D" w:rsidRDefault="005C683E" w:rsidP="005C683E">
      <w:pPr>
        <w:ind w:left="2410" w:hanging="567"/>
        <w:jc w:val="both"/>
        <w:rPr>
          <w:rFonts w:ascii="Bookman Old Style" w:hAnsi="Bookman Old Style"/>
          <w:bCs/>
          <w:u w:color="000000"/>
          <w:lang w:val="id-ID"/>
        </w:rPr>
      </w:pPr>
    </w:p>
    <w:p w:rsidR="005C683E" w:rsidRPr="001E4085" w:rsidRDefault="005C683E" w:rsidP="005C683E">
      <w:pPr>
        <w:autoSpaceDE w:val="0"/>
        <w:autoSpaceDN w:val="0"/>
        <w:adjustRightInd w:val="0"/>
        <w:ind w:left="1843"/>
        <w:jc w:val="center"/>
        <w:rPr>
          <w:rFonts w:ascii="Bookman Old Style" w:eastAsia="MS Mincho" w:hAnsi="Bookman Old Style"/>
          <w:lang w:val="id-ID" w:eastAsia="en-GB"/>
        </w:rPr>
      </w:pPr>
      <w:r w:rsidRPr="001E4085">
        <w:rPr>
          <w:rFonts w:ascii="Bookman Old Style" w:eastAsia="MS Mincho" w:hAnsi="Bookman Old Style"/>
          <w:lang w:val="id-ID" w:eastAsia="en-GB"/>
        </w:rPr>
        <w:t>Bagian Kelima</w:t>
      </w:r>
    </w:p>
    <w:p w:rsidR="005C683E" w:rsidRPr="001E4085" w:rsidRDefault="005C683E" w:rsidP="005C683E">
      <w:pPr>
        <w:ind w:left="1843"/>
        <w:jc w:val="center"/>
        <w:rPr>
          <w:rFonts w:ascii="Bookman Old Style" w:hAnsi="Bookman Old Style"/>
        </w:rPr>
      </w:pPr>
      <w:r w:rsidRPr="001E4085">
        <w:rPr>
          <w:rFonts w:ascii="Bookman Old Style" w:hAnsi="Bookman Old Style"/>
          <w:bCs/>
        </w:rPr>
        <w:t xml:space="preserve">Stasiun Bumi </w:t>
      </w:r>
      <w:r w:rsidRPr="001E4085">
        <w:rPr>
          <w:rFonts w:ascii="Bookman Old Style" w:hAnsi="Bookman Old Style"/>
          <w:bCs/>
          <w:lang w:val="id-ID"/>
        </w:rPr>
        <w:t>Untuk</w:t>
      </w:r>
      <w:r w:rsidRPr="001E4085">
        <w:rPr>
          <w:rFonts w:ascii="Bookman Old Style" w:hAnsi="Bookman Old Style"/>
          <w:bCs/>
        </w:rPr>
        <w:t xml:space="preserve"> Pesawat Udara dan Kapal Laut</w:t>
      </w:r>
    </w:p>
    <w:p w:rsidR="005C683E" w:rsidRPr="001E4085" w:rsidRDefault="005C683E" w:rsidP="005C683E">
      <w:pPr>
        <w:autoSpaceDE w:val="0"/>
        <w:autoSpaceDN w:val="0"/>
        <w:adjustRightInd w:val="0"/>
        <w:ind w:left="1843"/>
        <w:jc w:val="center"/>
        <w:rPr>
          <w:rFonts w:ascii="Bookman Old Style" w:eastAsia="MS Mincho" w:hAnsi="Bookman Old Style"/>
          <w:lang w:eastAsia="en-GB"/>
        </w:rPr>
      </w:pPr>
    </w:p>
    <w:p w:rsidR="005C683E" w:rsidRPr="001E4085" w:rsidRDefault="005C683E" w:rsidP="005C683E">
      <w:pPr>
        <w:ind w:left="1843"/>
        <w:jc w:val="center"/>
        <w:rPr>
          <w:rFonts w:ascii="Bookman Old Style" w:hAnsi="Bookman Old Style"/>
        </w:rPr>
      </w:pPr>
      <w:r w:rsidRPr="001E4085">
        <w:rPr>
          <w:rFonts w:ascii="Bookman Old Style" w:hAnsi="Bookman Old Style"/>
        </w:rPr>
        <w:t>Pasal 15</w:t>
      </w:r>
    </w:p>
    <w:p w:rsidR="005C683E" w:rsidRPr="001E4085" w:rsidRDefault="005C683E" w:rsidP="005C683E">
      <w:pPr>
        <w:ind w:left="2127"/>
        <w:jc w:val="both"/>
        <w:rPr>
          <w:rFonts w:ascii="Bookman Old Style" w:hAnsi="Bookman Old Style"/>
        </w:rPr>
      </w:pPr>
    </w:p>
    <w:p w:rsidR="005C683E" w:rsidRPr="001E4085" w:rsidRDefault="005C683E" w:rsidP="005C683E">
      <w:pPr>
        <w:numPr>
          <w:ilvl w:val="3"/>
          <w:numId w:val="44"/>
        </w:numPr>
        <w:tabs>
          <w:tab w:val="clear" w:pos="2204"/>
        </w:tabs>
        <w:ind w:left="2410" w:hanging="567"/>
        <w:jc w:val="both"/>
        <w:rPr>
          <w:rFonts w:ascii="Bookman Old Style" w:hAnsi="Bookman Old Style"/>
        </w:rPr>
      </w:pPr>
      <w:r w:rsidRPr="00FC07F7">
        <w:rPr>
          <w:rFonts w:ascii="Bookman Old Style" w:hAnsi="Bookman Old Style"/>
          <w:lang w:val="id-ID"/>
        </w:rPr>
        <w:tab/>
      </w:r>
      <w:r w:rsidRPr="00C7404D">
        <w:rPr>
          <w:rFonts w:ascii="Bookman Old Style" w:hAnsi="Bookman Old Style"/>
        </w:rPr>
        <w:t>Stasiun Bumi</w:t>
      </w:r>
      <w:r w:rsidRPr="001E4085">
        <w:rPr>
          <w:rFonts w:ascii="Bookman Old Style" w:hAnsi="Bookman Old Style"/>
          <w:lang w:val="id-ID"/>
        </w:rPr>
        <w:t xml:space="preserve"> sebagaimana dimaksud dalam Pasal </w:t>
      </w:r>
      <w:r w:rsidRPr="001E4085">
        <w:rPr>
          <w:rFonts w:ascii="Bookman Old Style" w:hAnsi="Bookman Old Style"/>
        </w:rPr>
        <w:t>9</w:t>
      </w:r>
      <w:r w:rsidRPr="001E4085">
        <w:rPr>
          <w:rFonts w:ascii="Bookman Old Style" w:hAnsi="Bookman Old Style"/>
          <w:lang w:val="id-ID"/>
        </w:rPr>
        <w:t xml:space="preserve"> ayat (1) </w:t>
      </w:r>
      <w:r w:rsidRPr="001E4085">
        <w:rPr>
          <w:rFonts w:ascii="Bookman Old Style" w:hAnsi="Bookman Old Style"/>
        </w:rPr>
        <w:t xml:space="preserve">dapat </w:t>
      </w:r>
      <w:r w:rsidRPr="001E4085">
        <w:rPr>
          <w:rFonts w:ascii="Bookman Old Style" w:hAnsi="Bookman Old Style"/>
          <w:lang w:val="id-ID"/>
        </w:rPr>
        <w:t>digunakan</w:t>
      </w:r>
      <w:r w:rsidRPr="001E4085">
        <w:rPr>
          <w:rFonts w:ascii="Bookman Old Style" w:hAnsi="Bookman Old Style"/>
        </w:rPr>
        <w:t xml:space="preserve"> di pesawat udara </w:t>
      </w:r>
      <w:r w:rsidRPr="001E4085">
        <w:rPr>
          <w:rFonts w:ascii="Bookman Old Style" w:hAnsi="Bookman Old Style"/>
          <w:lang w:val="id-ID"/>
        </w:rPr>
        <w:t>dan</w:t>
      </w:r>
      <w:r w:rsidRPr="001E4085">
        <w:rPr>
          <w:rFonts w:ascii="Bookman Old Style" w:hAnsi="Bookman Old Style"/>
        </w:rPr>
        <w:t xml:space="preserve"> di kapal laut.</w:t>
      </w:r>
    </w:p>
    <w:p w:rsidR="005C683E" w:rsidRPr="001E4085" w:rsidRDefault="005C683E" w:rsidP="005C683E">
      <w:pPr>
        <w:tabs>
          <w:tab w:val="num" w:pos="2520"/>
        </w:tabs>
        <w:ind w:left="2410" w:hanging="567"/>
        <w:jc w:val="both"/>
        <w:rPr>
          <w:rFonts w:ascii="Bookman Old Style" w:hAnsi="Bookman Old Style"/>
          <w:lang w:val="id-ID"/>
        </w:rPr>
      </w:pPr>
    </w:p>
    <w:p w:rsidR="005C683E" w:rsidRPr="001E4085" w:rsidRDefault="005C683E" w:rsidP="005C683E">
      <w:pPr>
        <w:numPr>
          <w:ilvl w:val="3"/>
          <w:numId w:val="44"/>
        </w:numPr>
        <w:tabs>
          <w:tab w:val="clear" w:pos="2204"/>
        </w:tabs>
        <w:ind w:left="2410" w:hanging="567"/>
        <w:jc w:val="both"/>
        <w:rPr>
          <w:rFonts w:ascii="Bookman Old Style" w:hAnsi="Bookman Old Style"/>
        </w:rPr>
      </w:pPr>
      <w:r w:rsidRPr="00FC07F7">
        <w:rPr>
          <w:rFonts w:ascii="Bookman Old Style" w:hAnsi="Bookman Old Style"/>
          <w:lang w:val="id-ID"/>
        </w:rPr>
        <w:tab/>
      </w:r>
      <w:r w:rsidRPr="00C7404D">
        <w:rPr>
          <w:rFonts w:ascii="Bookman Old Style" w:hAnsi="Bookman Old Style"/>
        </w:rPr>
        <w:t>Stasiun Bumi</w:t>
      </w:r>
      <w:r w:rsidRPr="001E4085">
        <w:rPr>
          <w:rFonts w:ascii="Bookman Old Style" w:hAnsi="Bookman Old Style"/>
        </w:rPr>
        <w:t xml:space="preserve"> </w:t>
      </w:r>
      <w:r w:rsidRPr="001E4085">
        <w:rPr>
          <w:rFonts w:ascii="Bookman Old Style" w:hAnsi="Bookman Old Style"/>
          <w:lang w:val="id-ID"/>
        </w:rPr>
        <w:t xml:space="preserve">yang digunakan </w:t>
      </w:r>
      <w:r w:rsidRPr="001E4085">
        <w:rPr>
          <w:rFonts w:ascii="Bookman Old Style" w:hAnsi="Bookman Old Style"/>
        </w:rPr>
        <w:t xml:space="preserve">di pesawat </w:t>
      </w:r>
      <w:r w:rsidRPr="001E4085">
        <w:rPr>
          <w:rFonts w:ascii="Bookman Old Style" w:hAnsi="Bookman Old Style"/>
          <w:lang w:val="id-ID"/>
        </w:rPr>
        <w:t>udara</w:t>
      </w:r>
      <w:r w:rsidRPr="001E4085">
        <w:rPr>
          <w:rFonts w:ascii="Bookman Old Style" w:hAnsi="Bookman Old Style"/>
        </w:rPr>
        <w:t xml:space="preserve"> </w:t>
      </w:r>
      <w:r w:rsidRPr="001E4085">
        <w:rPr>
          <w:rFonts w:ascii="Bookman Old Style" w:hAnsi="Bookman Old Style"/>
          <w:lang w:val="id-ID"/>
        </w:rPr>
        <w:t>dan di</w:t>
      </w:r>
      <w:r w:rsidRPr="001E4085">
        <w:rPr>
          <w:rFonts w:ascii="Bookman Old Style" w:hAnsi="Bookman Old Style"/>
        </w:rPr>
        <w:t xml:space="preserve"> kapal laut </w:t>
      </w:r>
      <w:r w:rsidRPr="001E4085">
        <w:rPr>
          <w:rFonts w:ascii="Bookman Old Style" w:hAnsi="Bookman Old Style"/>
          <w:lang w:val="id-ID"/>
        </w:rPr>
        <w:t xml:space="preserve"> sebagaimana dimaksud pada ayat (1) </w:t>
      </w:r>
      <w:r w:rsidRPr="001E4085">
        <w:rPr>
          <w:rFonts w:ascii="Bookman Old Style" w:hAnsi="Bookman Old Style"/>
        </w:rPr>
        <w:t xml:space="preserve">wajib mendapatkan izin </w:t>
      </w:r>
      <w:r w:rsidRPr="001E4085">
        <w:rPr>
          <w:rFonts w:ascii="Bookman Old Style" w:hAnsi="Bookman Old Style"/>
          <w:lang w:val="id-ID"/>
        </w:rPr>
        <w:t xml:space="preserve">dari </w:t>
      </w:r>
      <w:r w:rsidRPr="001E4085">
        <w:rPr>
          <w:rFonts w:ascii="Bookman Old Style" w:hAnsi="Bookman Old Style"/>
        </w:rPr>
        <w:t>Menteri.</w:t>
      </w:r>
    </w:p>
    <w:p w:rsidR="005C683E" w:rsidRPr="001E4085" w:rsidRDefault="005C683E" w:rsidP="005C683E">
      <w:pPr>
        <w:tabs>
          <w:tab w:val="num" w:pos="2520"/>
        </w:tabs>
        <w:ind w:left="2410" w:hanging="567"/>
        <w:jc w:val="both"/>
        <w:rPr>
          <w:rFonts w:ascii="Bookman Old Style" w:hAnsi="Bookman Old Style"/>
        </w:rPr>
      </w:pPr>
    </w:p>
    <w:p w:rsidR="005C683E" w:rsidRPr="001E4085" w:rsidRDefault="005C683E" w:rsidP="005C683E">
      <w:pPr>
        <w:numPr>
          <w:ilvl w:val="3"/>
          <w:numId w:val="44"/>
        </w:numPr>
        <w:tabs>
          <w:tab w:val="clear" w:pos="2204"/>
        </w:tabs>
        <w:ind w:left="2410" w:hanging="567"/>
        <w:jc w:val="both"/>
        <w:rPr>
          <w:rFonts w:ascii="Bookman Old Style" w:hAnsi="Bookman Old Style"/>
        </w:rPr>
      </w:pPr>
      <w:r w:rsidRPr="00FC07F7">
        <w:rPr>
          <w:rFonts w:ascii="Bookman Old Style" w:hAnsi="Bookman Old Style"/>
          <w:lang w:val="id-ID"/>
        </w:rPr>
        <w:tab/>
      </w:r>
      <w:r w:rsidRPr="00C7404D">
        <w:rPr>
          <w:rFonts w:ascii="Bookman Old Style" w:hAnsi="Bookman Old Style"/>
        </w:rPr>
        <w:t xml:space="preserve">Ketentuan lebih lanjut </w:t>
      </w:r>
      <w:r w:rsidRPr="001E4085">
        <w:rPr>
          <w:rFonts w:ascii="Bookman Old Style" w:hAnsi="Bookman Old Style"/>
          <w:lang w:val="id-ID"/>
        </w:rPr>
        <w:t xml:space="preserve">mengenai </w:t>
      </w:r>
      <w:r w:rsidRPr="001E4085">
        <w:rPr>
          <w:rFonts w:ascii="Bookman Old Style" w:hAnsi="Bookman Old Style"/>
        </w:rPr>
        <w:t xml:space="preserve">Stasiun Bumi sebagaimana dimaksud pada ayat (1) dan ayat (2) diatur </w:t>
      </w:r>
      <w:r w:rsidRPr="001E4085">
        <w:rPr>
          <w:rFonts w:ascii="Bookman Old Style" w:hAnsi="Bookman Old Style"/>
          <w:lang w:val="id-ID"/>
        </w:rPr>
        <w:t>dengan</w:t>
      </w:r>
      <w:r w:rsidRPr="001E4085">
        <w:rPr>
          <w:rFonts w:ascii="Bookman Old Style" w:hAnsi="Bookman Old Style"/>
        </w:rPr>
        <w:t xml:space="preserve"> Peraturan </w:t>
      </w:r>
      <w:r w:rsidRPr="001E4085">
        <w:rPr>
          <w:rFonts w:ascii="Bookman Old Style" w:hAnsi="Bookman Old Style"/>
          <w:lang w:val="id-ID"/>
        </w:rPr>
        <w:t>Menteri.</w:t>
      </w:r>
    </w:p>
    <w:p w:rsidR="005C683E" w:rsidRPr="001E4085" w:rsidRDefault="005C683E" w:rsidP="005C683E">
      <w:pPr>
        <w:jc w:val="both"/>
        <w:rPr>
          <w:rFonts w:ascii="Bookman Old Style" w:hAnsi="Bookman Old Style"/>
          <w:lang w:val="id-ID"/>
        </w:rPr>
      </w:pPr>
    </w:p>
    <w:p w:rsidR="005C683E" w:rsidRDefault="005C683E" w:rsidP="005C683E">
      <w:pPr>
        <w:jc w:val="both"/>
        <w:rPr>
          <w:rFonts w:ascii="Bookman Old Style" w:hAnsi="Bookman Old Style"/>
        </w:rPr>
      </w:pPr>
    </w:p>
    <w:p w:rsidR="005C683E" w:rsidRDefault="005C683E" w:rsidP="005C683E">
      <w:pPr>
        <w:jc w:val="both"/>
        <w:rPr>
          <w:rFonts w:ascii="Bookman Old Style" w:hAnsi="Bookman Old Style"/>
        </w:rPr>
      </w:pPr>
    </w:p>
    <w:p w:rsidR="005C683E" w:rsidRDefault="005C683E" w:rsidP="005C683E">
      <w:pPr>
        <w:jc w:val="both"/>
        <w:rPr>
          <w:rFonts w:ascii="Bookman Old Style" w:hAnsi="Bookman Old Style"/>
        </w:rPr>
      </w:pPr>
    </w:p>
    <w:p w:rsidR="005C683E" w:rsidRDefault="005C683E" w:rsidP="005C683E">
      <w:pPr>
        <w:jc w:val="both"/>
        <w:rPr>
          <w:rFonts w:ascii="Bookman Old Style" w:hAnsi="Bookman Old Style"/>
        </w:rPr>
      </w:pPr>
    </w:p>
    <w:p w:rsidR="005C683E" w:rsidRDefault="005C683E" w:rsidP="005C683E">
      <w:pPr>
        <w:jc w:val="both"/>
        <w:rPr>
          <w:rFonts w:ascii="Bookman Old Style" w:hAnsi="Bookman Old Style"/>
        </w:rPr>
      </w:pPr>
    </w:p>
    <w:p w:rsidR="005C683E" w:rsidRDefault="005C683E" w:rsidP="005C683E">
      <w:pPr>
        <w:jc w:val="both"/>
        <w:rPr>
          <w:rFonts w:ascii="Bookman Old Style" w:hAnsi="Bookman Old Style"/>
        </w:rPr>
      </w:pPr>
    </w:p>
    <w:p w:rsidR="005C683E" w:rsidRPr="001E4085" w:rsidRDefault="005C683E" w:rsidP="005C683E">
      <w:pPr>
        <w:jc w:val="both"/>
        <w:rPr>
          <w:rFonts w:ascii="Bookman Old Style" w:hAnsi="Bookman Old Style"/>
        </w:rPr>
      </w:pPr>
    </w:p>
    <w:p w:rsidR="005C683E" w:rsidRPr="00FC07F7" w:rsidRDefault="005C683E" w:rsidP="005C683E">
      <w:pPr>
        <w:jc w:val="both"/>
        <w:rPr>
          <w:rFonts w:ascii="Bookman Old Style" w:hAnsi="Bookman Old Style"/>
          <w:lang w:val="id-ID"/>
        </w:rPr>
      </w:pPr>
    </w:p>
    <w:p w:rsidR="005C683E" w:rsidRPr="001E4085" w:rsidRDefault="005C683E" w:rsidP="005C683E">
      <w:pPr>
        <w:autoSpaceDE w:val="0"/>
        <w:autoSpaceDN w:val="0"/>
        <w:adjustRightInd w:val="0"/>
        <w:ind w:left="2410" w:hanging="567"/>
        <w:jc w:val="center"/>
        <w:rPr>
          <w:rFonts w:ascii="Bookman Old Style" w:hAnsi="Bookman Old Style"/>
          <w:bCs/>
          <w:u w:color="000000"/>
          <w:lang w:val="id-ID"/>
        </w:rPr>
      </w:pPr>
      <w:r w:rsidRPr="00C7404D">
        <w:rPr>
          <w:rFonts w:ascii="Bookman Old Style" w:hAnsi="Bookman Old Style"/>
          <w:bCs/>
          <w:u w:color="000000"/>
        </w:rPr>
        <w:t>Bagian Ke</w:t>
      </w:r>
      <w:r w:rsidRPr="001E4085">
        <w:rPr>
          <w:rFonts w:ascii="Bookman Old Style" w:hAnsi="Bookman Old Style"/>
          <w:bCs/>
          <w:u w:color="000000"/>
          <w:lang w:val="id-ID"/>
        </w:rPr>
        <w:t>enam</w:t>
      </w:r>
    </w:p>
    <w:p w:rsidR="005C683E" w:rsidRPr="001E4085" w:rsidRDefault="005C683E" w:rsidP="005C683E">
      <w:pPr>
        <w:autoSpaceDE w:val="0"/>
        <w:autoSpaceDN w:val="0"/>
        <w:adjustRightInd w:val="0"/>
        <w:ind w:left="2410" w:hanging="567"/>
        <w:jc w:val="center"/>
        <w:rPr>
          <w:rFonts w:ascii="Bookman Old Style" w:hAnsi="Bookman Old Style"/>
          <w:bCs/>
          <w:u w:color="000000"/>
        </w:rPr>
      </w:pPr>
      <w:r w:rsidRPr="001E4085">
        <w:rPr>
          <w:rFonts w:ascii="Bookman Old Style" w:hAnsi="Bookman Old Style"/>
          <w:bCs/>
          <w:u w:color="000000"/>
        </w:rPr>
        <w:t>Penggunaan Satelit Asing</w:t>
      </w:r>
    </w:p>
    <w:p w:rsidR="005C683E" w:rsidRPr="001E4085" w:rsidRDefault="005C683E" w:rsidP="005C683E">
      <w:pPr>
        <w:ind w:left="2410" w:hanging="567"/>
        <w:jc w:val="center"/>
        <w:rPr>
          <w:rFonts w:ascii="Bookman Old Style" w:hAnsi="Bookman Old Style"/>
          <w:u w:color="000000"/>
        </w:rPr>
      </w:pPr>
    </w:p>
    <w:p w:rsidR="005C683E" w:rsidRPr="001E4085" w:rsidRDefault="005C683E" w:rsidP="005C683E">
      <w:pPr>
        <w:ind w:left="2410" w:hanging="567"/>
        <w:jc w:val="center"/>
        <w:rPr>
          <w:rFonts w:ascii="Bookman Old Style" w:hAnsi="Bookman Old Style"/>
          <w:u w:color="000000"/>
        </w:rPr>
      </w:pPr>
      <w:r w:rsidRPr="00FC07F7">
        <w:rPr>
          <w:rFonts w:ascii="Bookman Old Style" w:hAnsi="Bookman Old Style"/>
          <w:u w:color="000000"/>
        </w:rPr>
        <w:t>Pasal 1</w:t>
      </w:r>
      <w:r w:rsidRPr="00C7404D">
        <w:rPr>
          <w:rFonts w:ascii="Bookman Old Style" w:hAnsi="Bookman Old Style"/>
          <w:u w:color="000000"/>
        </w:rPr>
        <w:t>6</w:t>
      </w:r>
    </w:p>
    <w:p w:rsidR="005C683E" w:rsidRPr="001E4085" w:rsidRDefault="005C683E" w:rsidP="005C683E">
      <w:pPr>
        <w:ind w:left="2410" w:hanging="567"/>
        <w:jc w:val="center"/>
        <w:rPr>
          <w:rFonts w:ascii="Bookman Old Style" w:hAnsi="Bookman Old Style"/>
          <w:u w:color="000000"/>
          <w:lang w:val="id-ID"/>
        </w:rPr>
      </w:pPr>
    </w:p>
    <w:p w:rsidR="005C683E" w:rsidRPr="001E4085" w:rsidRDefault="005C683E" w:rsidP="005C683E">
      <w:pPr>
        <w:autoSpaceDE w:val="0"/>
        <w:autoSpaceDN w:val="0"/>
        <w:adjustRightInd w:val="0"/>
        <w:jc w:val="both"/>
        <w:rPr>
          <w:rFonts w:ascii="Bookman Old Style" w:hAnsi="Bookman Old Style"/>
          <w:bCs/>
          <w:u w:color="000000"/>
        </w:rPr>
      </w:pPr>
    </w:p>
    <w:p w:rsidR="005C683E" w:rsidRPr="001E4085" w:rsidRDefault="005C683E" w:rsidP="005C683E">
      <w:pPr>
        <w:numPr>
          <w:ilvl w:val="0"/>
          <w:numId w:val="61"/>
        </w:numPr>
        <w:autoSpaceDE w:val="0"/>
        <w:autoSpaceDN w:val="0"/>
        <w:adjustRightInd w:val="0"/>
        <w:ind w:left="2410" w:hanging="567"/>
        <w:jc w:val="both"/>
        <w:rPr>
          <w:rFonts w:ascii="Bookman Old Style" w:hAnsi="Bookman Old Style"/>
          <w:bCs/>
          <w:u w:color="000000"/>
        </w:rPr>
      </w:pPr>
      <w:r w:rsidRPr="00FC07F7">
        <w:rPr>
          <w:rFonts w:ascii="Bookman Old Style" w:hAnsi="Bookman Old Style"/>
          <w:bCs/>
          <w:u w:color="000000"/>
          <w:lang w:val="id-ID"/>
        </w:rPr>
        <w:tab/>
      </w:r>
      <w:r w:rsidRPr="00C7404D">
        <w:rPr>
          <w:rFonts w:ascii="Bookman Old Style" w:hAnsi="Bookman Old Style"/>
          <w:bCs/>
          <w:u w:color="000000"/>
        </w:rPr>
        <w:t xml:space="preserve">Penggunaan </w:t>
      </w:r>
      <w:r w:rsidRPr="001E4085">
        <w:rPr>
          <w:rFonts w:ascii="Bookman Old Style" w:hAnsi="Bookman Old Style"/>
          <w:bCs/>
          <w:u w:color="000000"/>
        </w:rPr>
        <w:t>Satelit Asing wajib memiliki Hak Labuh (</w:t>
      </w:r>
      <w:r w:rsidRPr="001E4085">
        <w:rPr>
          <w:rFonts w:ascii="Bookman Old Style" w:hAnsi="Bookman Old Style"/>
          <w:bCs/>
          <w:i/>
          <w:u w:color="000000"/>
        </w:rPr>
        <w:t>Landing Right</w:t>
      </w:r>
      <w:r w:rsidRPr="001E4085">
        <w:rPr>
          <w:rFonts w:ascii="Bookman Old Style" w:hAnsi="Bookman Old Style"/>
          <w:bCs/>
          <w:u w:color="000000"/>
        </w:rPr>
        <w:t>) Satelit</w:t>
      </w:r>
      <w:r w:rsidRPr="001E4085">
        <w:rPr>
          <w:rFonts w:ascii="Bookman Old Style" w:hAnsi="Bookman Old Style"/>
          <w:bCs/>
          <w:u w:color="000000"/>
          <w:lang w:val="id-ID"/>
        </w:rPr>
        <w:t>.</w:t>
      </w:r>
    </w:p>
    <w:p w:rsidR="005C683E" w:rsidRPr="001E4085" w:rsidRDefault="005C683E" w:rsidP="005C683E">
      <w:pPr>
        <w:autoSpaceDE w:val="0"/>
        <w:autoSpaceDN w:val="0"/>
        <w:adjustRightInd w:val="0"/>
        <w:ind w:left="2410" w:hanging="567"/>
        <w:jc w:val="both"/>
        <w:rPr>
          <w:rFonts w:ascii="Bookman Old Style" w:hAnsi="Bookman Old Style"/>
          <w:bCs/>
          <w:u w:color="000000"/>
        </w:rPr>
      </w:pPr>
    </w:p>
    <w:p w:rsidR="005C683E" w:rsidRPr="001E4085" w:rsidRDefault="005C683E" w:rsidP="005C683E">
      <w:pPr>
        <w:numPr>
          <w:ilvl w:val="0"/>
          <w:numId w:val="61"/>
        </w:numPr>
        <w:autoSpaceDE w:val="0"/>
        <w:autoSpaceDN w:val="0"/>
        <w:adjustRightInd w:val="0"/>
        <w:ind w:left="2410" w:hanging="567"/>
        <w:jc w:val="both"/>
        <w:rPr>
          <w:rFonts w:ascii="Bookman Old Style" w:hAnsi="Bookman Old Style"/>
          <w:bCs/>
          <w:u w:color="000000"/>
        </w:rPr>
      </w:pPr>
      <w:r w:rsidRPr="00FC07F7">
        <w:rPr>
          <w:rFonts w:ascii="Bookman Old Style" w:hAnsi="Bookman Old Style"/>
          <w:bCs/>
          <w:u w:color="000000"/>
          <w:lang w:val="id-ID"/>
        </w:rPr>
        <w:tab/>
      </w:r>
      <w:r w:rsidRPr="00C7404D">
        <w:rPr>
          <w:rFonts w:ascii="Bookman Old Style" w:hAnsi="Bookman Old Style"/>
          <w:bCs/>
          <w:u w:color="000000"/>
        </w:rPr>
        <w:t>Hak Labuh</w:t>
      </w:r>
      <w:r w:rsidRPr="001E4085">
        <w:rPr>
          <w:rFonts w:ascii="Bookman Old Style" w:hAnsi="Bookman Old Style"/>
          <w:bCs/>
          <w:u w:color="000000"/>
        </w:rPr>
        <w:t xml:space="preserve"> (</w:t>
      </w:r>
      <w:r w:rsidRPr="001E4085">
        <w:rPr>
          <w:rFonts w:ascii="Bookman Old Style" w:hAnsi="Bookman Old Style"/>
          <w:bCs/>
          <w:i/>
          <w:u w:color="000000"/>
        </w:rPr>
        <w:t>Landing Right</w:t>
      </w:r>
      <w:r w:rsidRPr="001E4085">
        <w:rPr>
          <w:rFonts w:ascii="Bookman Old Style" w:hAnsi="Bookman Old Style"/>
          <w:bCs/>
          <w:u w:color="000000"/>
        </w:rPr>
        <w:t xml:space="preserve">) Satelit sebagaimana dimaksud pada ayat </w:t>
      </w:r>
      <w:r w:rsidRPr="001E4085">
        <w:rPr>
          <w:rFonts w:ascii="Bookman Old Style" w:hAnsi="Bookman Old Style"/>
          <w:bCs/>
          <w:u w:color="000000"/>
          <w:lang w:val="id-ID"/>
        </w:rPr>
        <w:t>(</w:t>
      </w:r>
      <w:r w:rsidRPr="001E4085">
        <w:rPr>
          <w:rFonts w:ascii="Bookman Old Style" w:hAnsi="Bookman Old Style"/>
          <w:bCs/>
          <w:u w:color="000000"/>
        </w:rPr>
        <w:t>1</w:t>
      </w:r>
      <w:r w:rsidRPr="001E4085">
        <w:rPr>
          <w:rFonts w:ascii="Bookman Old Style" w:hAnsi="Bookman Old Style"/>
          <w:bCs/>
          <w:u w:color="000000"/>
          <w:lang w:val="id-ID"/>
        </w:rPr>
        <w:t>)</w:t>
      </w:r>
      <w:r w:rsidRPr="001E4085">
        <w:rPr>
          <w:rFonts w:ascii="Bookman Old Style" w:hAnsi="Bookman Old Style"/>
          <w:bCs/>
          <w:u w:color="000000"/>
        </w:rPr>
        <w:t xml:space="preserve"> dapat diberikan kepada:</w:t>
      </w:r>
    </w:p>
    <w:p w:rsidR="005C683E" w:rsidRPr="001E4085" w:rsidRDefault="005C683E" w:rsidP="005C683E">
      <w:pPr>
        <w:numPr>
          <w:ilvl w:val="1"/>
          <w:numId w:val="60"/>
        </w:numPr>
        <w:tabs>
          <w:tab w:val="clear" w:pos="1080"/>
        </w:tabs>
        <w:autoSpaceDE w:val="0"/>
        <w:autoSpaceDN w:val="0"/>
        <w:adjustRightInd w:val="0"/>
        <w:ind w:left="2410" w:firstLine="0"/>
        <w:jc w:val="both"/>
        <w:rPr>
          <w:rFonts w:ascii="Bookman Old Style" w:hAnsi="Bookman Old Style"/>
          <w:bCs/>
          <w:u w:color="000000"/>
        </w:rPr>
      </w:pPr>
      <w:r w:rsidRPr="001E4085">
        <w:rPr>
          <w:rFonts w:ascii="Bookman Old Style" w:hAnsi="Bookman Old Style"/>
          <w:bCs/>
          <w:u w:color="000000"/>
        </w:rPr>
        <w:t>Penyelenggara Telekomunikasi</w:t>
      </w:r>
      <w:r w:rsidRPr="001E4085">
        <w:rPr>
          <w:rFonts w:ascii="Bookman Old Style" w:hAnsi="Bookman Old Style"/>
          <w:bCs/>
          <w:u w:color="000000"/>
          <w:lang w:val="id-ID"/>
        </w:rPr>
        <w:t>; dan</w:t>
      </w:r>
    </w:p>
    <w:p w:rsidR="005C683E" w:rsidRPr="001E4085" w:rsidRDefault="005C683E" w:rsidP="005C683E">
      <w:pPr>
        <w:numPr>
          <w:ilvl w:val="1"/>
          <w:numId w:val="60"/>
        </w:numPr>
        <w:tabs>
          <w:tab w:val="clear" w:pos="1080"/>
        </w:tabs>
        <w:autoSpaceDE w:val="0"/>
        <w:autoSpaceDN w:val="0"/>
        <w:adjustRightInd w:val="0"/>
        <w:ind w:left="2410" w:firstLine="0"/>
        <w:jc w:val="both"/>
        <w:rPr>
          <w:rFonts w:ascii="Bookman Old Style" w:hAnsi="Bookman Old Style"/>
          <w:bCs/>
          <w:u w:color="000000"/>
        </w:rPr>
      </w:pPr>
      <w:r w:rsidRPr="001E4085">
        <w:rPr>
          <w:rFonts w:ascii="Bookman Old Style" w:hAnsi="Bookman Old Style"/>
          <w:bCs/>
          <w:u w:color="000000"/>
        </w:rPr>
        <w:t>Lembaga Penyiaran</w:t>
      </w:r>
      <w:r w:rsidRPr="001E4085">
        <w:rPr>
          <w:rFonts w:ascii="Bookman Old Style" w:hAnsi="Bookman Old Style"/>
          <w:bCs/>
          <w:u w:color="000000"/>
          <w:lang w:val="id-ID"/>
        </w:rPr>
        <w:t>.</w:t>
      </w:r>
    </w:p>
    <w:p w:rsidR="005C683E" w:rsidRPr="001E4085" w:rsidRDefault="005C683E" w:rsidP="005C683E">
      <w:pPr>
        <w:autoSpaceDE w:val="0"/>
        <w:autoSpaceDN w:val="0"/>
        <w:adjustRightInd w:val="0"/>
        <w:ind w:left="2410" w:hanging="567"/>
        <w:jc w:val="both"/>
        <w:rPr>
          <w:rFonts w:ascii="Bookman Old Style" w:hAnsi="Bookman Old Style"/>
          <w:bCs/>
          <w:u w:color="000000"/>
        </w:rPr>
      </w:pPr>
    </w:p>
    <w:p w:rsidR="005C683E" w:rsidRPr="00FC07F7" w:rsidRDefault="005C683E" w:rsidP="005C683E">
      <w:pPr>
        <w:numPr>
          <w:ilvl w:val="0"/>
          <w:numId w:val="61"/>
        </w:numPr>
        <w:autoSpaceDE w:val="0"/>
        <w:autoSpaceDN w:val="0"/>
        <w:adjustRightInd w:val="0"/>
        <w:ind w:left="2410" w:hanging="567"/>
        <w:jc w:val="both"/>
        <w:rPr>
          <w:rFonts w:ascii="Bookman Old Style" w:hAnsi="Bookman Old Style"/>
          <w:bCs/>
          <w:u w:color="000000"/>
          <w:lang w:val="id-ID"/>
        </w:rPr>
      </w:pPr>
      <w:r w:rsidRPr="001E4085">
        <w:rPr>
          <w:rFonts w:ascii="Bookman Old Style" w:hAnsi="Bookman Old Style"/>
          <w:bCs/>
          <w:u w:color="000000"/>
          <w:lang w:val="id-ID"/>
        </w:rPr>
        <w:tab/>
        <w:t xml:space="preserve">Ketentuan lebih lanjut mengenai </w:t>
      </w:r>
      <w:r w:rsidRPr="001E4085">
        <w:rPr>
          <w:rFonts w:ascii="Bookman Old Style" w:hAnsi="Bookman Old Style"/>
          <w:bCs/>
          <w:u w:color="000000"/>
        </w:rPr>
        <w:t xml:space="preserve">Penggunaan Satelit Asing </w:t>
      </w:r>
      <w:r w:rsidRPr="001E4085">
        <w:rPr>
          <w:rFonts w:ascii="Bookman Old Style" w:hAnsi="Bookman Old Style"/>
          <w:bCs/>
          <w:u w:color="000000"/>
          <w:lang w:val="id-ID"/>
        </w:rPr>
        <w:t xml:space="preserve">selain </w:t>
      </w:r>
      <w:r w:rsidRPr="001E4085">
        <w:rPr>
          <w:rFonts w:ascii="Bookman Old Style" w:hAnsi="Bookman Old Style"/>
          <w:bCs/>
          <w:u w:color="000000"/>
        </w:rPr>
        <w:t xml:space="preserve">sebagaimana dimaksud pada ayat 2 diatur </w:t>
      </w:r>
      <w:r w:rsidRPr="00FC07F7">
        <w:rPr>
          <w:rFonts w:ascii="Bookman Old Style" w:hAnsi="Bookman Old Style"/>
          <w:bCs/>
          <w:u w:color="000000"/>
        </w:rPr>
        <w:t>dengan</w:t>
      </w:r>
      <w:r w:rsidRPr="001E4085">
        <w:rPr>
          <w:rFonts w:ascii="Bookman Old Style" w:hAnsi="Bookman Old Style"/>
          <w:bCs/>
          <w:u w:color="000000"/>
        </w:rPr>
        <w:t xml:space="preserve"> Peraturan Menteri</w:t>
      </w:r>
      <w:r w:rsidRPr="001E4085">
        <w:rPr>
          <w:rFonts w:ascii="Bookman Old Style" w:hAnsi="Bookman Old Style"/>
          <w:bCs/>
          <w:u w:color="000000"/>
          <w:lang w:val="id-ID"/>
        </w:rPr>
        <w:t>.</w:t>
      </w:r>
    </w:p>
    <w:p w:rsidR="005C683E" w:rsidRPr="00C7404D" w:rsidRDefault="005C683E" w:rsidP="005C683E">
      <w:pPr>
        <w:autoSpaceDE w:val="0"/>
        <w:autoSpaceDN w:val="0"/>
        <w:adjustRightInd w:val="0"/>
        <w:ind w:left="2410" w:hanging="567"/>
        <w:jc w:val="both"/>
        <w:rPr>
          <w:rFonts w:ascii="Bookman Old Style" w:hAnsi="Bookman Old Style"/>
          <w:bCs/>
          <w:u w:color="000000"/>
        </w:rPr>
      </w:pPr>
    </w:p>
    <w:p w:rsidR="005C683E" w:rsidRPr="001E4085" w:rsidRDefault="005C683E" w:rsidP="005C683E">
      <w:pPr>
        <w:numPr>
          <w:ilvl w:val="0"/>
          <w:numId w:val="61"/>
        </w:numPr>
        <w:autoSpaceDE w:val="0"/>
        <w:autoSpaceDN w:val="0"/>
        <w:adjustRightInd w:val="0"/>
        <w:ind w:left="2410" w:hanging="567"/>
        <w:jc w:val="both"/>
        <w:rPr>
          <w:rFonts w:ascii="Bookman Old Style" w:hAnsi="Bookman Old Style"/>
          <w:bCs/>
          <w:u w:color="000000"/>
        </w:rPr>
      </w:pPr>
      <w:r w:rsidRPr="001E4085">
        <w:rPr>
          <w:rFonts w:ascii="Bookman Old Style" w:hAnsi="Bookman Old Style"/>
          <w:lang w:val="id-ID"/>
        </w:rPr>
        <w:tab/>
      </w:r>
      <w:r w:rsidRPr="001E4085">
        <w:rPr>
          <w:rFonts w:ascii="Bookman Old Style" w:hAnsi="Bookman Old Style"/>
        </w:rPr>
        <w:t>Hak Labuh (</w:t>
      </w:r>
      <w:r w:rsidRPr="001E4085">
        <w:rPr>
          <w:rFonts w:ascii="Bookman Old Style" w:hAnsi="Bookman Old Style"/>
          <w:i/>
        </w:rPr>
        <w:t>Landing Right</w:t>
      </w:r>
      <w:r w:rsidRPr="001E4085">
        <w:rPr>
          <w:rFonts w:ascii="Bookman Old Style" w:hAnsi="Bookman Old Style"/>
        </w:rPr>
        <w:t>) Satelit sebagaimana dimaksud  pada ayat (1) diterbitkan oleh Direktur Jenderal atas nama Menteri</w:t>
      </w:r>
      <w:r w:rsidRPr="001E4085">
        <w:rPr>
          <w:rFonts w:ascii="Bookman Old Style" w:hAnsi="Bookman Old Style"/>
          <w:lang w:val="id-ID"/>
        </w:rPr>
        <w:t>.</w:t>
      </w:r>
    </w:p>
    <w:p w:rsidR="005C683E" w:rsidRPr="001E4085" w:rsidRDefault="005C683E" w:rsidP="005C683E">
      <w:pPr>
        <w:ind w:left="2410" w:hanging="567"/>
        <w:jc w:val="center"/>
        <w:rPr>
          <w:rFonts w:ascii="Bookman Old Style" w:hAnsi="Bookman Old Style"/>
          <w:u w:color="000000"/>
        </w:rPr>
      </w:pPr>
    </w:p>
    <w:p w:rsidR="005C683E" w:rsidRPr="001E4085" w:rsidRDefault="005C683E" w:rsidP="005C683E">
      <w:pPr>
        <w:ind w:left="2410" w:hanging="567"/>
        <w:jc w:val="center"/>
        <w:rPr>
          <w:rFonts w:ascii="Bookman Old Style" w:hAnsi="Bookman Old Style"/>
          <w:u w:color="000000"/>
        </w:rPr>
      </w:pPr>
      <w:r w:rsidRPr="001E4085">
        <w:rPr>
          <w:rFonts w:ascii="Bookman Old Style" w:hAnsi="Bookman Old Style"/>
          <w:u w:color="000000"/>
        </w:rPr>
        <w:t>Pasal 17</w:t>
      </w:r>
    </w:p>
    <w:p w:rsidR="005C683E" w:rsidRPr="001E4085" w:rsidRDefault="005C683E" w:rsidP="005C683E">
      <w:pPr>
        <w:ind w:left="2410" w:hanging="567"/>
        <w:rPr>
          <w:rFonts w:ascii="Bookman Old Style" w:hAnsi="Bookman Old Style"/>
          <w:b/>
          <w:u w:color="000000"/>
        </w:rPr>
      </w:pPr>
    </w:p>
    <w:p w:rsidR="005C683E" w:rsidRPr="001E4085" w:rsidRDefault="005C683E" w:rsidP="005C683E">
      <w:pPr>
        <w:numPr>
          <w:ilvl w:val="0"/>
          <w:numId w:val="22"/>
        </w:numPr>
        <w:tabs>
          <w:tab w:val="clear" w:pos="360"/>
        </w:tabs>
        <w:ind w:left="2410" w:hanging="567"/>
        <w:jc w:val="both"/>
        <w:rPr>
          <w:rFonts w:ascii="Bookman Old Style" w:hAnsi="Bookman Old Style"/>
        </w:rPr>
      </w:pPr>
      <w:r w:rsidRPr="00FC07F7">
        <w:rPr>
          <w:rFonts w:ascii="Bookman Old Style" w:hAnsi="Bookman Old Style"/>
          <w:lang w:val="id-ID"/>
        </w:rPr>
        <w:tab/>
      </w:r>
      <w:r w:rsidRPr="00C7404D">
        <w:rPr>
          <w:rFonts w:ascii="Bookman Old Style" w:hAnsi="Bookman Old Style"/>
        </w:rPr>
        <w:t>Satelit Asing</w:t>
      </w:r>
      <w:r w:rsidRPr="001E4085">
        <w:rPr>
          <w:rFonts w:ascii="Bookman Old Style" w:hAnsi="Bookman Old Style"/>
        </w:rPr>
        <w:t xml:space="preserve"> sebagaimana dimaksud dalam </w:t>
      </w:r>
      <w:r w:rsidRPr="001E4085">
        <w:rPr>
          <w:rFonts w:ascii="Bookman Old Style" w:hAnsi="Bookman Old Style"/>
          <w:lang w:val="id-ID"/>
        </w:rPr>
        <w:t>P</w:t>
      </w:r>
      <w:r w:rsidRPr="001E4085">
        <w:rPr>
          <w:rFonts w:ascii="Bookman Old Style" w:hAnsi="Bookman Old Style"/>
        </w:rPr>
        <w:t xml:space="preserve">asal 16 ayat (1) </w:t>
      </w:r>
      <w:r w:rsidRPr="001E4085">
        <w:rPr>
          <w:rFonts w:ascii="Bookman Old Style" w:hAnsi="Bookman Old Style"/>
          <w:lang w:val="id-ID"/>
        </w:rPr>
        <w:t xml:space="preserve"> dan ayat (2) </w:t>
      </w:r>
      <w:r w:rsidRPr="001E4085">
        <w:rPr>
          <w:rFonts w:ascii="Bookman Old Style" w:hAnsi="Bookman Old Style"/>
        </w:rPr>
        <w:t xml:space="preserve">hanya dapat digunakan dengan ketentuan: </w:t>
      </w:r>
    </w:p>
    <w:p w:rsidR="005C683E" w:rsidRPr="001E4085" w:rsidRDefault="005C683E" w:rsidP="005C683E">
      <w:pPr>
        <w:pStyle w:val="Style1"/>
        <w:numPr>
          <w:ilvl w:val="1"/>
          <w:numId w:val="22"/>
        </w:numPr>
        <w:tabs>
          <w:tab w:val="clear" w:pos="1080"/>
        </w:tabs>
        <w:ind w:left="2835" w:hanging="425"/>
        <w:rPr>
          <w:rFonts w:ascii="Bookman Old Style" w:hAnsi="Bookman Old Style"/>
          <w:color w:val="auto"/>
        </w:rPr>
      </w:pPr>
      <w:r w:rsidRPr="001E4085">
        <w:rPr>
          <w:rFonts w:ascii="Bookman Old Style" w:hAnsi="Bookman Old Style"/>
          <w:color w:val="auto"/>
        </w:rPr>
        <w:t>Satelit Asing yang akan digunakan telah menyelesaikan koordinasi satelit (</w:t>
      </w:r>
      <w:r w:rsidRPr="001E4085">
        <w:rPr>
          <w:rFonts w:ascii="Bookman Old Style" w:hAnsi="Bookman Old Style"/>
          <w:i/>
          <w:color w:val="auto"/>
        </w:rPr>
        <w:t>complete coordination</w:t>
      </w:r>
      <w:r w:rsidRPr="001E4085">
        <w:rPr>
          <w:rFonts w:ascii="Bookman Old Style" w:hAnsi="Bookman Old Style"/>
          <w:color w:val="auto"/>
        </w:rPr>
        <w:t xml:space="preserve">) dengan </w:t>
      </w:r>
      <w:r w:rsidRPr="001E4085">
        <w:rPr>
          <w:rFonts w:ascii="Bookman Old Style" w:hAnsi="Bookman Old Style"/>
          <w:i/>
          <w:color w:val="auto"/>
        </w:rPr>
        <w:t>filing</w:t>
      </w:r>
      <w:r w:rsidRPr="001E4085">
        <w:rPr>
          <w:rFonts w:ascii="Bookman Old Style" w:hAnsi="Bookman Old Style"/>
          <w:i/>
          <w:color w:val="auto"/>
          <w:lang w:val="en-US"/>
        </w:rPr>
        <w:t xml:space="preserve"> </w:t>
      </w:r>
      <w:r w:rsidRPr="001E4085">
        <w:rPr>
          <w:rFonts w:ascii="Bookman Old Style" w:hAnsi="Bookman Old Style"/>
          <w:color w:val="auto"/>
        </w:rPr>
        <w:t>satelit Indonesia;</w:t>
      </w:r>
    </w:p>
    <w:p w:rsidR="005C683E" w:rsidRPr="001E4085" w:rsidRDefault="005C683E" w:rsidP="005C683E">
      <w:pPr>
        <w:pStyle w:val="Style1"/>
        <w:numPr>
          <w:ilvl w:val="1"/>
          <w:numId w:val="22"/>
        </w:numPr>
        <w:ind w:left="2835" w:hanging="425"/>
        <w:rPr>
          <w:rFonts w:ascii="Bookman Old Style" w:hAnsi="Bookman Old Style"/>
          <w:color w:val="auto"/>
        </w:rPr>
      </w:pPr>
      <w:r w:rsidRPr="001E4085">
        <w:rPr>
          <w:rFonts w:ascii="Bookman Old Style" w:hAnsi="Bookman Old Style"/>
          <w:color w:val="auto"/>
        </w:rPr>
        <w:t xml:space="preserve">Satelit Asing tersebut tidak menimbulkan interferensi frekuensi </w:t>
      </w:r>
      <w:r w:rsidRPr="001E4085">
        <w:rPr>
          <w:rFonts w:ascii="Bookman Old Style" w:hAnsi="Bookman Old Style"/>
          <w:color w:val="auto"/>
          <w:lang w:val="en-US"/>
        </w:rPr>
        <w:t xml:space="preserve">radio </w:t>
      </w:r>
      <w:r w:rsidRPr="001E4085">
        <w:rPr>
          <w:rFonts w:ascii="Bookman Old Style" w:hAnsi="Bookman Old Style"/>
          <w:color w:val="auto"/>
        </w:rPr>
        <w:t>yang merugikan (</w:t>
      </w:r>
      <w:r w:rsidRPr="001E4085">
        <w:rPr>
          <w:rFonts w:ascii="Bookman Old Style" w:hAnsi="Bookman Old Style"/>
          <w:i/>
          <w:color w:val="auto"/>
        </w:rPr>
        <w:t>harmful interference</w:t>
      </w:r>
      <w:r w:rsidRPr="001E4085">
        <w:rPr>
          <w:rFonts w:ascii="Bookman Old Style" w:hAnsi="Bookman Old Style"/>
          <w:color w:val="auto"/>
        </w:rPr>
        <w:t xml:space="preserve">) terhadap jaringan satelit Indonesia dan/atau terhadap stasiun radio terestrial Indonesia yang telah berizin baik </w:t>
      </w:r>
      <w:r w:rsidRPr="001E4085">
        <w:rPr>
          <w:rFonts w:ascii="Bookman Old Style" w:hAnsi="Bookman Old Style"/>
          <w:i/>
          <w:color w:val="auto"/>
        </w:rPr>
        <w:t>existing</w:t>
      </w:r>
      <w:r w:rsidRPr="001E4085">
        <w:rPr>
          <w:rFonts w:ascii="Bookman Old Style" w:hAnsi="Bookman Old Style"/>
          <w:color w:val="auto"/>
        </w:rPr>
        <w:t xml:space="preserve"> maupun </w:t>
      </w:r>
      <w:r w:rsidRPr="001E4085">
        <w:rPr>
          <w:rFonts w:ascii="Bookman Old Style" w:hAnsi="Bookman Old Style"/>
          <w:i/>
          <w:color w:val="auto"/>
        </w:rPr>
        <w:t>planning</w:t>
      </w:r>
      <w:r w:rsidRPr="001E4085">
        <w:rPr>
          <w:rFonts w:ascii="Bookman Old Style" w:hAnsi="Bookman Old Style"/>
          <w:color w:val="auto"/>
        </w:rPr>
        <w:t>; dan</w:t>
      </w:r>
    </w:p>
    <w:p w:rsidR="005C683E" w:rsidRPr="001E4085" w:rsidRDefault="005C683E" w:rsidP="005C683E">
      <w:pPr>
        <w:pStyle w:val="Style1"/>
        <w:numPr>
          <w:ilvl w:val="1"/>
          <w:numId w:val="22"/>
        </w:numPr>
        <w:ind w:left="2835" w:hanging="425"/>
        <w:rPr>
          <w:rFonts w:ascii="Bookman Old Style" w:hAnsi="Bookman Old Style"/>
          <w:color w:val="auto"/>
        </w:rPr>
      </w:pPr>
      <w:r w:rsidRPr="001E4085">
        <w:rPr>
          <w:rFonts w:ascii="Bookman Old Style" w:hAnsi="Bookman Old Style"/>
          <w:color w:val="auto"/>
        </w:rPr>
        <w:t xml:space="preserve">terbukanya kesempatan yang sama bagi penyelenggara satelit  Indonesia untuk berkompetisi dan beroperasi di negara asal dimana </w:t>
      </w:r>
      <w:r w:rsidRPr="001E4085">
        <w:rPr>
          <w:rFonts w:ascii="Bookman Old Style" w:hAnsi="Bookman Old Style"/>
          <w:i/>
          <w:color w:val="auto"/>
        </w:rPr>
        <w:t xml:space="preserve">Filing </w:t>
      </w:r>
      <w:r w:rsidRPr="001E4085">
        <w:rPr>
          <w:rFonts w:ascii="Bookman Old Style" w:hAnsi="Bookman Old Style"/>
          <w:color w:val="auto"/>
        </w:rPr>
        <w:t>Satelit Asing tersebut terdaftar.</w:t>
      </w:r>
    </w:p>
    <w:p w:rsidR="005C683E" w:rsidRPr="001E4085" w:rsidRDefault="005C683E" w:rsidP="005C683E">
      <w:pPr>
        <w:pStyle w:val="Style1"/>
        <w:ind w:left="2410"/>
        <w:rPr>
          <w:rFonts w:ascii="Bookman Old Style" w:hAnsi="Bookman Old Style"/>
          <w:color w:val="auto"/>
        </w:rPr>
      </w:pPr>
    </w:p>
    <w:p w:rsidR="005C683E" w:rsidRPr="001E4085" w:rsidRDefault="005C683E" w:rsidP="005C683E">
      <w:pPr>
        <w:numPr>
          <w:ilvl w:val="0"/>
          <w:numId w:val="22"/>
        </w:numPr>
        <w:tabs>
          <w:tab w:val="clear" w:pos="360"/>
        </w:tabs>
        <w:ind w:left="2410" w:hanging="567"/>
        <w:jc w:val="both"/>
        <w:rPr>
          <w:rFonts w:ascii="Bookman Old Style" w:hAnsi="Bookman Old Style"/>
          <w:u w:color="000000"/>
          <w:lang w:val="en-AU"/>
        </w:rPr>
      </w:pPr>
      <w:r w:rsidRPr="00FC07F7">
        <w:rPr>
          <w:rFonts w:ascii="Bookman Old Style" w:hAnsi="Bookman Old Style"/>
          <w:bCs/>
          <w:u w:color="000000"/>
          <w:lang w:val="id-ID"/>
        </w:rPr>
        <w:tab/>
      </w:r>
      <w:r w:rsidRPr="00C7404D">
        <w:rPr>
          <w:rFonts w:ascii="Bookman Old Style" w:hAnsi="Bookman Old Style"/>
          <w:bCs/>
          <w:u w:color="000000"/>
        </w:rPr>
        <w:t>Pen</w:t>
      </w:r>
      <w:r w:rsidRPr="001E4085">
        <w:rPr>
          <w:rFonts w:ascii="Bookman Old Style" w:hAnsi="Bookman Old Style"/>
          <w:bCs/>
          <w:u w:color="000000"/>
        </w:rPr>
        <w:t xml:space="preserve">yelesaian koordinasi satelit </w:t>
      </w:r>
      <w:r w:rsidRPr="001E4085">
        <w:rPr>
          <w:rFonts w:ascii="Bookman Old Style" w:hAnsi="Bookman Old Style"/>
        </w:rPr>
        <w:t xml:space="preserve">dengan </w:t>
      </w:r>
      <w:r w:rsidRPr="001E4085">
        <w:rPr>
          <w:rFonts w:ascii="Bookman Old Style" w:hAnsi="Bookman Old Style"/>
          <w:i/>
        </w:rPr>
        <w:t>filing</w:t>
      </w:r>
      <w:r w:rsidRPr="001E4085">
        <w:rPr>
          <w:rFonts w:ascii="Bookman Old Style" w:hAnsi="Bookman Old Style"/>
        </w:rPr>
        <w:t xml:space="preserve">  satelit Indonesia </w:t>
      </w:r>
      <w:r w:rsidRPr="001E4085">
        <w:rPr>
          <w:rFonts w:ascii="Bookman Old Style" w:hAnsi="Bookman Old Style"/>
          <w:lang w:val="id-ID"/>
        </w:rPr>
        <w:t xml:space="preserve">sebagaimana dimaksud pada ayat (1) huruf </w:t>
      </w:r>
      <w:r w:rsidRPr="001E4085">
        <w:rPr>
          <w:rFonts w:ascii="Bookman Old Style" w:hAnsi="Bookman Old Style"/>
        </w:rPr>
        <w:t xml:space="preserve">a dilakukan antara      seluruh </w:t>
      </w:r>
      <w:r w:rsidRPr="001E4085">
        <w:rPr>
          <w:rFonts w:ascii="Bookman Old Style" w:hAnsi="Bookman Old Style"/>
          <w:i/>
        </w:rPr>
        <w:t>Filing</w:t>
      </w:r>
      <w:r w:rsidRPr="001E4085">
        <w:rPr>
          <w:rFonts w:ascii="Bookman Old Style" w:hAnsi="Bookman Old Style"/>
        </w:rPr>
        <w:t xml:space="preserve"> Satelit Asing yang digunakan oleh Satelit Asing tersebut</w:t>
      </w:r>
      <w:r w:rsidRPr="00FC07F7">
        <w:rPr>
          <w:rFonts w:ascii="Bookman Old Style" w:hAnsi="Bookman Old Style"/>
        </w:rPr>
        <w:t xml:space="preserve"> dengan seluruh </w:t>
      </w:r>
      <w:r w:rsidRPr="00C7404D">
        <w:rPr>
          <w:rFonts w:ascii="Bookman Old Style" w:hAnsi="Bookman Old Style"/>
          <w:i/>
        </w:rPr>
        <w:t>Filing</w:t>
      </w:r>
      <w:r w:rsidRPr="001E4085">
        <w:rPr>
          <w:rFonts w:ascii="Bookman Old Style" w:hAnsi="Bookman Old Style"/>
        </w:rPr>
        <w:t xml:space="preserve"> Satelit Indonesia yang permohonan koordinasinya (</w:t>
      </w:r>
      <w:r w:rsidRPr="001E4085">
        <w:rPr>
          <w:rFonts w:ascii="Bookman Old Style" w:hAnsi="Bookman Old Style"/>
          <w:i/>
        </w:rPr>
        <w:t>Coordination Request</w:t>
      </w:r>
      <w:r w:rsidRPr="001E4085">
        <w:rPr>
          <w:rFonts w:ascii="Bookman Old Style" w:hAnsi="Bookman Old Style"/>
        </w:rPr>
        <w:t xml:space="preserve"> /CR) telah dipublikasikan oleh ITU pada saat permohonan Hak Labuh (</w:t>
      </w:r>
      <w:r w:rsidRPr="001E4085">
        <w:rPr>
          <w:rFonts w:ascii="Bookman Old Style" w:hAnsi="Bookman Old Style"/>
          <w:i/>
        </w:rPr>
        <w:t>Landing Right</w:t>
      </w:r>
      <w:r w:rsidRPr="001E4085">
        <w:rPr>
          <w:rFonts w:ascii="Bookman Old Style" w:hAnsi="Bookman Old Style"/>
        </w:rPr>
        <w:t>) diajukan.</w:t>
      </w:r>
    </w:p>
    <w:p w:rsidR="005C683E" w:rsidRPr="00FC07F7" w:rsidRDefault="005C683E" w:rsidP="005C683E">
      <w:pPr>
        <w:jc w:val="both"/>
        <w:rPr>
          <w:rFonts w:ascii="Bookman Old Style" w:hAnsi="Bookman Old Style"/>
          <w:bCs/>
          <w:u w:color="000000"/>
          <w:lang w:val="en-AU"/>
        </w:rPr>
      </w:pPr>
    </w:p>
    <w:p w:rsidR="005C683E" w:rsidRPr="001E4085" w:rsidRDefault="005C683E" w:rsidP="005C683E">
      <w:pPr>
        <w:numPr>
          <w:ilvl w:val="0"/>
          <w:numId w:val="22"/>
        </w:numPr>
        <w:tabs>
          <w:tab w:val="clear" w:pos="360"/>
        </w:tabs>
        <w:ind w:left="2410" w:hanging="567"/>
        <w:jc w:val="both"/>
        <w:rPr>
          <w:rFonts w:ascii="Bookman Old Style" w:hAnsi="Bookman Old Style"/>
          <w:bCs/>
          <w:u w:color="000000"/>
          <w:lang w:val="id-ID"/>
        </w:rPr>
      </w:pPr>
      <w:r w:rsidRPr="00C7404D">
        <w:rPr>
          <w:rFonts w:ascii="Bookman Old Style" w:hAnsi="Bookman Old Style"/>
          <w:bCs/>
          <w:u w:color="000000"/>
          <w:lang w:val="id-ID"/>
        </w:rPr>
        <w:tab/>
      </w:r>
      <w:r w:rsidRPr="001E4085">
        <w:rPr>
          <w:rFonts w:ascii="Bookman Old Style" w:hAnsi="Bookman Old Style"/>
          <w:bCs/>
          <w:u w:color="000000"/>
        </w:rPr>
        <w:t xml:space="preserve">Penyelesaian koordinasi </w:t>
      </w:r>
      <w:r w:rsidRPr="001E4085">
        <w:rPr>
          <w:rFonts w:ascii="Bookman Old Style" w:hAnsi="Bookman Old Style"/>
          <w:lang w:val="id-ID"/>
        </w:rPr>
        <w:t>sebagaimana dimaksud pada ayat (</w:t>
      </w:r>
      <w:r w:rsidRPr="001E4085">
        <w:rPr>
          <w:rFonts w:ascii="Bookman Old Style" w:hAnsi="Bookman Old Style"/>
        </w:rPr>
        <w:t>1</w:t>
      </w:r>
      <w:r w:rsidRPr="001E4085">
        <w:rPr>
          <w:rFonts w:ascii="Bookman Old Style" w:hAnsi="Bookman Old Style"/>
          <w:lang w:val="id-ID"/>
        </w:rPr>
        <w:t>)</w:t>
      </w:r>
      <w:r w:rsidRPr="001E4085">
        <w:rPr>
          <w:rFonts w:ascii="Bookman Old Style" w:hAnsi="Bookman Old Style"/>
        </w:rPr>
        <w:t xml:space="preserve"> huruf a dinyatakan dalam rangkuman hasil pertemuan koordinasi satelit (</w:t>
      </w:r>
      <w:r w:rsidRPr="001E4085">
        <w:rPr>
          <w:rFonts w:ascii="Bookman Old Style" w:hAnsi="Bookman Old Style"/>
          <w:i/>
        </w:rPr>
        <w:t>summary record</w:t>
      </w:r>
      <w:r w:rsidRPr="001E4085">
        <w:rPr>
          <w:rFonts w:ascii="Bookman Old Style" w:hAnsi="Bookman Old Style"/>
        </w:rPr>
        <w:t>) dan/atau bukti tertulis lainnya.</w:t>
      </w:r>
    </w:p>
    <w:p w:rsidR="005C683E" w:rsidRPr="001E4085" w:rsidRDefault="005C683E" w:rsidP="005C683E">
      <w:pPr>
        <w:jc w:val="both"/>
        <w:rPr>
          <w:rFonts w:ascii="Bookman Old Style" w:hAnsi="Bookman Old Style"/>
          <w:bCs/>
          <w:u w:color="000000"/>
        </w:rPr>
      </w:pPr>
    </w:p>
    <w:p w:rsidR="005C683E" w:rsidRPr="001E4085" w:rsidRDefault="005C683E" w:rsidP="005C683E">
      <w:pPr>
        <w:numPr>
          <w:ilvl w:val="0"/>
          <w:numId w:val="22"/>
        </w:numPr>
        <w:tabs>
          <w:tab w:val="clear" w:pos="360"/>
        </w:tabs>
        <w:ind w:left="2410" w:hanging="567"/>
        <w:jc w:val="both"/>
        <w:rPr>
          <w:rFonts w:ascii="Bookman Old Style" w:hAnsi="Bookman Old Style"/>
          <w:bCs/>
          <w:u w:color="000000"/>
          <w:lang w:val="id-ID"/>
        </w:rPr>
      </w:pPr>
      <w:r w:rsidRPr="001E4085">
        <w:rPr>
          <w:rFonts w:ascii="Bookman Old Style" w:hAnsi="Bookman Old Style"/>
          <w:bCs/>
          <w:u w:color="000000"/>
          <w:lang w:val="id-ID"/>
        </w:rPr>
        <w:tab/>
        <w:t xml:space="preserve">Terbukanya kesempatan yang sama </w:t>
      </w:r>
      <w:r w:rsidRPr="001E4085">
        <w:rPr>
          <w:rFonts w:ascii="Bookman Old Style" w:hAnsi="Bookman Old Style"/>
        </w:rPr>
        <w:t>bagi penyelenggara satelit  Indonesia</w:t>
      </w:r>
      <w:r w:rsidRPr="001E4085">
        <w:rPr>
          <w:rFonts w:ascii="Bookman Old Style" w:hAnsi="Bookman Old Style"/>
          <w:lang w:val="id-ID"/>
        </w:rPr>
        <w:t xml:space="preserve"> sebagaimana dimaksud pada ayat (1) huruf c dinyatakan dalam bukti tertulis berupa:</w:t>
      </w:r>
    </w:p>
    <w:p w:rsidR="005C683E" w:rsidRPr="001E4085" w:rsidRDefault="005C683E" w:rsidP="005C683E">
      <w:pPr>
        <w:pStyle w:val="Style1"/>
        <w:numPr>
          <w:ilvl w:val="1"/>
          <w:numId w:val="22"/>
        </w:numPr>
        <w:tabs>
          <w:tab w:val="clear" w:pos="1080"/>
        </w:tabs>
        <w:ind w:left="2835" w:hanging="425"/>
        <w:rPr>
          <w:rFonts w:ascii="Bookman Old Style" w:hAnsi="Bookman Old Style"/>
          <w:bCs/>
          <w:color w:val="auto"/>
          <w:u w:color="000000"/>
        </w:rPr>
      </w:pPr>
      <w:r w:rsidRPr="001E4085">
        <w:rPr>
          <w:rFonts w:ascii="Bookman Old Style" w:hAnsi="Bookman Old Style"/>
          <w:bCs/>
          <w:color w:val="auto"/>
          <w:u w:color="000000"/>
        </w:rPr>
        <w:t xml:space="preserve">Surat Keterangan dari Administrasi Telekomunikasi Satelit Asing, yang ditujukan kepada Administrasi Telekomunikasi Indonesia; atau </w:t>
      </w:r>
    </w:p>
    <w:p w:rsidR="005C683E" w:rsidRPr="001E4085" w:rsidRDefault="005C683E" w:rsidP="005C683E">
      <w:pPr>
        <w:pStyle w:val="Style1"/>
        <w:numPr>
          <w:ilvl w:val="1"/>
          <w:numId w:val="22"/>
        </w:numPr>
        <w:tabs>
          <w:tab w:val="clear" w:pos="1080"/>
        </w:tabs>
        <w:ind w:left="2835" w:hanging="425"/>
        <w:rPr>
          <w:rFonts w:ascii="Bookman Old Style" w:hAnsi="Bookman Old Style"/>
          <w:bCs/>
          <w:color w:val="auto"/>
          <w:u w:color="000000"/>
        </w:rPr>
      </w:pPr>
      <w:r w:rsidRPr="001E4085">
        <w:rPr>
          <w:rFonts w:ascii="Bookman Old Style" w:hAnsi="Bookman Old Style"/>
          <w:bCs/>
          <w:color w:val="auto"/>
          <w:u w:color="000000"/>
        </w:rPr>
        <w:t xml:space="preserve">Kesepakatan Bersama antara Administrasi Telekomunikasi Indonesia dengan Administrasi telekomunikasi Satelit Asing. </w:t>
      </w:r>
    </w:p>
    <w:p w:rsidR="005C683E" w:rsidRPr="001E4085" w:rsidRDefault="005C683E" w:rsidP="005C683E">
      <w:pPr>
        <w:rPr>
          <w:rFonts w:ascii="Bookman Old Style" w:hAnsi="Bookman Old Style"/>
          <w:bCs/>
          <w:u w:color="000000"/>
          <w:lang w:val="id-ID"/>
        </w:rPr>
      </w:pPr>
    </w:p>
    <w:p w:rsidR="005C683E" w:rsidRPr="001E4085" w:rsidRDefault="005C683E" w:rsidP="005C683E">
      <w:pPr>
        <w:pStyle w:val="Style1"/>
        <w:ind w:left="2410" w:hanging="567"/>
        <w:jc w:val="center"/>
        <w:rPr>
          <w:rFonts w:ascii="Bookman Old Style" w:hAnsi="Bookman Old Style"/>
          <w:bCs/>
          <w:color w:val="auto"/>
          <w:u w:color="000000"/>
          <w:lang w:val="en-US"/>
        </w:rPr>
      </w:pPr>
      <w:r w:rsidRPr="001E4085">
        <w:rPr>
          <w:rFonts w:ascii="Bookman Old Style" w:hAnsi="Bookman Old Style"/>
          <w:bCs/>
          <w:color w:val="auto"/>
          <w:u w:color="000000"/>
        </w:rPr>
        <w:t>Pasal 1</w:t>
      </w:r>
      <w:r w:rsidRPr="001E4085">
        <w:rPr>
          <w:rFonts w:ascii="Bookman Old Style" w:hAnsi="Bookman Old Style"/>
          <w:bCs/>
          <w:color w:val="auto"/>
          <w:u w:color="000000"/>
          <w:lang w:val="en-US"/>
        </w:rPr>
        <w:t>8</w:t>
      </w:r>
    </w:p>
    <w:p w:rsidR="005C683E" w:rsidRPr="001E4085" w:rsidRDefault="005C683E" w:rsidP="005C683E">
      <w:pPr>
        <w:pStyle w:val="PlainText"/>
        <w:ind w:left="2410" w:hanging="567"/>
        <w:rPr>
          <w:rFonts w:ascii="Bookman Old Style" w:hAnsi="Bookman Old Style"/>
          <w:b/>
          <w:sz w:val="24"/>
          <w:szCs w:val="24"/>
          <w:u w:color="000000"/>
          <w:lang w:val="id-ID"/>
        </w:rPr>
      </w:pPr>
    </w:p>
    <w:p w:rsidR="005C683E" w:rsidRPr="001E4085" w:rsidRDefault="005C683E" w:rsidP="005C683E">
      <w:pPr>
        <w:pStyle w:val="Style1"/>
        <w:ind w:left="1843"/>
        <w:rPr>
          <w:rFonts w:ascii="Bookman Old Style" w:hAnsi="Bookman Old Style"/>
          <w:color w:val="auto"/>
          <w:u w:color="000000"/>
        </w:rPr>
      </w:pPr>
      <w:r w:rsidRPr="00FC07F7">
        <w:rPr>
          <w:rFonts w:ascii="Bookman Old Style" w:hAnsi="Bookman Old Style"/>
          <w:color w:val="auto"/>
          <w:u w:color="000000"/>
        </w:rPr>
        <w:t>Direktur Jenderal mengumumkan secara berkala set</w:t>
      </w:r>
      <w:r w:rsidRPr="00C7404D">
        <w:rPr>
          <w:rFonts w:ascii="Bookman Old Style" w:hAnsi="Bookman Old Style"/>
          <w:color w:val="auto"/>
          <w:u w:color="000000"/>
        </w:rPr>
        <w:t xml:space="preserve">iap 1 (satu) tahun daftar </w:t>
      </w:r>
      <w:r w:rsidRPr="001E4085">
        <w:rPr>
          <w:rFonts w:ascii="Bookman Old Style" w:hAnsi="Bookman Old Style"/>
          <w:color w:val="auto"/>
          <w:u w:color="000000"/>
        </w:rPr>
        <w:t>Satelit Asing yang digunakan di Indonesia sebagaimana dimaksud dalam Pasal 1</w:t>
      </w:r>
      <w:r w:rsidRPr="001E4085">
        <w:rPr>
          <w:rFonts w:ascii="Bookman Old Style" w:hAnsi="Bookman Old Style"/>
          <w:color w:val="auto"/>
          <w:u w:color="000000"/>
          <w:lang w:val="en-US"/>
        </w:rPr>
        <w:t>7</w:t>
      </w:r>
      <w:r w:rsidRPr="001E4085">
        <w:rPr>
          <w:rFonts w:ascii="Bookman Old Style" w:hAnsi="Bookman Old Style"/>
          <w:color w:val="auto"/>
          <w:u w:color="000000"/>
        </w:rPr>
        <w:t>.</w:t>
      </w:r>
    </w:p>
    <w:p w:rsidR="005C683E" w:rsidRPr="001E4085" w:rsidRDefault="005C683E" w:rsidP="005C683E">
      <w:pPr>
        <w:ind w:left="2410" w:hanging="567"/>
        <w:jc w:val="center"/>
        <w:rPr>
          <w:rFonts w:ascii="Bookman Old Style" w:hAnsi="Bookman Old Style"/>
          <w:bCs/>
          <w:u w:color="000000"/>
          <w:lang w:val="id-ID"/>
        </w:rPr>
      </w:pPr>
    </w:p>
    <w:p w:rsidR="005C683E" w:rsidRPr="001E4085" w:rsidRDefault="005C683E" w:rsidP="005C683E">
      <w:pPr>
        <w:ind w:left="2410" w:hanging="567"/>
        <w:jc w:val="center"/>
        <w:rPr>
          <w:rFonts w:ascii="Bookman Old Style" w:hAnsi="Bookman Old Style"/>
          <w:b/>
          <w:u w:color="000000"/>
        </w:rPr>
      </w:pPr>
      <w:r w:rsidRPr="001E4085">
        <w:rPr>
          <w:rFonts w:ascii="Bookman Old Style" w:hAnsi="Bookman Old Style"/>
          <w:bCs/>
          <w:u w:color="000000"/>
        </w:rPr>
        <w:t>Pasal 19</w:t>
      </w:r>
    </w:p>
    <w:p w:rsidR="005C683E" w:rsidRPr="001E4085" w:rsidRDefault="005C683E" w:rsidP="005C683E">
      <w:pPr>
        <w:pStyle w:val="Style1"/>
        <w:tabs>
          <w:tab w:val="left" w:pos="2552"/>
        </w:tabs>
        <w:ind w:left="2410" w:hanging="567"/>
        <w:rPr>
          <w:rFonts w:ascii="Bookman Old Style" w:hAnsi="Bookman Old Style"/>
          <w:color w:val="auto"/>
        </w:rPr>
      </w:pPr>
    </w:p>
    <w:p w:rsidR="005C683E" w:rsidRPr="001E4085" w:rsidRDefault="005C683E" w:rsidP="005C683E">
      <w:pPr>
        <w:pStyle w:val="Style1"/>
        <w:numPr>
          <w:ilvl w:val="0"/>
          <w:numId w:val="23"/>
        </w:numPr>
        <w:tabs>
          <w:tab w:val="clear" w:pos="360"/>
        </w:tabs>
        <w:ind w:left="2410" w:hanging="567"/>
        <w:rPr>
          <w:rFonts w:ascii="Bookman Old Style" w:hAnsi="Bookman Old Style"/>
          <w:color w:val="auto"/>
        </w:rPr>
      </w:pPr>
      <w:r w:rsidRPr="00FC07F7">
        <w:rPr>
          <w:rFonts w:ascii="Bookman Old Style" w:hAnsi="Bookman Old Style"/>
          <w:color w:val="auto"/>
        </w:rPr>
        <w:tab/>
      </w:r>
      <w:r w:rsidRPr="00C7404D">
        <w:rPr>
          <w:rFonts w:ascii="Bookman Old Style" w:hAnsi="Bookman Old Style"/>
          <w:color w:val="auto"/>
        </w:rPr>
        <w:t xml:space="preserve">Permohonan </w:t>
      </w:r>
      <w:r w:rsidRPr="001E4085">
        <w:rPr>
          <w:rFonts w:ascii="Bookman Old Style" w:hAnsi="Bookman Old Style"/>
          <w:color w:val="auto"/>
        </w:rPr>
        <w:t>Hak Labuh (</w:t>
      </w:r>
      <w:r w:rsidRPr="001E4085">
        <w:rPr>
          <w:rFonts w:ascii="Bookman Old Style" w:hAnsi="Bookman Old Style"/>
          <w:i/>
          <w:color w:val="auto"/>
        </w:rPr>
        <w:t>Landing Right</w:t>
      </w:r>
      <w:r w:rsidRPr="001E4085">
        <w:rPr>
          <w:rFonts w:ascii="Bookman Old Style" w:hAnsi="Bookman Old Style"/>
          <w:color w:val="auto"/>
        </w:rPr>
        <w:t>) Satelit sebagaimana dimaksud dalam Pasal 1</w:t>
      </w:r>
      <w:r w:rsidRPr="001E4085">
        <w:rPr>
          <w:rFonts w:ascii="Bookman Old Style" w:hAnsi="Bookman Old Style"/>
          <w:color w:val="auto"/>
          <w:lang w:val="en-US"/>
        </w:rPr>
        <w:t xml:space="preserve">6 </w:t>
      </w:r>
      <w:r w:rsidRPr="001E4085">
        <w:rPr>
          <w:rFonts w:ascii="Bookman Old Style" w:hAnsi="Bookman Old Style"/>
          <w:color w:val="auto"/>
        </w:rPr>
        <w:t>ayat (1) dan ayat (2) diajukan kepada Direktur Jenderal dengan melampirkan persyaratan sebagai berikut:</w:t>
      </w:r>
    </w:p>
    <w:p w:rsidR="005C683E" w:rsidRPr="001E4085" w:rsidRDefault="005C683E" w:rsidP="005C683E">
      <w:pPr>
        <w:pStyle w:val="Style1"/>
        <w:numPr>
          <w:ilvl w:val="1"/>
          <w:numId w:val="23"/>
        </w:numPr>
        <w:tabs>
          <w:tab w:val="clear" w:pos="2771"/>
          <w:tab w:val="num" w:pos="2835"/>
        </w:tabs>
        <w:ind w:left="2835" w:hanging="425"/>
        <w:rPr>
          <w:rFonts w:ascii="Bookman Old Style" w:hAnsi="Bookman Old Style"/>
          <w:color w:val="auto"/>
        </w:rPr>
      </w:pPr>
      <w:r w:rsidRPr="001E4085">
        <w:rPr>
          <w:rFonts w:ascii="Bookman Old Style" w:hAnsi="Bookman Old Style"/>
          <w:color w:val="auto"/>
        </w:rPr>
        <w:t>formulir permohonan Hak Labuh (</w:t>
      </w:r>
      <w:r w:rsidRPr="001E4085">
        <w:rPr>
          <w:rFonts w:ascii="Bookman Old Style" w:hAnsi="Bookman Old Style"/>
          <w:i/>
          <w:color w:val="auto"/>
        </w:rPr>
        <w:t>Landing Right</w:t>
      </w:r>
      <w:r w:rsidRPr="001E4085">
        <w:rPr>
          <w:rFonts w:ascii="Bookman Old Style" w:hAnsi="Bookman Old Style"/>
          <w:color w:val="auto"/>
        </w:rPr>
        <w:t>) Satelit yang telah diisi lengkap; dan</w:t>
      </w:r>
    </w:p>
    <w:p w:rsidR="005C683E" w:rsidRPr="001E4085" w:rsidRDefault="005C683E" w:rsidP="005C683E">
      <w:pPr>
        <w:pStyle w:val="Style1"/>
        <w:numPr>
          <w:ilvl w:val="1"/>
          <w:numId w:val="23"/>
        </w:numPr>
        <w:tabs>
          <w:tab w:val="clear" w:pos="2771"/>
          <w:tab w:val="num" w:pos="2835"/>
        </w:tabs>
        <w:ind w:left="2835" w:hanging="425"/>
        <w:rPr>
          <w:rFonts w:ascii="Bookman Old Style" w:hAnsi="Bookman Old Style"/>
          <w:bCs/>
          <w:color w:val="FF0000"/>
          <w:u w:color="000000"/>
        </w:rPr>
      </w:pPr>
      <w:r w:rsidRPr="001E4085">
        <w:rPr>
          <w:rFonts w:ascii="Bookman Old Style" w:eastAsia="Times New Roman" w:hAnsi="Bookman Old Style"/>
          <w:color w:val="auto"/>
          <w:lang w:val="en-US"/>
        </w:rPr>
        <w:t xml:space="preserve">salinan </w:t>
      </w:r>
      <w:r w:rsidRPr="001E4085">
        <w:rPr>
          <w:rFonts w:ascii="Bookman Old Style" w:eastAsia="Times New Roman" w:hAnsi="Bookman Old Style"/>
          <w:color w:val="auto"/>
        </w:rPr>
        <w:t>izin</w:t>
      </w:r>
      <w:r w:rsidRPr="001E4085">
        <w:rPr>
          <w:rFonts w:ascii="Bookman Old Style" w:hAnsi="Bookman Old Style"/>
        </w:rPr>
        <w:t>:</w:t>
      </w:r>
    </w:p>
    <w:p w:rsidR="005C683E" w:rsidRPr="001E4085" w:rsidRDefault="005C683E" w:rsidP="005C683E">
      <w:pPr>
        <w:numPr>
          <w:ilvl w:val="3"/>
          <w:numId w:val="59"/>
        </w:numPr>
        <w:tabs>
          <w:tab w:val="clear" w:pos="2520"/>
        </w:tabs>
        <w:ind w:left="3261" w:hanging="426"/>
        <w:jc w:val="both"/>
        <w:rPr>
          <w:rFonts w:ascii="Bookman Old Style" w:hAnsi="Bookman Old Style"/>
          <w:bCs/>
          <w:color w:val="FF0000"/>
          <w:u w:color="000000"/>
          <w:lang w:val="id-ID"/>
        </w:rPr>
      </w:pPr>
      <w:r w:rsidRPr="001E4085">
        <w:rPr>
          <w:rFonts w:ascii="Bookman Old Style" w:hAnsi="Bookman Old Style"/>
          <w:lang w:val="id-ID"/>
        </w:rPr>
        <w:t>prinsip penyelenggaraan telekomunikasi;</w:t>
      </w:r>
    </w:p>
    <w:p w:rsidR="005C683E" w:rsidRPr="001E4085" w:rsidRDefault="005C683E" w:rsidP="005C683E">
      <w:pPr>
        <w:numPr>
          <w:ilvl w:val="3"/>
          <w:numId w:val="59"/>
        </w:numPr>
        <w:tabs>
          <w:tab w:val="clear" w:pos="2520"/>
        </w:tabs>
        <w:ind w:left="3261" w:hanging="426"/>
        <w:jc w:val="both"/>
        <w:rPr>
          <w:rFonts w:ascii="Bookman Old Style" w:hAnsi="Bookman Old Style"/>
          <w:bCs/>
          <w:color w:val="FF0000"/>
          <w:u w:color="000000"/>
          <w:lang w:val="id-ID"/>
        </w:rPr>
      </w:pPr>
      <w:r w:rsidRPr="001E4085">
        <w:rPr>
          <w:rFonts w:ascii="Bookman Old Style" w:hAnsi="Bookman Old Style"/>
          <w:lang w:val="id-ID"/>
        </w:rPr>
        <w:t>penyelenggaraan telekomunikasi;</w:t>
      </w:r>
    </w:p>
    <w:p w:rsidR="005C683E" w:rsidRPr="001E4085" w:rsidRDefault="005C683E" w:rsidP="005C683E">
      <w:pPr>
        <w:numPr>
          <w:ilvl w:val="3"/>
          <w:numId w:val="59"/>
        </w:numPr>
        <w:tabs>
          <w:tab w:val="clear" w:pos="2520"/>
        </w:tabs>
        <w:ind w:left="3261" w:hanging="426"/>
        <w:jc w:val="both"/>
        <w:rPr>
          <w:rFonts w:ascii="Bookman Old Style" w:hAnsi="Bookman Old Style"/>
          <w:bCs/>
          <w:color w:val="FF0000"/>
          <w:u w:color="000000"/>
          <w:lang w:val="id-ID"/>
        </w:rPr>
      </w:pPr>
      <w:r w:rsidRPr="001E4085">
        <w:rPr>
          <w:rFonts w:ascii="Bookman Old Style" w:hAnsi="Bookman Old Style"/>
          <w:lang w:val="id-ID"/>
        </w:rPr>
        <w:t>prinsip penyelenggaraan penyiaran; atau</w:t>
      </w:r>
    </w:p>
    <w:p w:rsidR="005C683E" w:rsidRPr="001E4085" w:rsidRDefault="005C683E" w:rsidP="005C683E">
      <w:pPr>
        <w:numPr>
          <w:ilvl w:val="3"/>
          <w:numId w:val="59"/>
        </w:numPr>
        <w:tabs>
          <w:tab w:val="clear" w:pos="2520"/>
        </w:tabs>
        <w:ind w:left="3261" w:hanging="426"/>
        <w:jc w:val="both"/>
        <w:rPr>
          <w:rFonts w:ascii="Bookman Old Style" w:hAnsi="Bookman Old Style"/>
          <w:bCs/>
          <w:u w:color="000000"/>
          <w:lang w:val="id-ID"/>
        </w:rPr>
      </w:pPr>
      <w:r w:rsidRPr="001E4085">
        <w:rPr>
          <w:rFonts w:ascii="Bookman Old Style" w:hAnsi="Bookman Old Style"/>
          <w:lang w:val="id-ID"/>
        </w:rPr>
        <w:t>penyelenggaraan penyiaran.</w:t>
      </w:r>
    </w:p>
    <w:p w:rsidR="005C683E" w:rsidRPr="001E4085" w:rsidRDefault="005C683E" w:rsidP="005C683E">
      <w:pPr>
        <w:pStyle w:val="Style1"/>
        <w:ind w:left="1843"/>
        <w:rPr>
          <w:rFonts w:ascii="Bookman Old Style" w:hAnsi="Bookman Old Style"/>
          <w:bCs/>
          <w:color w:val="auto"/>
          <w:u w:color="000000"/>
        </w:rPr>
      </w:pPr>
    </w:p>
    <w:p w:rsidR="005C683E" w:rsidRPr="001E4085" w:rsidRDefault="005C683E" w:rsidP="005C683E">
      <w:pPr>
        <w:pStyle w:val="Style1"/>
        <w:numPr>
          <w:ilvl w:val="0"/>
          <w:numId w:val="23"/>
        </w:numPr>
        <w:tabs>
          <w:tab w:val="clear" w:pos="360"/>
        </w:tabs>
        <w:ind w:left="2410" w:hanging="567"/>
        <w:rPr>
          <w:rFonts w:ascii="Bookman Old Style" w:hAnsi="Bookman Old Style"/>
          <w:bCs/>
          <w:color w:val="auto"/>
          <w:u w:color="000000"/>
        </w:rPr>
      </w:pPr>
      <w:r w:rsidRPr="00FC07F7">
        <w:rPr>
          <w:rFonts w:ascii="Bookman Old Style" w:hAnsi="Bookman Old Style"/>
          <w:color w:val="auto"/>
        </w:rPr>
        <w:tab/>
      </w:r>
      <w:r w:rsidRPr="00C7404D">
        <w:rPr>
          <w:rFonts w:ascii="Bookman Old Style" w:hAnsi="Bookman Old Style"/>
          <w:color w:val="auto"/>
        </w:rPr>
        <w:t>Formulir permohonan Hak Labuh (</w:t>
      </w:r>
      <w:r w:rsidRPr="001E4085">
        <w:rPr>
          <w:rFonts w:ascii="Bookman Old Style" w:hAnsi="Bookman Old Style"/>
          <w:i/>
          <w:color w:val="auto"/>
        </w:rPr>
        <w:t>Landing Right</w:t>
      </w:r>
      <w:r w:rsidRPr="001E4085">
        <w:rPr>
          <w:rFonts w:ascii="Bookman Old Style" w:hAnsi="Bookman Old Style"/>
          <w:color w:val="auto"/>
        </w:rPr>
        <w:t>) Satelit sebagaimana dimaksud pada ayat (1) huruf a tercantum dalam Lampiran III yang</w:t>
      </w:r>
      <w:r w:rsidRPr="001E4085">
        <w:rPr>
          <w:rFonts w:ascii="Bookman Old Style" w:hAnsi="Bookman Old Style"/>
          <w:color w:val="auto"/>
          <w:lang w:val="en-US"/>
        </w:rPr>
        <w:t xml:space="preserve"> </w:t>
      </w:r>
      <w:r w:rsidRPr="001E4085">
        <w:rPr>
          <w:rFonts w:ascii="Bookman Old Style" w:hAnsi="Bookman Old Style"/>
          <w:color w:val="auto"/>
        </w:rPr>
        <w:t>merupakan bagian tidak terpisahkan dari Peraturan Menteri ini.</w:t>
      </w:r>
    </w:p>
    <w:p w:rsidR="005C683E" w:rsidRPr="001E4085" w:rsidRDefault="005C683E" w:rsidP="005C683E">
      <w:pPr>
        <w:pStyle w:val="Style1"/>
        <w:ind w:left="2410"/>
        <w:rPr>
          <w:rFonts w:ascii="Bookman Old Style" w:hAnsi="Bookman Old Style"/>
          <w:bCs/>
          <w:color w:val="auto"/>
          <w:u w:color="000000"/>
        </w:rPr>
      </w:pPr>
    </w:p>
    <w:p w:rsidR="005C683E" w:rsidRPr="001E4085" w:rsidRDefault="005C683E" w:rsidP="005C683E">
      <w:pPr>
        <w:pStyle w:val="Style1"/>
        <w:numPr>
          <w:ilvl w:val="0"/>
          <w:numId w:val="23"/>
        </w:numPr>
        <w:tabs>
          <w:tab w:val="clear" w:pos="360"/>
          <w:tab w:val="left" w:pos="2410"/>
        </w:tabs>
        <w:ind w:left="2410" w:hanging="567"/>
        <w:rPr>
          <w:rFonts w:ascii="Bookman Old Style" w:hAnsi="Bookman Old Style"/>
          <w:bCs/>
          <w:color w:val="auto"/>
          <w:u w:color="000000"/>
        </w:rPr>
      </w:pPr>
      <w:r w:rsidRPr="001E4085">
        <w:rPr>
          <w:rFonts w:ascii="Bookman Old Style" w:hAnsi="Bookman Old Style"/>
          <w:color w:val="auto"/>
          <w:lang w:val="en-US"/>
        </w:rPr>
        <w:t>I</w:t>
      </w:r>
      <w:r w:rsidRPr="001E4085">
        <w:rPr>
          <w:rFonts w:ascii="Bookman Old Style" w:hAnsi="Bookman Old Style"/>
          <w:color w:val="auto"/>
        </w:rPr>
        <w:t>zin prinsip penyelenggaraan telekomunikasi atau</w:t>
      </w:r>
      <w:r w:rsidRPr="001E4085">
        <w:rPr>
          <w:rFonts w:ascii="Bookman Old Style" w:hAnsi="Bookman Old Style"/>
          <w:color w:val="auto"/>
          <w:lang w:val="en-US"/>
        </w:rPr>
        <w:t xml:space="preserve"> </w:t>
      </w:r>
      <w:r w:rsidRPr="001E4085">
        <w:rPr>
          <w:rFonts w:ascii="Bookman Old Style" w:hAnsi="Bookman Old Style"/>
          <w:color w:val="auto"/>
        </w:rPr>
        <w:t>izin prinsip penyelenggaraan penyiaran</w:t>
      </w:r>
      <w:r w:rsidRPr="001E4085">
        <w:rPr>
          <w:rFonts w:ascii="Bookman Old Style" w:hAnsi="Bookman Old Style"/>
          <w:color w:val="auto"/>
          <w:lang w:val="en-US"/>
        </w:rPr>
        <w:t xml:space="preserve"> </w:t>
      </w:r>
      <w:r w:rsidRPr="001E4085">
        <w:rPr>
          <w:rFonts w:ascii="Bookman Old Style" w:hAnsi="Bookman Old Style"/>
          <w:color w:val="auto"/>
        </w:rPr>
        <w:t xml:space="preserve">televisi sebagaimana dimaksud pada ayat </w:t>
      </w:r>
      <w:r w:rsidRPr="001E4085">
        <w:rPr>
          <w:rFonts w:ascii="Bookman Old Style" w:hAnsi="Bookman Old Style"/>
          <w:color w:val="auto"/>
          <w:lang w:val="en-US"/>
        </w:rPr>
        <w:t>(</w:t>
      </w:r>
      <w:r w:rsidRPr="001E4085">
        <w:rPr>
          <w:rFonts w:ascii="Bookman Old Style" w:hAnsi="Bookman Old Style"/>
          <w:color w:val="auto"/>
        </w:rPr>
        <w:t>1</w:t>
      </w:r>
      <w:r w:rsidRPr="001E4085">
        <w:rPr>
          <w:rFonts w:ascii="Bookman Old Style" w:hAnsi="Bookman Old Style"/>
          <w:color w:val="auto"/>
          <w:lang w:val="en-US"/>
        </w:rPr>
        <w:t>)</w:t>
      </w:r>
      <w:r w:rsidRPr="001E4085">
        <w:rPr>
          <w:rFonts w:ascii="Bookman Old Style" w:hAnsi="Bookman Old Style"/>
          <w:color w:val="auto"/>
        </w:rPr>
        <w:t xml:space="preserve"> huruf b angka 1 dan angka 3 sekurang-kurangnya</w:t>
      </w:r>
      <w:r w:rsidRPr="001E4085">
        <w:rPr>
          <w:rFonts w:ascii="Bookman Old Style" w:hAnsi="Bookman Old Style"/>
          <w:color w:val="auto"/>
          <w:lang w:val="en-US"/>
        </w:rPr>
        <w:t xml:space="preserve"> </w:t>
      </w:r>
      <w:r w:rsidRPr="001E4085">
        <w:rPr>
          <w:rFonts w:ascii="Bookman Old Style" w:hAnsi="Bookman Old Style"/>
          <w:color w:val="auto"/>
        </w:rPr>
        <w:t>masih memiliki</w:t>
      </w:r>
      <w:r w:rsidRPr="001E4085">
        <w:rPr>
          <w:rFonts w:ascii="Bookman Old Style" w:hAnsi="Bookman Old Style"/>
          <w:color w:val="auto"/>
          <w:lang w:val="en-US"/>
        </w:rPr>
        <w:t xml:space="preserve"> </w:t>
      </w:r>
      <w:r w:rsidRPr="001E4085">
        <w:rPr>
          <w:rFonts w:ascii="Bookman Old Style" w:hAnsi="Bookman Old Style"/>
          <w:color w:val="auto"/>
        </w:rPr>
        <w:t>masa laku</w:t>
      </w:r>
      <w:r w:rsidRPr="001E4085">
        <w:rPr>
          <w:rFonts w:ascii="Bookman Old Style" w:hAnsi="Bookman Old Style"/>
          <w:color w:val="auto"/>
          <w:lang w:val="en-US"/>
        </w:rPr>
        <w:t xml:space="preserve"> </w:t>
      </w:r>
      <w:r w:rsidRPr="001E4085">
        <w:rPr>
          <w:rFonts w:ascii="Bookman Old Style" w:hAnsi="Bookman Old Style"/>
          <w:color w:val="auto"/>
        </w:rPr>
        <w:t>4 (empat)</w:t>
      </w:r>
      <w:r w:rsidRPr="001E4085">
        <w:rPr>
          <w:rFonts w:ascii="Bookman Old Style" w:hAnsi="Bookman Old Style"/>
          <w:color w:val="FF0000"/>
          <w:lang w:val="en-US"/>
        </w:rPr>
        <w:t xml:space="preserve"> </w:t>
      </w:r>
      <w:r w:rsidRPr="001E4085">
        <w:rPr>
          <w:rFonts w:ascii="Bookman Old Style" w:hAnsi="Bookman Old Style"/>
          <w:color w:val="auto"/>
        </w:rPr>
        <w:t>bulan sebelum izin prinsip</w:t>
      </w:r>
      <w:r w:rsidRPr="001E4085">
        <w:rPr>
          <w:rFonts w:ascii="Bookman Old Style" w:hAnsi="Bookman Old Style"/>
          <w:color w:val="auto"/>
          <w:lang w:val="en-US"/>
        </w:rPr>
        <w:t xml:space="preserve"> </w:t>
      </w:r>
      <w:r w:rsidRPr="001E4085">
        <w:rPr>
          <w:rFonts w:ascii="Bookman Old Style" w:hAnsi="Bookman Old Style"/>
          <w:color w:val="auto"/>
        </w:rPr>
        <w:t>berakhir</w:t>
      </w:r>
      <w:r w:rsidRPr="001E4085">
        <w:rPr>
          <w:rFonts w:ascii="Bookman Old Style" w:hAnsi="Bookman Old Style"/>
          <w:color w:val="auto"/>
          <w:lang w:val="en-US"/>
        </w:rPr>
        <w:t xml:space="preserve"> pada saat permohonan  </w:t>
      </w:r>
      <w:r w:rsidRPr="001E4085">
        <w:rPr>
          <w:rFonts w:ascii="Bookman Old Style" w:hAnsi="Bookman Old Style"/>
          <w:color w:val="auto"/>
        </w:rPr>
        <w:t>Hak Labuh (</w:t>
      </w:r>
      <w:r w:rsidRPr="001E4085">
        <w:rPr>
          <w:rFonts w:ascii="Bookman Old Style" w:hAnsi="Bookman Old Style"/>
          <w:i/>
          <w:color w:val="auto"/>
        </w:rPr>
        <w:t>Landing Right</w:t>
      </w:r>
      <w:r w:rsidRPr="001E4085">
        <w:rPr>
          <w:rFonts w:ascii="Bookman Old Style" w:hAnsi="Bookman Old Style"/>
          <w:color w:val="auto"/>
        </w:rPr>
        <w:t>)</w:t>
      </w:r>
      <w:r w:rsidRPr="001E4085">
        <w:rPr>
          <w:rFonts w:ascii="Bookman Old Style" w:hAnsi="Bookman Old Style"/>
          <w:color w:val="auto"/>
          <w:lang w:val="en-US"/>
        </w:rPr>
        <w:t xml:space="preserve"> Satelit diajukan</w:t>
      </w:r>
      <w:r w:rsidRPr="001E4085">
        <w:rPr>
          <w:rFonts w:ascii="Bookman Old Style" w:hAnsi="Bookman Old Style"/>
          <w:color w:val="auto"/>
        </w:rPr>
        <w:t>.</w:t>
      </w:r>
    </w:p>
    <w:p w:rsidR="005C683E" w:rsidRPr="001E4085" w:rsidRDefault="005C683E" w:rsidP="005C683E">
      <w:pPr>
        <w:pStyle w:val="Style1"/>
        <w:ind w:left="2410"/>
        <w:rPr>
          <w:rFonts w:ascii="Bookman Old Style" w:hAnsi="Bookman Old Style"/>
          <w:bCs/>
          <w:color w:val="auto"/>
          <w:u w:color="000000"/>
        </w:rPr>
      </w:pPr>
    </w:p>
    <w:p w:rsidR="005C683E" w:rsidRPr="001E4085" w:rsidRDefault="005C683E" w:rsidP="005C683E">
      <w:pPr>
        <w:pStyle w:val="Style1"/>
        <w:numPr>
          <w:ilvl w:val="0"/>
          <w:numId w:val="23"/>
        </w:numPr>
        <w:tabs>
          <w:tab w:val="clear" w:pos="360"/>
        </w:tabs>
        <w:ind w:left="2410" w:hanging="567"/>
        <w:rPr>
          <w:rFonts w:ascii="Bookman Old Style" w:hAnsi="Bookman Old Style"/>
          <w:bCs/>
          <w:color w:val="auto"/>
          <w:u w:color="000000"/>
        </w:rPr>
      </w:pPr>
      <w:r w:rsidRPr="001E4085">
        <w:rPr>
          <w:rFonts w:ascii="Bookman Old Style" w:hAnsi="Bookman Old Style"/>
          <w:color w:val="auto"/>
        </w:rPr>
        <w:tab/>
        <w:t xml:space="preserve">Izin prinsip penyelenggaraan penyiaran radio sebagaimana dimaksud pada ayat </w:t>
      </w:r>
      <w:r w:rsidRPr="001E4085">
        <w:rPr>
          <w:rFonts w:ascii="Bookman Old Style" w:hAnsi="Bookman Old Style"/>
          <w:color w:val="auto"/>
          <w:lang w:val="en-US"/>
        </w:rPr>
        <w:t>(</w:t>
      </w:r>
      <w:r w:rsidRPr="001E4085">
        <w:rPr>
          <w:rFonts w:ascii="Bookman Old Style" w:hAnsi="Bookman Old Style"/>
          <w:color w:val="auto"/>
        </w:rPr>
        <w:t>1</w:t>
      </w:r>
      <w:r w:rsidRPr="001E4085">
        <w:rPr>
          <w:rFonts w:ascii="Bookman Old Style" w:hAnsi="Bookman Old Style"/>
          <w:color w:val="auto"/>
          <w:lang w:val="en-US"/>
        </w:rPr>
        <w:t>)</w:t>
      </w:r>
      <w:r w:rsidRPr="001E4085">
        <w:rPr>
          <w:rFonts w:ascii="Bookman Old Style" w:hAnsi="Bookman Old Style"/>
          <w:color w:val="auto"/>
        </w:rPr>
        <w:t xml:space="preserve"> huruf b angka 1 dan angka 3 sekurang-kurangnya masih memiliki</w:t>
      </w:r>
      <w:r w:rsidRPr="001E4085">
        <w:rPr>
          <w:rFonts w:ascii="Bookman Old Style" w:hAnsi="Bookman Old Style"/>
          <w:color w:val="auto"/>
          <w:lang w:val="en-US"/>
        </w:rPr>
        <w:t xml:space="preserve"> </w:t>
      </w:r>
      <w:r w:rsidRPr="001E4085">
        <w:rPr>
          <w:rFonts w:ascii="Bookman Old Style" w:hAnsi="Bookman Old Style"/>
          <w:color w:val="auto"/>
        </w:rPr>
        <w:t>masa laku</w:t>
      </w:r>
      <w:r w:rsidRPr="001E4085">
        <w:rPr>
          <w:rFonts w:ascii="Bookman Old Style" w:hAnsi="Bookman Old Style"/>
          <w:color w:val="auto"/>
          <w:lang w:val="en-US"/>
        </w:rPr>
        <w:t xml:space="preserve"> 3</w:t>
      </w:r>
      <w:r w:rsidRPr="001E4085">
        <w:rPr>
          <w:rFonts w:ascii="Bookman Old Style" w:hAnsi="Bookman Old Style"/>
          <w:color w:val="auto"/>
        </w:rPr>
        <w:t xml:space="preserve"> (</w:t>
      </w:r>
      <w:r w:rsidRPr="001E4085">
        <w:rPr>
          <w:rFonts w:ascii="Bookman Old Style" w:hAnsi="Bookman Old Style"/>
          <w:color w:val="auto"/>
          <w:lang w:val="en-US"/>
        </w:rPr>
        <w:t>tiga</w:t>
      </w:r>
      <w:r w:rsidRPr="001E4085">
        <w:rPr>
          <w:rFonts w:ascii="Bookman Old Style" w:hAnsi="Bookman Old Style"/>
          <w:color w:val="auto"/>
        </w:rPr>
        <w:t>) bulan sebelum izin prinsip</w:t>
      </w:r>
      <w:r w:rsidRPr="001E4085">
        <w:rPr>
          <w:rFonts w:ascii="Bookman Old Style" w:hAnsi="Bookman Old Style"/>
          <w:color w:val="auto"/>
          <w:lang w:val="en-US"/>
        </w:rPr>
        <w:t xml:space="preserve"> </w:t>
      </w:r>
      <w:r w:rsidRPr="001E4085">
        <w:rPr>
          <w:rFonts w:ascii="Bookman Old Style" w:hAnsi="Bookman Old Style"/>
          <w:color w:val="auto"/>
        </w:rPr>
        <w:t>berakhir</w:t>
      </w:r>
      <w:r w:rsidRPr="001E4085">
        <w:rPr>
          <w:rFonts w:ascii="Bookman Old Style" w:hAnsi="Bookman Old Style"/>
          <w:color w:val="auto"/>
          <w:lang w:val="en-US"/>
        </w:rPr>
        <w:t xml:space="preserve"> pada saat permohonan  </w:t>
      </w:r>
      <w:r w:rsidRPr="001E4085">
        <w:rPr>
          <w:rFonts w:ascii="Bookman Old Style" w:hAnsi="Bookman Old Style"/>
          <w:color w:val="auto"/>
        </w:rPr>
        <w:t>Hak Labuh (</w:t>
      </w:r>
      <w:r w:rsidRPr="001E4085">
        <w:rPr>
          <w:rFonts w:ascii="Bookman Old Style" w:hAnsi="Bookman Old Style"/>
          <w:i/>
          <w:color w:val="auto"/>
        </w:rPr>
        <w:t>Landing Right</w:t>
      </w:r>
      <w:r w:rsidRPr="001E4085">
        <w:rPr>
          <w:rFonts w:ascii="Bookman Old Style" w:hAnsi="Bookman Old Style"/>
          <w:color w:val="auto"/>
        </w:rPr>
        <w:t>)</w:t>
      </w:r>
      <w:r w:rsidRPr="001E4085">
        <w:rPr>
          <w:rFonts w:ascii="Bookman Old Style" w:hAnsi="Bookman Old Style"/>
          <w:color w:val="auto"/>
          <w:lang w:val="en-US"/>
        </w:rPr>
        <w:t xml:space="preserve"> Satelit diajukan</w:t>
      </w:r>
      <w:r w:rsidRPr="001E4085">
        <w:rPr>
          <w:rFonts w:ascii="Bookman Old Style" w:hAnsi="Bookman Old Style"/>
          <w:color w:val="auto"/>
        </w:rPr>
        <w:t>.</w:t>
      </w:r>
    </w:p>
    <w:p w:rsidR="005C683E" w:rsidRPr="001E4085" w:rsidRDefault="005C683E" w:rsidP="005C683E">
      <w:pPr>
        <w:ind w:left="2410" w:hanging="567"/>
        <w:jc w:val="center"/>
        <w:rPr>
          <w:rFonts w:ascii="Bookman Old Style" w:eastAsia="MS Mincho" w:hAnsi="Bookman Old Style" w:cs="Arial"/>
          <w:bCs/>
        </w:rPr>
      </w:pPr>
    </w:p>
    <w:p w:rsidR="005C683E" w:rsidRPr="001E4085" w:rsidRDefault="005C683E" w:rsidP="005C683E">
      <w:pPr>
        <w:ind w:left="2410" w:hanging="567"/>
        <w:jc w:val="center"/>
        <w:rPr>
          <w:rFonts w:ascii="Bookman Old Style" w:hAnsi="Bookman Old Style"/>
          <w:bCs/>
        </w:rPr>
      </w:pPr>
      <w:r w:rsidRPr="00FC07F7">
        <w:rPr>
          <w:rFonts w:ascii="Bookman Old Style" w:eastAsia="MS Mincho" w:hAnsi="Bookman Old Style" w:cs="Arial"/>
          <w:bCs/>
          <w:lang w:val="id-ID"/>
        </w:rPr>
        <w:t>Pasal 2</w:t>
      </w:r>
      <w:r w:rsidRPr="00C7404D">
        <w:rPr>
          <w:rFonts w:ascii="Bookman Old Style" w:eastAsia="MS Mincho" w:hAnsi="Bookman Old Style" w:cs="Arial"/>
          <w:bCs/>
        </w:rPr>
        <w:t>0</w:t>
      </w:r>
    </w:p>
    <w:p w:rsidR="005C683E" w:rsidRPr="001E4085" w:rsidRDefault="005C683E" w:rsidP="005C683E">
      <w:pPr>
        <w:pStyle w:val="Style1"/>
        <w:tabs>
          <w:tab w:val="left" w:pos="2552"/>
        </w:tabs>
        <w:ind w:left="2410" w:hanging="567"/>
        <w:rPr>
          <w:rFonts w:ascii="Bookman Old Style" w:hAnsi="Bookman Old Style"/>
          <w:color w:val="auto"/>
        </w:rPr>
      </w:pPr>
    </w:p>
    <w:p w:rsidR="005C683E" w:rsidRPr="001E4085" w:rsidRDefault="005C683E" w:rsidP="005C683E">
      <w:pPr>
        <w:numPr>
          <w:ilvl w:val="0"/>
          <w:numId w:val="55"/>
        </w:numPr>
        <w:ind w:left="2410" w:hanging="567"/>
        <w:jc w:val="both"/>
        <w:rPr>
          <w:rFonts w:ascii="Bookman Old Style" w:hAnsi="Bookman Old Style"/>
        </w:rPr>
      </w:pPr>
      <w:r w:rsidRPr="00FC07F7">
        <w:rPr>
          <w:rFonts w:ascii="Bookman Old Style" w:hAnsi="Bookman Old Style"/>
          <w:lang w:val="id-ID"/>
        </w:rPr>
        <w:tab/>
      </w:r>
      <w:r w:rsidRPr="00C7404D">
        <w:rPr>
          <w:rFonts w:ascii="Bookman Old Style" w:hAnsi="Bookman Old Style"/>
        </w:rPr>
        <w:t>Ketentuan sebagaimana dimaksud dalam Pasal 1</w:t>
      </w:r>
      <w:r w:rsidRPr="001E4085">
        <w:rPr>
          <w:rFonts w:ascii="Bookman Old Style" w:hAnsi="Bookman Old Style"/>
        </w:rPr>
        <w:t>6</w:t>
      </w:r>
      <w:r w:rsidRPr="001E4085">
        <w:rPr>
          <w:rFonts w:ascii="Bookman Old Style" w:hAnsi="Bookman Old Style"/>
          <w:lang w:val="id-ID"/>
        </w:rPr>
        <w:t xml:space="preserve"> ayat (1) </w:t>
      </w:r>
      <w:r w:rsidRPr="001E4085">
        <w:rPr>
          <w:rFonts w:ascii="Bookman Old Style" w:hAnsi="Bookman Old Style"/>
        </w:rPr>
        <w:t>dan ayat (2) tidak berlaku untuk Satelit Asing yang digunakan oleh:</w:t>
      </w:r>
    </w:p>
    <w:p w:rsidR="005C683E" w:rsidRPr="001E4085" w:rsidRDefault="005C683E" w:rsidP="005C683E">
      <w:pPr>
        <w:pStyle w:val="Style1"/>
        <w:numPr>
          <w:ilvl w:val="1"/>
          <w:numId w:val="68"/>
        </w:numPr>
        <w:ind w:left="2880" w:hanging="450"/>
        <w:rPr>
          <w:rFonts w:ascii="Bookman Old Style" w:hAnsi="Bookman Old Style"/>
          <w:color w:val="auto"/>
        </w:rPr>
      </w:pPr>
      <w:r w:rsidRPr="001E4085">
        <w:rPr>
          <w:rFonts w:ascii="Bookman Old Style" w:hAnsi="Bookman Old Style"/>
          <w:color w:val="auto"/>
        </w:rPr>
        <w:t>penyelenggara telekomunikasi khusus untuk keperluan pertahanan dan keamanan negara;</w:t>
      </w:r>
    </w:p>
    <w:p w:rsidR="005C683E" w:rsidRPr="001E4085" w:rsidRDefault="005C683E" w:rsidP="005C683E">
      <w:pPr>
        <w:pStyle w:val="Style1"/>
        <w:numPr>
          <w:ilvl w:val="1"/>
          <w:numId w:val="68"/>
        </w:numPr>
        <w:ind w:left="2880" w:hanging="450"/>
        <w:rPr>
          <w:rFonts w:ascii="Bookman Old Style" w:hAnsi="Bookman Old Style"/>
          <w:color w:val="auto"/>
        </w:rPr>
      </w:pPr>
      <w:r w:rsidRPr="001E4085">
        <w:rPr>
          <w:rFonts w:ascii="Bookman Old Style" w:hAnsi="Bookman Old Style"/>
          <w:color w:val="auto"/>
        </w:rPr>
        <w:t xml:space="preserve">penyelenggara telekomunikasi khusus untuk keperluan instansi pemerintah, dalam rangka </w:t>
      </w:r>
      <w:r w:rsidRPr="001E4085">
        <w:rPr>
          <w:rFonts w:ascii="Bookman Old Style" w:hAnsi="Bookman Old Style"/>
          <w:color w:val="auto"/>
          <w:lang w:val="en-US"/>
        </w:rPr>
        <w:t>kerjasama internasional</w:t>
      </w:r>
      <w:r w:rsidRPr="001E4085">
        <w:rPr>
          <w:rFonts w:ascii="Bookman Old Style" w:hAnsi="Bookman Old Style"/>
          <w:color w:val="auto"/>
        </w:rPr>
        <w:t xml:space="preserve"> </w:t>
      </w:r>
      <w:r w:rsidRPr="001E4085">
        <w:rPr>
          <w:rFonts w:ascii="Bookman Old Style" w:hAnsi="Bookman Old Style"/>
          <w:color w:val="auto"/>
          <w:lang w:val="en-US"/>
        </w:rPr>
        <w:t xml:space="preserve">dengan negara </w:t>
      </w:r>
      <w:r w:rsidRPr="001E4085">
        <w:rPr>
          <w:rFonts w:ascii="Bookman Old Style" w:hAnsi="Bookman Old Style"/>
          <w:color w:val="auto"/>
        </w:rPr>
        <w:t xml:space="preserve">lain </w:t>
      </w:r>
      <w:r w:rsidRPr="001E4085">
        <w:rPr>
          <w:rFonts w:ascii="Bookman Old Style" w:hAnsi="Bookman Old Style"/>
          <w:color w:val="auto"/>
          <w:lang w:val="en-US"/>
        </w:rPr>
        <w:t xml:space="preserve">atau organisasi internasional yang diakui </w:t>
      </w:r>
      <w:r w:rsidRPr="001E4085">
        <w:rPr>
          <w:rFonts w:ascii="Bookman Old Style" w:hAnsi="Bookman Old Style"/>
          <w:color w:val="auto"/>
        </w:rPr>
        <w:t>p</w:t>
      </w:r>
      <w:r w:rsidRPr="001E4085">
        <w:rPr>
          <w:rFonts w:ascii="Bookman Old Style" w:hAnsi="Bookman Old Style"/>
          <w:color w:val="auto"/>
          <w:lang w:val="en-US"/>
        </w:rPr>
        <w:t>emerintah</w:t>
      </w:r>
      <w:r w:rsidRPr="001E4085">
        <w:rPr>
          <w:rFonts w:ascii="Bookman Old Style" w:hAnsi="Bookman Old Style"/>
          <w:color w:val="auto"/>
        </w:rPr>
        <w:t>; dan</w:t>
      </w:r>
    </w:p>
    <w:p w:rsidR="005C683E" w:rsidRPr="001E4085" w:rsidRDefault="005C683E" w:rsidP="005C683E">
      <w:pPr>
        <w:pStyle w:val="Style1"/>
        <w:numPr>
          <w:ilvl w:val="1"/>
          <w:numId w:val="68"/>
        </w:numPr>
        <w:ind w:left="2880" w:hanging="450"/>
        <w:rPr>
          <w:rFonts w:ascii="Bookman Old Style" w:hAnsi="Bookman Old Style"/>
          <w:color w:val="auto"/>
        </w:rPr>
      </w:pPr>
      <w:r w:rsidRPr="001E4085">
        <w:rPr>
          <w:rFonts w:ascii="Bookman Old Style" w:hAnsi="Bookman Old Style"/>
          <w:color w:val="auto"/>
        </w:rPr>
        <w:t xml:space="preserve">kantor berita asing untuk </w:t>
      </w:r>
      <w:r w:rsidRPr="001E4085">
        <w:rPr>
          <w:rFonts w:ascii="Bookman Old Style" w:hAnsi="Bookman Old Style"/>
          <w:i/>
          <w:color w:val="auto"/>
          <w:lang w:val="en-US"/>
        </w:rPr>
        <w:t xml:space="preserve">satellite </w:t>
      </w:r>
      <w:r w:rsidRPr="001E4085">
        <w:rPr>
          <w:rFonts w:ascii="Bookman Old Style" w:hAnsi="Bookman Old Style"/>
          <w:i/>
          <w:color w:val="auto"/>
        </w:rPr>
        <w:t>news</w:t>
      </w:r>
      <w:r w:rsidRPr="001E4085">
        <w:rPr>
          <w:rFonts w:ascii="Bookman Old Style" w:hAnsi="Bookman Old Style"/>
          <w:i/>
          <w:color w:val="auto"/>
          <w:lang w:val="en-US"/>
        </w:rPr>
        <w:t xml:space="preserve"> gathering </w:t>
      </w:r>
      <w:r w:rsidRPr="001E4085">
        <w:rPr>
          <w:rFonts w:ascii="Bookman Old Style" w:hAnsi="Bookman Old Style"/>
          <w:color w:val="auto"/>
          <w:lang w:val="en-US"/>
        </w:rPr>
        <w:t>untuk keperluan peliputan internasional</w:t>
      </w:r>
      <w:r w:rsidRPr="001E4085">
        <w:rPr>
          <w:rFonts w:ascii="Bookman Old Style" w:hAnsi="Bookman Old Style"/>
          <w:color w:val="auto"/>
        </w:rPr>
        <w:t xml:space="preserve"> untuk kegiatan tertentu.</w:t>
      </w:r>
    </w:p>
    <w:p w:rsidR="005C683E" w:rsidRPr="001E4085" w:rsidRDefault="005C683E" w:rsidP="005C683E">
      <w:pPr>
        <w:pStyle w:val="Style1"/>
        <w:numPr>
          <w:ilvl w:val="0"/>
          <w:numId w:val="0"/>
        </w:numPr>
        <w:ind w:left="1843"/>
        <w:jc w:val="center"/>
        <w:rPr>
          <w:rFonts w:ascii="Bookman Old Style" w:hAnsi="Bookman Old Style"/>
          <w:color w:val="auto"/>
          <w:lang w:val="en-US"/>
        </w:rPr>
      </w:pPr>
    </w:p>
    <w:p w:rsidR="005C683E" w:rsidRPr="001E4085" w:rsidRDefault="005C683E" w:rsidP="005C683E">
      <w:pPr>
        <w:numPr>
          <w:ilvl w:val="0"/>
          <w:numId w:val="55"/>
        </w:numPr>
        <w:ind w:left="2410" w:hanging="567"/>
        <w:jc w:val="both"/>
        <w:rPr>
          <w:rFonts w:ascii="Bookman Old Style" w:hAnsi="Bookman Old Style"/>
        </w:rPr>
      </w:pPr>
      <w:r w:rsidRPr="001E4085">
        <w:rPr>
          <w:rFonts w:ascii="Bookman Old Style" w:hAnsi="Bookman Old Style"/>
          <w:lang w:val="id-ID"/>
        </w:rPr>
        <w:tab/>
      </w:r>
      <w:r w:rsidRPr="001E4085">
        <w:rPr>
          <w:rFonts w:ascii="Bookman Old Style" w:hAnsi="Bookman Old Style"/>
        </w:rPr>
        <w:t xml:space="preserve">Selain ketentuan sebagaimana dimaksud pada ayat (1) </w:t>
      </w:r>
      <w:r w:rsidRPr="001E4085">
        <w:rPr>
          <w:rFonts w:ascii="Bookman Old Style" w:eastAsia="MS Mincho" w:hAnsi="Bookman Old Style" w:cs="Arial"/>
          <w:lang w:val="id-ID"/>
        </w:rPr>
        <w:t>Hak Labuh (</w:t>
      </w:r>
      <w:r w:rsidRPr="001E4085">
        <w:rPr>
          <w:rFonts w:ascii="Bookman Old Style" w:hAnsi="Bookman Old Style"/>
          <w:i/>
        </w:rPr>
        <w:t>Landing Right</w:t>
      </w:r>
      <w:r w:rsidRPr="001E4085">
        <w:rPr>
          <w:rFonts w:ascii="Bookman Old Style" w:eastAsia="MS Mincho" w:hAnsi="Bookman Old Style" w:cs="Arial"/>
          <w:lang w:val="id-ID"/>
        </w:rPr>
        <w:t>)</w:t>
      </w:r>
      <w:r w:rsidRPr="001E4085">
        <w:rPr>
          <w:rFonts w:ascii="Bookman Old Style" w:eastAsia="MS Mincho" w:hAnsi="Bookman Old Style" w:cs="Arial"/>
        </w:rPr>
        <w:t xml:space="preserve"> </w:t>
      </w:r>
      <w:r w:rsidRPr="001E4085">
        <w:rPr>
          <w:rFonts w:ascii="Bookman Old Style" w:hAnsi="Bookman Old Style"/>
        </w:rPr>
        <w:t>tidak berlaku untuk Satelit Asing yang digunakan oleh:</w:t>
      </w:r>
    </w:p>
    <w:p w:rsidR="005C683E" w:rsidRPr="001E4085" w:rsidRDefault="005C683E" w:rsidP="005C683E">
      <w:pPr>
        <w:pStyle w:val="Style1"/>
        <w:numPr>
          <w:ilvl w:val="1"/>
          <w:numId w:val="54"/>
        </w:numPr>
        <w:tabs>
          <w:tab w:val="clear" w:pos="1080"/>
        </w:tabs>
        <w:ind w:left="2835" w:hanging="425"/>
        <w:rPr>
          <w:rFonts w:ascii="Bookman Old Style" w:hAnsi="Bookman Old Style"/>
          <w:color w:val="auto"/>
          <w:lang w:val="en-US"/>
        </w:rPr>
      </w:pPr>
      <w:r w:rsidRPr="001E4085">
        <w:rPr>
          <w:rFonts w:ascii="Bookman Old Style" w:hAnsi="Bookman Old Style"/>
          <w:color w:val="auto"/>
        </w:rPr>
        <w:t>lembaga</w:t>
      </w:r>
      <w:r w:rsidRPr="001E4085">
        <w:rPr>
          <w:rFonts w:ascii="Bookman Old Style" w:hAnsi="Bookman Old Style"/>
          <w:color w:val="auto"/>
          <w:lang w:val="en-US"/>
        </w:rPr>
        <w:t xml:space="preserve"> peneliti</w:t>
      </w:r>
      <w:r w:rsidRPr="001E4085">
        <w:rPr>
          <w:rFonts w:ascii="Bookman Old Style" w:hAnsi="Bookman Old Style"/>
          <w:color w:val="auto"/>
        </w:rPr>
        <w:t>an pemerintah</w:t>
      </w:r>
      <w:r w:rsidRPr="001E4085">
        <w:rPr>
          <w:rFonts w:ascii="Bookman Old Style" w:hAnsi="Bookman Old Style"/>
          <w:color w:val="auto"/>
          <w:lang w:val="en-US"/>
        </w:rPr>
        <w:t xml:space="preserve"> atau perguruan tinggi</w:t>
      </w:r>
      <w:r w:rsidRPr="001E4085">
        <w:rPr>
          <w:rFonts w:ascii="Bookman Old Style" w:hAnsi="Bookman Old Style"/>
          <w:color w:val="auto"/>
        </w:rPr>
        <w:t xml:space="preserve"> </w:t>
      </w:r>
      <w:r w:rsidRPr="001E4085">
        <w:rPr>
          <w:rFonts w:ascii="Bookman Old Style" w:hAnsi="Bookman Old Style"/>
          <w:color w:val="auto"/>
          <w:lang w:val="en-US"/>
        </w:rPr>
        <w:t xml:space="preserve">untuk keperluan </w:t>
      </w:r>
      <w:r w:rsidRPr="001E4085">
        <w:rPr>
          <w:rFonts w:ascii="Bookman Old Style" w:hAnsi="Bookman Old Style"/>
          <w:color w:val="auto"/>
        </w:rPr>
        <w:t>penelitian;</w:t>
      </w:r>
      <w:r w:rsidRPr="001E4085">
        <w:rPr>
          <w:rFonts w:ascii="Bookman Old Style" w:hAnsi="Bookman Old Style"/>
          <w:color w:val="auto"/>
          <w:lang w:val="en-US"/>
        </w:rPr>
        <w:t xml:space="preserve"> dan</w:t>
      </w:r>
    </w:p>
    <w:p w:rsidR="005C683E" w:rsidRPr="001E4085" w:rsidRDefault="005C683E" w:rsidP="005C683E">
      <w:pPr>
        <w:pStyle w:val="Style1"/>
        <w:numPr>
          <w:ilvl w:val="1"/>
          <w:numId w:val="54"/>
        </w:numPr>
        <w:ind w:left="2835" w:hanging="425"/>
        <w:rPr>
          <w:rFonts w:ascii="Bookman Old Style" w:hAnsi="Bookman Old Style"/>
          <w:color w:val="auto"/>
          <w:lang w:val="en-US"/>
        </w:rPr>
      </w:pPr>
      <w:r w:rsidRPr="001E4085">
        <w:rPr>
          <w:rFonts w:ascii="Bookman Old Style" w:hAnsi="Bookman Old Style"/>
          <w:color w:val="auto"/>
        </w:rPr>
        <w:t xml:space="preserve">instansi pemerintah atau lembaga penanggulangan bencana untuk keperluan </w:t>
      </w:r>
      <w:r w:rsidRPr="001E4085">
        <w:rPr>
          <w:rFonts w:ascii="Bookman Old Style" w:hAnsi="Bookman Old Style"/>
          <w:color w:val="auto"/>
          <w:lang w:val="en-US"/>
        </w:rPr>
        <w:t>penanggula</w:t>
      </w:r>
      <w:r w:rsidRPr="001E4085">
        <w:rPr>
          <w:rFonts w:ascii="Bookman Old Style" w:hAnsi="Bookman Old Style"/>
          <w:color w:val="auto"/>
        </w:rPr>
        <w:t>ngan</w:t>
      </w:r>
      <w:r w:rsidRPr="001E4085">
        <w:rPr>
          <w:rFonts w:ascii="Bookman Old Style" w:hAnsi="Bookman Old Style"/>
          <w:color w:val="auto"/>
          <w:lang w:val="en-US"/>
        </w:rPr>
        <w:t xml:space="preserve"> bencana</w:t>
      </w:r>
      <w:r w:rsidRPr="001E4085">
        <w:rPr>
          <w:rFonts w:ascii="Bookman Old Style" w:hAnsi="Bookman Old Style"/>
          <w:color w:val="auto"/>
        </w:rPr>
        <w:t>.</w:t>
      </w:r>
    </w:p>
    <w:p w:rsidR="005C683E" w:rsidRPr="001E4085" w:rsidRDefault="005C683E" w:rsidP="005C683E">
      <w:pPr>
        <w:jc w:val="both"/>
        <w:rPr>
          <w:rFonts w:ascii="Bookman Old Style" w:hAnsi="Bookman Old Style"/>
          <w:bCs/>
          <w:u w:color="000000"/>
        </w:rPr>
      </w:pPr>
    </w:p>
    <w:p w:rsidR="005C683E" w:rsidRPr="001E4085" w:rsidRDefault="005C683E" w:rsidP="005C683E">
      <w:pPr>
        <w:pStyle w:val="Style1"/>
        <w:ind w:left="2410" w:hanging="567"/>
        <w:jc w:val="center"/>
        <w:rPr>
          <w:rFonts w:ascii="Bookman Old Style" w:hAnsi="Bookman Old Style"/>
          <w:bCs/>
          <w:color w:val="auto"/>
          <w:lang w:val="en-US"/>
        </w:rPr>
      </w:pPr>
      <w:r w:rsidRPr="001E4085">
        <w:rPr>
          <w:rFonts w:ascii="Bookman Old Style" w:hAnsi="Bookman Old Style"/>
          <w:bCs/>
          <w:color w:val="auto"/>
        </w:rPr>
        <w:t>Pasal 2</w:t>
      </w:r>
      <w:r w:rsidRPr="001E4085">
        <w:rPr>
          <w:rFonts w:ascii="Bookman Old Style" w:hAnsi="Bookman Old Style"/>
          <w:bCs/>
          <w:color w:val="auto"/>
          <w:lang w:val="en-US"/>
        </w:rPr>
        <w:t>1</w:t>
      </w:r>
    </w:p>
    <w:p w:rsidR="005C683E" w:rsidRPr="001E4085" w:rsidRDefault="005C683E" w:rsidP="005C683E">
      <w:pPr>
        <w:pStyle w:val="Style1"/>
        <w:tabs>
          <w:tab w:val="left" w:pos="2552"/>
        </w:tabs>
        <w:ind w:left="2410" w:hanging="567"/>
        <w:rPr>
          <w:rFonts w:ascii="Bookman Old Style" w:hAnsi="Bookman Old Style"/>
          <w:color w:val="auto"/>
        </w:rPr>
      </w:pPr>
    </w:p>
    <w:p w:rsidR="005C683E" w:rsidRPr="001E4085" w:rsidRDefault="005C683E" w:rsidP="005C683E">
      <w:pPr>
        <w:pStyle w:val="Style1"/>
        <w:numPr>
          <w:ilvl w:val="0"/>
          <w:numId w:val="24"/>
        </w:numPr>
        <w:tabs>
          <w:tab w:val="clear" w:pos="360"/>
        </w:tabs>
        <w:ind w:left="2410" w:hanging="567"/>
        <w:rPr>
          <w:rFonts w:ascii="Bookman Old Style" w:hAnsi="Bookman Old Style"/>
          <w:color w:val="auto"/>
        </w:rPr>
      </w:pPr>
      <w:r w:rsidRPr="00FC07F7">
        <w:rPr>
          <w:rFonts w:ascii="Bookman Old Style" w:hAnsi="Bookman Old Style"/>
          <w:color w:val="auto"/>
        </w:rPr>
        <w:tab/>
      </w:r>
      <w:r w:rsidRPr="00C7404D">
        <w:rPr>
          <w:rFonts w:ascii="Bookman Old Style" w:hAnsi="Bookman Old Style"/>
          <w:color w:val="auto"/>
        </w:rPr>
        <w:t>Permohonan p</w:t>
      </w:r>
      <w:r w:rsidRPr="001E4085">
        <w:rPr>
          <w:rFonts w:ascii="Bookman Old Style" w:hAnsi="Bookman Old Style"/>
          <w:color w:val="auto"/>
          <w:lang w:val="en-GB"/>
        </w:rPr>
        <w:t>engguna</w:t>
      </w:r>
      <w:r w:rsidRPr="001E4085">
        <w:rPr>
          <w:rFonts w:ascii="Bookman Old Style" w:hAnsi="Bookman Old Style"/>
          <w:color w:val="auto"/>
        </w:rPr>
        <w:t>an</w:t>
      </w:r>
      <w:r w:rsidRPr="001E4085">
        <w:rPr>
          <w:rFonts w:ascii="Bookman Old Style" w:hAnsi="Bookman Old Style"/>
          <w:color w:val="auto"/>
          <w:lang w:val="en-GB"/>
        </w:rPr>
        <w:t xml:space="preserve"> Satelit Asing </w:t>
      </w:r>
      <w:r w:rsidRPr="001E4085">
        <w:rPr>
          <w:rFonts w:ascii="Bookman Old Style" w:hAnsi="Bookman Old Style"/>
          <w:color w:val="auto"/>
        </w:rPr>
        <w:t xml:space="preserve">untuk keperluan instansi pemerintah, dalam rangka </w:t>
      </w:r>
      <w:r w:rsidRPr="001E4085">
        <w:rPr>
          <w:rFonts w:ascii="Bookman Old Style" w:hAnsi="Bookman Old Style"/>
          <w:color w:val="auto"/>
          <w:lang w:val="en-US"/>
        </w:rPr>
        <w:t>kerjasama internasional</w:t>
      </w:r>
      <w:r w:rsidRPr="001E4085">
        <w:rPr>
          <w:rFonts w:ascii="Bookman Old Style" w:hAnsi="Bookman Old Style"/>
          <w:color w:val="auto"/>
        </w:rPr>
        <w:t xml:space="preserve"> </w:t>
      </w:r>
      <w:r w:rsidRPr="001E4085">
        <w:rPr>
          <w:rFonts w:ascii="Bookman Old Style" w:hAnsi="Bookman Old Style"/>
          <w:color w:val="auto"/>
          <w:lang w:val="en-US"/>
        </w:rPr>
        <w:t xml:space="preserve">dengan negara </w:t>
      </w:r>
      <w:r w:rsidRPr="001E4085">
        <w:rPr>
          <w:rFonts w:ascii="Bookman Old Style" w:hAnsi="Bookman Old Style"/>
          <w:color w:val="auto"/>
        </w:rPr>
        <w:t xml:space="preserve">lain </w:t>
      </w:r>
      <w:r w:rsidRPr="001E4085">
        <w:rPr>
          <w:rFonts w:ascii="Bookman Old Style" w:hAnsi="Bookman Old Style"/>
          <w:color w:val="auto"/>
          <w:lang w:val="en-US"/>
        </w:rPr>
        <w:t>atau</w:t>
      </w:r>
      <w:r w:rsidRPr="001E4085">
        <w:rPr>
          <w:rFonts w:ascii="Bookman Old Style" w:hAnsi="Bookman Old Style"/>
          <w:color w:val="auto"/>
        </w:rPr>
        <w:t xml:space="preserve"> </w:t>
      </w:r>
      <w:r w:rsidRPr="001E4085">
        <w:rPr>
          <w:rFonts w:ascii="Bookman Old Style" w:hAnsi="Bookman Old Style"/>
          <w:color w:val="auto"/>
          <w:lang w:val="en-US"/>
        </w:rPr>
        <w:t xml:space="preserve">organisasi internasional yang diakui </w:t>
      </w:r>
      <w:r w:rsidRPr="001E4085">
        <w:rPr>
          <w:rFonts w:ascii="Bookman Old Style" w:hAnsi="Bookman Old Style"/>
          <w:color w:val="auto"/>
        </w:rPr>
        <w:t>P</w:t>
      </w:r>
      <w:r w:rsidRPr="001E4085">
        <w:rPr>
          <w:rFonts w:ascii="Bookman Old Style" w:hAnsi="Bookman Old Style"/>
          <w:color w:val="auto"/>
          <w:lang w:val="en-US"/>
        </w:rPr>
        <w:t>emerintah</w:t>
      </w:r>
      <w:r w:rsidRPr="001E4085">
        <w:rPr>
          <w:rFonts w:ascii="Bookman Old Style" w:hAnsi="Bookman Old Style"/>
          <w:color w:val="auto"/>
        </w:rPr>
        <w:t xml:space="preserve"> </w:t>
      </w:r>
      <w:r w:rsidRPr="001E4085">
        <w:rPr>
          <w:rFonts w:ascii="Bookman Old Style" w:hAnsi="Bookman Old Style"/>
          <w:color w:val="auto"/>
          <w:lang w:val="en-GB"/>
        </w:rPr>
        <w:t xml:space="preserve">sebagaimana dimaksud </w:t>
      </w:r>
      <w:r w:rsidRPr="001E4085">
        <w:rPr>
          <w:rFonts w:ascii="Bookman Old Style" w:hAnsi="Bookman Old Style"/>
          <w:color w:val="auto"/>
        </w:rPr>
        <w:t>dalam Pasal 2</w:t>
      </w:r>
      <w:r w:rsidRPr="001E4085">
        <w:rPr>
          <w:rFonts w:ascii="Bookman Old Style" w:hAnsi="Bookman Old Style"/>
          <w:color w:val="auto"/>
          <w:lang w:val="en-US"/>
        </w:rPr>
        <w:t xml:space="preserve">0 ayat (1) </w:t>
      </w:r>
      <w:r w:rsidRPr="001E4085">
        <w:rPr>
          <w:rFonts w:ascii="Bookman Old Style" w:hAnsi="Bookman Old Style"/>
          <w:color w:val="auto"/>
        </w:rPr>
        <w:t>huruf b diajukan</w:t>
      </w:r>
      <w:r w:rsidRPr="001E4085">
        <w:rPr>
          <w:rFonts w:ascii="Bookman Old Style" w:hAnsi="Bookman Old Style"/>
          <w:color w:val="auto"/>
          <w:lang w:val="en-GB"/>
        </w:rPr>
        <w:t xml:space="preserve"> kepada Menteri</w:t>
      </w:r>
      <w:r w:rsidRPr="001E4085">
        <w:rPr>
          <w:rFonts w:ascii="Bookman Old Style" w:hAnsi="Bookman Old Style"/>
          <w:color w:val="auto"/>
        </w:rPr>
        <w:t>.</w:t>
      </w:r>
    </w:p>
    <w:p w:rsidR="005C683E" w:rsidRPr="001E4085" w:rsidRDefault="005C683E" w:rsidP="005C683E">
      <w:pPr>
        <w:pStyle w:val="Style1"/>
        <w:tabs>
          <w:tab w:val="left" w:pos="2552"/>
        </w:tabs>
        <w:ind w:left="2410"/>
        <w:rPr>
          <w:rFonts w:ascii="Bookman Old Style" w:hAnsi="Bookman Old Style"/>
          <w:color w:val="auto"/>
        </w:rPr>
      </w:pPr>
    </w:p>
    <w:p w:rsidR="005C683E" w:rsidRPr="001E4085" w:rsidRDefault="005C683E" w:rsidP="005C683E">
      <w:pPr>
        <w:pStyle w:val="Style1"/>
        <w:numPr>
          <w:ilvl w:val="0"/>
          <w:numId w:val="24"/>
        </w:numPr>
        <w:tabs>
          <w:tab w:val="clear" w:pos="360"/>
        </w:tabs>
        <w:ind w:left="2410" w:hanging="567"/>
        <w:rPr>
          <w:rFonts w:ascii="Bookman Old Style" w:hAnsi="Bookman Old Style"/>
          <w:color w:val="auto"/>
        </w:rPr>
      </w:pPr>
      <w:r w:rsidRPr="00FC07F7">
        <w:rPr>
          <w:rFonts w:ascii="Bookman Old Style" w:hAnsi="Bookman Old Style"/>
          <w:color w:val="auto"/>
        </w:rPr>
        <w:tab/>
      </w:r>
      <w:r w:rsidRPr="00C7404D">
        <w:rPr>
          <w:rFonts w:ascii="Bookman Old Style" w:hAnsi="Bookman Old Style"/>
          <w:color w:val="auto"/>
        </w:rPr>
        <w:t>Permohonan</w:t>
      </w:r>
      <w:r w:rsidRPr="001E4085">
        <w:rPr>
          <w:rFonts w:ascii="Bookman Old Style" w:hAnsi="Bookman Old Style"/>
          <w:color w:val="auto"/>
        </w:rPr>
        <w:t xml:space="preserve"> p</w:t>
      </w:r>
      <w:r w:rsidRPr="001E4085">
        <w:rPr>
          <w:rFonts w:ascii="Bookman Old Style" w:hAnsi="Bookman Old Style"/>
          <w:color w:val="auto"/>
          <w:lang w:val="en-GB"/>
        </w:rPr>
        <w:t>engguna</w:t>
      </w:r>
      <w:r w:rsidRPr="001E4085">
        <w:rPr>
          <w:rFonts w:ascii="Bookman Old Style" w:hAnsi="Bookman Old Style"/>
          <w:color w:val="auto"/>
        </w:rPr>
        <w:t>an</w:t>
      </w:r>
      <w:r w:rsidRPr="001E4085">
        <w:rPr>
          <w:rFonts w:ascii="Bookman Old Style" w:hAnsi="Bookman Old Style"/>
          <w:color w:val="auto"/>
          <w:lang w:val="en-GB"/>
        </w:rPr>
        <w:t xml:space="preserve"> Satelit Asing </w:t>
      </w:r>
      <w:r w:rsidRPr="001E4085">
        <w:rPr>
          <w:rFonts w:ascii="Bookman Old Style" w:hAnsi="Bookman Old Style"/>
          <w:color w:val="auto"/>
        </w:rPr>
        <w:t xml:space="preserve">untuk keperluan instansi pemerintah sebagaimana dimaksud pada ayat (1) </w:t>
      </w:r>
      <w:r w:rsidRPr="001E4085">
        <w:rPr>
          <w:rFonts w:ascii="Bookman Old Style" w:hAnsi="Bookman Old Style"/>
          <w:color w:val="auto"/>
          <w:lang w:val="en-GB"/>
        </w:rPr>
        <w:t>dilengkapi dengan</w:t>
      </w:r>
      <w:r w:rsidRPr="001E4085">
        <w:rPr>
          <w:rFonts w:ascii="Bookman Old Style" w:hAnsi="Bookman Old Style"/>
          <w:color w:val="auto"/>
        </w:rPr>
        <w:t>:</w:t>
      </w:r>
    </w:p>
    <w:p w:rsidR="005C683E" w:rsidRPr="001E4085" w:rsidRDefault="005C683E" w:rsidP="005C683E">
      <w:pPr>
        <w:pStyle w:val="Style1"/>
        <w:numPr>
          <w:ilvl w:val="1"/>
          <w:numId w:val="69"/>
        </w:numPr>
        <w:ind w:left="2880" w:hanging="450"/>
        <w:rPr>
          <w:rFonts w:ascii="Bookman Old Style" w:hAnsi="Bookman Old Style"/>
          <w:color w:val="auto"/>
        </w:rPr>
      </w:pPr>
      <w:r w:rsidRPr="001E4085">
        <w:rPr>
          <w:rFonts w:ascii="Bookman Old Style" w:hAnsi="Bookman Old Style"/>
          <w:color w:val="auto"/>
        </w:rPr>
        <w:t xml:space="preserve">formulir permohonan sebagaimana dimaksud dalam Pasal 19 ayat (1) huruf a;   </w:t>
      </w:r>
    </w:p>
    <w:p w:rsidR="005C683E" w:rsidRPr="001E4085" w:rsidRDefault="005C683E" w:rsidP="005C683E">
      <w:pPr>
        <w:pStyle w:val="Style1"/>
        <w:numPr>
          <w:ilvl w:val="1"/>
          <w:numId w:val="69"/>
        </w:numPr>
        <w:ind w:left="2880" w:hanging="450"/>
        <w:rPr>
          <w:rFonts w:ascii="Bookman Old Style" w:hAnsi="Bookman Old Style"/>
          <w:color w:val="auto"/>
        </w:rPr>
      </w:pPr>
      <w:r w:rsidRPr="001E4085">
        <w:rPr>
          <w:rFonts w:ascii="Bookman Old Style" w:hAnsi="Bookman Old Style"/>
          <w:color w:val="auto"/>
        </w:rPr>
        <w:t>perjanjian kerja sama; dan</w:t>
      </w:r>
    </w:p>
    <w:p w:rsidR="005C683E" w:rsidRPr="001E4085" w:rsidRDefault="005C683E" w:rsidP="005C683E">
      <w:pPr>
        <w:pStyle w:val="Style1"/>
        <w:numPr>
          <w:ilvl w:val="1"/>
          <w:numId w:val="69"/>
        </w:numPr>
        <w:ind w:left="2880" w:hanging="450"/>
        <w:rPr>
          <w:rFonts w:ascii="Bookman Old Style" w:hAnsi="Bookman Old Style"/>
          <w:color w:val="auto"/>
          <w:lang w:val="en-US"/>
        </w:rPr>
      </w:pPr>
      <w:r w:rsidRPr="001E4085">
        <w:rPr>
          <w:rFonts w:ascii="Bookman Old Style" w:hAnsi="Bookman Old Style"/>
          <w:color w:val="auto"/>
          <w:lang w:val="en-GB"/>
        </w:rPr>
        <w:t xml:space="preserve">rencana </w:t>
      </w:r>
      <w:r w:rsidRPr="001E4085">
        <w:rPr>
          <w:rFonts w:ascii="Bookman Old Style" w:hAnsi="Bookman Old Style"/>
          <w:color w:val="auto"/>
        </w:rPr>
        <w:t>penggunaan Satelit Asing</w:t>
      </w:r>
      <w:r w:rsidRPr="001E4085">
        <w:rPr>
          <w:rFonts w:ascii="Bookman Old Style" w:hAnsi="Bookman Old Style"/>
          <w:color w:val="auto"/>
          <w:lang w:val="en-US"/>
        </w:rPr>
        <w:t>.</w:t>
      </w:r>
    </w:p>
    <w:p w:rsidR="005C683E" w:rsidRPr="001E4085" w:rsidRDefault="005C683E" w:rsidP="005C683E">
      <w:pPr>
        <w:pStyle w:val="Style1"/>
        <w:numPr>
          <w:ilvl w:val="0"/>
          <w:numId w:val="0"/>
        </w:numPr>
        <w:ind w:left="2835" w:hanging="425"/>
        <w:rPr>
          <w:rFonts w:ascii="Bookman Old Style" w:hAnsi="Bookman Old Style"/>
          <w:color w:val="auto"/>
        </w:rPr>
      </w:pPr>
    </w:p>
    <w:p w:rsidR="005C683E" w:rsidRPr="001E4085" w:rsidRDefault="005C683E" w:rsidP="005C683E">
      <w:pPr>
        <w:numPr>
          <w:ilvl w:val="0"/>
          <w:numId w:val="24"/>
        </w:numPr>
        <w:ind w:left="2410" w:hanging="567"/>
        <w:jc w:val="both"/>
        <w:rPr>
          <w:rFonts w:ascii="Bookman Old Style" w:hAnsi="Bookman Old Style"/>
          <w:bCs/>
          <w:u w:color="000000"/>
          <w:lang w:val="id-ID"/>
        </w:rPr>
      </w:pPr>
      <w:r w:rsidRPr="001E4085">
        <w:rPr>
          <w:rFonts w:ascii="Bookman Old Style" w:hAnsi="Bookman Old Style"/>
          <w:lang w:val="id-ID"/>
        </w:rPr>
        <w:tab/>
      </w:r>
      <w:r w:rsidRPr="001E4085">
        <w:rPr>
          <w:rFonts w:ascii="Bookman Old Style" w:hAnsi="Bookman Old Style"/>
          <w:lang w:val="en-GB"/>
        </w:rPr>
        <w:t>Berdasarkan hasil evaluasi</w:t>
      </w:r>
      <w:r w:rsidRPr="001E4085">
        <w:rPr>
          <w:rFonts w:ascii="Bookman Old Style" w:hAnsi="Bookman Old Style"/>
        </w:rPr>
        <w:t xml:space="preserve"> terhadap permohonan sebagaimana dimaksud pada ayat (1)</w:t>
      </w:r>
      <w:r w:rsidRPr="001E4085">
        <w:rPr>
          <w:rFonts w:ascii="Bookman Old Style" w:hAnsi="Bookman Old Style"/>
          <w:lang w:val="en-GB"/>
        </w:rPr>
        <w:t xml:space="preserve">, Menteri </w:t>
      </w:r>
      <w:r w:rsidRPr="001E4085">
        <w:rPr>
          <w:rFonts w:ascii="Bookman Old Style" w:hAnsi="Bookman Old Style"/>
        </w:rPr>
        <w:t xml:space="preserve">dapat menyetujui atau menolak permohonan </w:t>
      </w:r>
      <w:r w:rsidRPr="001E4085">
        <w:rPr>
          <w:rFonts w:ascii="Bookman Old Style" w:hAnsi="Bookman Old Style"/>
          <w:lang w:val="en-GB"/>
        </w:rPr>
        <w:t>penggunaan Satelit Asing yang diajukan.</w:t>
      </w:r>
    </w:p>
    <w:p w:rsidR="005C683E" w:rsidRPr="001E4085" w:rsidRDefault="005C683E" w:rsidP="005C683E">
      <w:pPr>
        <w:pStyle w:val="Style1"/>
        <w:ind w:left="2410" w:hanging="567"/>
        <w:jc w:val="center"/>
        <w:rPr>
          <w:rFonts w:ascii="Bookman Old Style" w:hAnsi="Bookman Old Style"/>
          <w:bCs/>
          <w:color w:val="auto"/>
        </w:rPr>
      </w:pPr>
    </w:p>
    <w:p w:rsidR="005C683E" w:rsidRPr="001E4085" w:rsidRDefault="005C683E" w:rsidP="005C683E">
      <w:pPr>
        <w:pStyle w:val="Style1"/>
        <w:ind w:left="2410" w:hanging="567"/>
        <w:jc w:val="center"/>
        <w:rPr>
          <w:rFonts w:ascii="Bookman Old Style" w:hAnsi="Bookman Old Style"/>
          <w:bCs/>
          <w:color w:val="auto"/>
          <w:lang w:val="en-US"/>
        </w:rPr>
      </w:pPr>
      <w:r w:rsidRPr="001E4085">
        <w:rPr>
          <w:rFonts w:ascii="Bookman Old Style" w:hAnsi="Bookman Old Style"/>
          <w:bCs/>
          <w:color w:val="auto"/>
        </w:rPr>
        <w:t>Pasal 2</w:t>
      </w:r>
      <w:r w:rsidRPr="001E4085">
        <w:rPr>
          <w:rFonts w:ascii="Bookman Old Style" w:hAnsi="Bookman Old Style"/>
          <w:bCs/>
          <w:color w:val="auto"/>
          <w:lang w:val="en-US"/>
        </w:rPr>
        <w:t>2</w:t>
      </w:r>
    </w:p>
    <w:p w:rsidR="005C683E" w:rsidRPr="001E4085" w:rsidRDefault="005C683E" w:rsidP="005C683E">
      <w:pPr>
        <w:pStyle w:val="Style1"/>
        <w:ind w:left="2410" w:hanging="567"/>
        <w:rPr>
          <w:rFonts w:ascii="Bookman Old Style" w:hAnsi="Bookman Old Style"/>
          <w:b/>
          <w:color w:val="auto"/>
        </w:rPr>
      </w:pPr>
    </w:p>
    <w:p w:rsidR="005C683E" w:rsidRPr="001E4085" w:rsidRDefault="005C683E" w:rsidP="005C683E">
      <w:pPr>
        <w:pStyle w:val="Style1"/>
        <w:numPr>
          <w:ilvl w:val="0"/>
          <w:numId w:val="25"/>
        </w:numPr>
        <w:tabs>
          <w:tab w:val="clear" w:pos="360"/>
        </w:tabs>
        <w:ind w:left="2410" w:hanging="567"/>
        <w:rPr>
          <w:rFonts w:ascii="Bookman Old Style" w:hAnsi="Bookman Old Style"/>
          <w:color w:val="auto"/>
        </w:rPr>
      </w:pPr>
      <w:r w:rsidRPr="00FC07F7">
        <w:rPr>
          <w:rFonts w:ascii="Bookman Old Style" w:hAnsi="Bookman Old Style"/>
          <w:color w:val="auto"/>
        </w:rPr>
        <w:tab/>
      </w:r>
      <w:r w:rsidRPr="00C7404D">
        <w:rPr>
          <w:rFonts w:ascii="Bookman Old Style" w:hAnsi="Bookman Old Style"/>
          <w:color w:val="auto"/>
        </w:rPr>
        <w:t>Permohonan p</w:t>
      </w:r>
      <w:r w:rsidRPr="001E4085">
        <w:rPr>
          <w:rFonts w:ascii="Bookman Old Style" w:hAnsi="Bookman Old Style"/>
          <w:color w:val="auto"/>
          <w:lang w:val="en-GB"/>
        </w:rPr>
        <w:t>engguna</w:t>
      </w:r>
      <w:r w:rsidRPr="001E4085">
        <w:rPr>
          <w:rFonts w:ascii="Bookman Old Style" w:hAnsi="Bookman Old Style"/>
          <w:color w:val="auto"/>
        </w:rPr>
        <w:t>an</w:t>
      </w:r>
      <w:r w:rsidRPr="001E4085">
        <w:rPr>
          <w:rFonts w:ascii="Bookman Old Style" w:hAnsi="Bookman Old Style"/>
          <w:color w:val="auto"/>
          <w:lang w:val="en-GB"/>
        </w:rPr>
        <w:t xml:space="preserve"> Satelit Asing oleh </w:t>
      </w:r>
      <w:r w:rsidRPr="001E4085">
        <w:rPr>
          <w:rFonts w:ascii="Bookman Old Style" w:hAnsi="Bookman Old Style"/>
          <w:color w:val="auto"/>
        </w:rPr>
        <w:t>lembaga</w:t>
      </w:r>
      <w:r w:rsidRPr="001E4085">
        <w:rPr>
          <w:rFonts w:ascii="Bookman Old Style" w:hAnsi="Bookman Old Style"/>
          <w:color w:val="auto"/>
          <w:lang w:val="en-US"/>
        </w:rPr>
        <w:t xml:space="preserve"> peneliti</w:t>
      </w:r>
      <w:r w:rsidRPr="001E4085">
        <w:rPr>
          <w:rFonts w:ascii="Bookman Old Style" w:hAnsi="Bookman Old Style"/>
          <w:color w:val="auto"/>
        </w:rPr>
        <w:t>an pemerintah</w:t>
      </w:r>
      <w:r w:rsidRPr="001E4085">
        <w:rPr>
          <w:rFonts w:ascii="Bookman Old Style" w:hAnsi="Bookman Old Style"/>
          <w:color w:val="auto"/>
          <w:lang w:val="en-US"/>
        </w:rPr>
        <w:t xml:space="preserve"> atau perguruan tinggi untuk keperluan  </w:t>
      </w:r>
      <w:r w:rsidRPr="001E4085">
        <w:rPr>
          <w:rFonts w:ascii="Bookman Old Style" w:hAnsi="Bookman Old Style"/>
          <w:color w:val="auto"/>
        </w:rPr>
        <w:t xml:space="preserve"> penelitian </w:t>
      </w:r>
      <w:r w:rsidRPr="001E4085">
        <w:rPr>
          <w:rFonts w:ascii="Bookman Old Style" w:hAnsi="Bookman Old Style"/>
          <w:color w:val="auto"/>
          <w:lang w:val="en-GB"/>
        </w:rPr>
        <w:t xml:space="preserve">sebagaimana dimaksud </w:t>
      </w:r>
      <w:r w:rsidRPr="001E4085">
        <w:rPr>
          <w:rFonts w:ascii="Bookman Old Style" w:hAnsi="Bookman Old Style"/>
          <w:color w:val="auto"/>
        </w:rPr>
        <w:t>dalam Pasal 2</w:t>
      </w:r>
      <w:r w:rsidRPr="001E4085">
        <w:rPr>
          <w:rFonts w:ascii="Bookman Old Style" w:hAnsi="Bookman Old Style"/>
          <w:color w:val="auto"/>
          <w:lang w:val="en-US"/>
        </w:rPr>
        <w:t>0</w:t>
      </w:r>
      <w:r w:rsidRPr="001E4085">
        <w:rPr>
          <w:rFonts w:ascii="Bookman Old Style" w:hAnsi="Bookman Old Style"/>
          <w:color w:val="auto"/>
        </w:rPr>
        <w:t xml:space="preserve"> </w:t>
      </w:r>
      <w:r w:rsidRPr="001E4085">
        <w:rPr>
          <w:rFonts w:ascii="Bookman Old Style" w:hAnsi="Bookman Old Style"/>
          <w:color w:val="auto"/>
          <w:lang w:val="en-US"/>
        </w:rPr>
        <w:t xml:space="preserve">ayat (2) </w:t>
      </w:r>
      <w:r w:rsidRPr="001E4085">
        <w:rPr>
          <w:rFonts w:ascii="Bookman Old Style" w:hAnsi="Bookman Old Style"/>
          <w:color w:val="auto"/>
        </w:rPr>
        <w:t xml:space="preserve">huruf </w:t>
      </w:r>
      <w:r w:rsidRPr="001E4085">
        <w:rPr>
          <w:rFonts w:ascii="Bookman Old Style" w:hAnsi="Bookman Old Style"/>
          <w:color w:val="auto"/>
          <w:lang w:val="en-US"/>
        </w:rPr>
        <w:t xml:space="preserve">a </w:t>
      </w:r>
      <w:r w:rsidRPr="001E4085">
        <w:rPr>
          <w:rFonts w:ascii="Bookman Old Style" w:hAnsi="Bookman Old Style"/>
          <w:color w:val="auto"/>
        </w:rPr>
        <w:t>diajukan</w:t>
      </w:r>
      <w:r w:rsidRPr="001E4085">
        <w:rPr>
          <w:rFonts w:ascii="Bookman Old Style" w:hAnsi="Bookman Old Style"/>
          <w:color w:val="auto"/>
          <w:lang w:val="en-GB"/>
        </w:rPr>
        <w:t xml:space="preserve"> kepada Menteri dilengkapi dengan</w:t>
      </w:r>
      <w:r w:rsidRPr="001E4085">
        <w:rPr>
          <w:rFonts w:ascii="Bookman Old Style" w:hAnsi="Bookman Old Style"/>
          <w:color w:val="auto"/>
        </w:rPr>
        <w:t>:</w:t>
      </w:r>
    </w:p>
    <w:p w:rsidR="005C683E" w:rsidRPr="001E4085" w:rsidRDefault="005C683E" w:rsidP="005C683E">
      <w:pPr>
        <w:pStyle w:val="Style1"/>
        <w:numPr>
          <w:ilvl w:val="1"/>
          <w:numId w:val="25"/>
        </w:numPr>
        <w:tabs>
          <w:tab w:val="clear" w:pos="1080"/>
          <w:tab w:val="left" w:pos="2552"/>
        </w:tabs>
        <w:ind w:left="2835" w:hanging="425"/>
        <w:rPr>
          <w:rFonts w:ascii="Bookman Old Style" w:hAnsi="Bookman Old Style"/>
          <w:color w:val="auto"/>
        </w:rPr>
      </w:pPr>
      <w:r w:rsidRPr="001E4085">
        <w:rPr>
          <w:rFonts w:ascii="Bookman Old Style" w:hAnsi="Bookman Old Style"/>
          <w:color w:val="auto"/>
        </w:rPr>
        <w:t>formulir permohonan sebagaimana dimaksud dalam Pasal 19 ayat (1) huruf a; dan</w:t>
      </w:r>
    </w:p>
    <w:p w:rsidR="005C683E" w:rsidRPr="001E4085" w:rsidRDefault="005C683E" w:rsidP="005C683E">
      <w:pPr>
        <w:pStyle w:val="Style1"/>
        <w:numPr>
          <w:ilvl w:val="1"/>
          <w:numId w:val="25"/>
        </w:numPr>
        <w:tabs>
          <w:tab w:val="clear" w:pos="1080"/>
          <w:tab w:val="left" w:pos="2552"/>
        </w:tabs>
        <w:ind w:left="2835" w:hanging="425"/>
        <w:rPr>
          <w:rFonts w:ascii="Bookman Old Style" w:hAnsi="Bookman Old Style"/>
          <w:color w:val="auto"/>
        </w:rPr>
      </w:pPr>
      <w:r w:rsidRPr="001E4085">
        <w:rPr>
          <w:rFonts w:ascii="Bookman Old Style" w:hAnsi="Bookman Old Style"/>
          <w:color w:val="auto"/>
          <w:lang w:val="en-GB"/>
        </w:rPr>
        <w:t xml:space="preserve">rencana </w:t>
      </w:r>
      <w:r w:rsidRPr="001E4085">
        <w:rPr>
          <w:rFonts w:ascii="Bookman Old Style" w:hAnsi="Bookman Old Style"/>
          <w:color w:val="auto"/>
        </w:rPr>
        <w:t>penelitian yang akan dilakukan.</w:t>
      </w:r>
    </w:p>
    <w:p w:rsidR="005C683E" w:rsidRPr="001E4085" w:rsidRDefault="005C683E" w:rsidP="005C683E">
      <w:pPr>
        <w:pStyle w:val="Style1"/>
        <w:tabs>
          <w:tab w:val="left" w:pos="2552"/>
        </w:tabs>
        <w:ind w:left="2410"/>
        <w:rPr>
          <w:rFonts w:ascii="Bookman Old Style" w:hAnsi="Bookman Old Style"/>
          <w:color w:val="auto"/>
        </w:rPr>
      </w:pPr>
    </w:p>
    <w:p w:rsidR="005C683E" w:rsidRPr="001E4085" w:rsidRDefault="005C683E" w:rsidP="005C683E">
      <w:pPr>
        <w:pStyle w:val="Style1"/>
        <w:numPr>
          <w:ilvl w:val="0"/>
          <w:numId w:val="25"/>
        </w:numPr>
        <w:tabs>
          <w:tab w:val="clear" w:pos="360"/>
        </w:tabs>
        <w:ind w:left="2410" w:hanging="567"/>
        <w:rPr>
          <w:rFonts w:ascii="Bookman Old Style" w:hAnsi="Bookman Old Style"/>
          <w:color w:val="auto"/>
        </w:rPr>
      </w:pPr>
      <w:r w:rsidRPr="00FC07F7">
        <w:rPr>
          <w:rFonts w:ascii="Bookman Old Style" w:hAnsi="Bookman Old Style"/>
          <w:color w:val="auto"/>
        </w:rPr>
        <w:tab/>
      </w:r>
      <w:r w:rsidRPr="00C7404D">
        <w:rPr>
          <w:rFonts w:ascii="Bookman Old Style" w:hAnsi="Bookman Old Style"/>
          <w:color w:val="auto"/>
          <w:lang w:val="en-GB"/>
        </w:rPr>
        <w:t>Berdasarkan hasil evaluasi</w:t>
      </w:r>
      <w:r w:rsidRPr="001E4085">
        <w:rPr>
          <w:rFonts w:ascii="Bookman Old Style" w:hAnsi="Bookman Old Style"/>
          <w:color w:val="auto"/>
        </w:rPr>
        <w:t xml:space="preserve"> terhadap permohonan sebagaimana dimaksud pada ayat (1)</w:t>
      </w:r>
      <w:r w:rsidRPr="001E4085">
        <w:rPr>
          <w:rFonts w:ascii="Bookman Old Style" w:hAnsi="Bookman Old Style"/>
          <w:color w:val="auto"/>
          <w:lang w:val="en-GB"/>
        </w:rPr>
        <w:t xml:space="preserve">, Menteri </w:t>
      </w:r>
      <w:r w:rsidRPr="001E4085">
        <w:rPr>
          <w:rFonts w:ascii="Bookman Old Style" w:hAnsi="Bookman Old Style"/>
          <w:color w:val="auto"/>
        </w:rPr>
        <w:t xml:space="preserve">dapat menyetujui </w:t>
      </w:r>
      <w:r w:rsidRPr="001E4085">
        <w:rPr>
          <w:rFonts w:ascii="Bookman Old Style" w:hAnsi="Bookman Old Style"/>
        </w:rPr>
        <w:t xml:space="preserve">atau menolak permohonan </w:t>
      </w:r>
      <w:r w:rsidRPr="001E4085">
        <w:rPr>
          <w:rFonts w:ascii="Bookman Old Style" w:hAnsi="Bookman Old Style"/>
          <w:lang w:val="en-GB"/>
        </w:rPr>
        <w:t>penggunaan Satelit Asing yang diajukan.</w:t>
      </w:r>
    </w:p>
    <w:p w:rsidR="005C683E" w:rsidRPr="001E4085" w:rsidRDefault="005C683E" w:rsidP="005C683E">
      <w:pPr>
        <w:pStyle w:val="Style1"/>
        <w:tabs>
          <w:tab w:val="left" w:pos="2552"/>
        </w:tabs>
        <w:ind w:left="2410"/>
        <w:rPr>
          <w:rFonts w:ascii="Bookman Old Style" w:hAnsi="Bookman Old Style"/>
          <w:lang w:val="en-GB"/>
        </w:rPr>
      </w:pPr>
    </w:p>
    <w:p w:rsidR="005C683E" w:rsidRPr="001E4085" w:rsidRDefault="005C683E" w:rsidP="005C683E">
      <w:pPr>
        <w:pStyle w:val="BodyText"/>
        <w:numPr>
          <w:ilvl w:val="0"/>
          <w:numId w:val="25"/>
        </w:numPr>
        <w:tabs>
          <w:tab w:val="clear" w:pos="360"/>
        </w:tabs>
        <w:ind w:left="2410" w:hanging="567"/>
        <w:jc w:val="both"/>
        <w:rPr>
          <w:rFonts w:ascii="Bookman Old Style" w:hAnsi="Bookman Old Style"/>
          <w:bCs/>
          <w:lang w:val="id-ID"/>
        </w:rPr>
      </w:pPr>
      <w:r w:rsidRPr="00FC07F7">
        <w:rPr>
          <w:rFonts w:ascii="Bookman Old Style" w:eastAsia="MS Mincho" w:hAnsi="Bookman Old Style" w:cs="Arial"/>
          <w:lang w:val="id-ID"/>
        </w:rPr>
        <w:tab/>
      </w:r>
      <w:r w:rsidRPr="00C7404D">
        <w:rPr>
          <w:rFonts w:ascii="Bookman Old Style" w:eastAsia="MS Mincho" w:hAnsi="Bookman Old Style" w:cs="Arial"/>
          <w:lang w:val="en-GB"/>
        </w:rPr>
        <w:t>Satelit Asing</w:t>
      </w:r>
      <w:r w:rsidRPr="001E4085">
        <w:rPr>
          <w:rFonts w:ascii="Bookman Old Style" w:eastAsia="MS Mincho" w:hAnsi="Bookman Old Style" w:cs="Arial"/>
          <w:lang w:val="en-GB"/>
        </w:rPr>
        <w:t xml:space="preserve"> untuk keper</w:t>
      </w:r>
      <w:r w:rsidRPr="001E4085">
        <w:rPr>
          <w:rFonts w:ascii="Bookman Old Style" w:eastAsia="MS Mincho" w:hAnsi="Bookman Old Style" w:cs="Arial"/>
          <w:lang w:val="id-ID"/>
        </w:rPr>
        <w:t>luan penelitian sebagaimana dimaksud dalam Pasal 2</w:t>
      </w:r>
      <w:r w:rsidRPr="001E4085">
        <w:rPr>
          <w:rFonts w:ascii="Bookman Old Style" w:eastAsia="MS Mincho" w:hAnsi="Bookman Old Style" w:cs="Arial"/>
        </w:rPr>
        <w:t xml:space="preserve">0 ayat (2) </w:t>
      </w:r>
      <w:r w:rsidRPr="001E4085">
        <w:rPr>
          <w:rFonts w:ascii="Bookman Old Style" w:eastAsia="MS Mincho" w:hAnsi="Bookman Old Style" w:cs="Arial"/>
          <w:lang w:val="id-ID"/>
        </w:rPr>
        <w:t>hur</w:t>
      </w:r>
      <w:r w:rsidRPr="001E4085">
        <w:rPr>
          <w:rFonts w:ascii="Bookman Old Style" w:eastAsia="MS Mincho" w:hAnsi="Bookman Old Style" w:cs="Arial"/>
          <w:lang w:val="en-GB"/>
        </w:rPr>
        <w:t>uf a hanya</w:t>
      </w:r>
      <w:r w:rsidRPr="001E4085">
        <w:rPr>
          <w:rFonts w:ascii="Bookman Old Style" w:eastAsia="MS Mincho" w:hAnsi="Bookman Old Style" w:cs="Arial"/>
          <w:lang w:val="id-ID"/>
        </w:rPr>
        <w:t xml:space="preserve"> dapat digunakan </w:t>
      </w:r>
      <w:r w:rsidRPr="001E4085">
        <w:rPr>
          <w:rFonts w:ascii="Bookman Old Style" w:hAnsi="Bookman Old Style"/>
          <w:lang w:val="id-ID"/>
        </w:rPr>
        <w:t>selama masa penelitian atau jangka waktu yang ditetapkan oleh Menteri.</w:t>
      </w:r>
    </w:p>
    <w:p w:rsidR="005C683E" w:rsidRPr="001E4085" w:rsidRDefault="005C683E" w:rsidP="005C683E">
      <w:pPr>
        <w:pStyle w:val="Style1"/>
        <w:ind w:left="2410" w:hanging="567"/>
        <w:jc w:val="center"/>
        <w:rPr>
          <w:rFonts w:ascii="Bookman Old Style" w:hAnsi="Bookman Old Style"/>
          <w:bCs/>
          <w:color w:val="auto"/>
        </w:rPr>
      </w:pPr>
    </w:p>
    <w:p w:rsidR="005C683E" w:rsidRPr="001E4085" w:rsidRDefault="005C683E" w:rsidP="005C683E">
      <w:pPr>
        <w:pStyle w:val="Style1"/>
        <w:ind w:left="2410" w:hanging="567"/>
        <w:jc w:val="center"/>
        <w:rPr>
          <w:rFonts w:ascii="Bookman Old Style" w:hAnsi="Bookman Old Style"/>
          <w:bCs/>
          <w:color w:val="auto"/>
          <w:lang w:val="en-US"/>
        </w:rPr>
      </w:pPr>
      <w:r w:rsidRPr="001E4085">
        <w:rPr>
          <w:rFonts w:ascii="Bookman Old Style" w:hAnsi="Bookman Old Style"/>
          <w:bCs/>
          <w:color w:val="auto"/>
        </w:rPr>
        <w:t>Pasal 2</w:t>
      </w:r>
      <w:r w:rsidRPr="001E4085">
        <w:rPr>
          <w:rFonts w:ascii="Bookman Old Style" w:hAnsi="Bookman Old Style"/>
          <w:bCs/>
          <w:color w:val="auto"/>
          <w:lang w:val="en-US"/>
        </w:rPr>
        <w:t>3</w:t>
      </w:r>
    </w:p>
    <w:p w:rsidR="005C683E" w:rsidRPr="001E4085" w:rsidRDefault="005C683E" w:rsidP="005C683E">
      <w:pPr>
        <w:pStyle w:val="Style1"/>
        <w:ind w:left="2410" w:hanging="567"/>
        <w:rPr>
          <w:rFonts w:ascii="Bookman Old Style" w:hAnsi="Bookman Old Style"/>
          <w:color w:val="auto"/>
        </w:rPr>
      </w:pPr>
    </w:p>
    <w:p w:rsidR="005C683E" w:rsidRPr="001E4085" w:rsidRDefault="005C683E" w:rsidP="005C683E">
      <w:pPr>
        <w:pStyle w:val="Style1"/>
        <w:ind w:left="1800"/>
        <w:rPr>
          <w:rFonts w:ascii="Bookman Old Style" w:hAnsi="Bookman Old Style"/>
          <w:color w:val="auto"/>
        </w:rPr>
      </w:pPr>
      <w:r w:rsidRPr="00FC07F7">
        <w:rPr>
          <w:rFonts w:ascii="Bookman Old Style" w:hAnsi="Bookman Old Style"/>
          <w:color w:val="auto"/>
        </w:rPr>
        <w:t>Permohonan p</w:t>
      </w:r>
      <w:r w:rsidRPr="00C7404D">
        <w:rPr>
          <w:rFonts w:ascii="Bookman Old Style" w:hAnsi="Bookman Old Style"/>
          <w:color w:val="auto"/>
          <w:lang w:val="en-GB"/>
        </w:rPr>
        <w:t>engguna</w:t>
      </w:r>
      <w:r w:rsidRPr="001E4085">
        <w:rPr>
          <w:rFonts w:ascii="Bookman Old Style" w:hAnsi="Bookman Old Style"/>
          <w:color w:val="auto"/>
        </w:rPr>
        <w:t>an</w:t>
      </w:r>
      <w:r w:rsidRPr="001E4085">
        <w:rPr>
          <w:rFonts w:ascii="Bookman Old Style" w:hAnsi="Bookman Old Style"/>
          <w:color w:val="auto"/>
          <w:lang w:val="en-GB"/>
        </w:rPr>
        <w:t xml:space="preserve"> Satelit Asing oleh </w:t>
      </w:r>
      <w:r w:rsidRPr="001E4085">
        <w:rPr>
          <w:rFonts w:ascii="Bookman Old Style" w:hAnsi="Bookman Old Style"/>
          <w:color w:val="auto"/>
        </w:rPr>
        <w:t xml:space="preserve">instansi pemerintah atau lembaga penanggulangan bencana untuk keperluan </w:t>
      </w:r>
      <w:r w:rsidRPr="001E4085">
        <w:rPr>
          <w:rFonts w:ascii="Bookman Old Style" w:hAnsi="Bookman Old Style"/>
          <w:color w:val="auto"/>
          <w:lang w:val="en-US"/>
        </w:rPr>
        <w:t>penanggula</w:t>
      </w:r>
      <w:r w:rsidRPr="001E4085">
        <w:rPr>
          <w:rFonts w:ascii="Bookman Old Style" w:hAnsi="Bookman Old Style"/>
          <w:color w:val="auto"/>
        </w:rPr>
        <w:t>ngan</w:t>
      </w:r>
      <w:r w:rsidRPr="001E4085">
        <w:rPr>
          <w:rFonts w:ascii="Bookman Old Style" w:hAnsi="Bookman Old Style"/>
          <w:color w:val="auto"/>
          <w:lang w:val="en-US"/>
        </w:rPr>
        <w:t xml:space="preserve"> bencana </w:t>
      </w:r>
      <w:r w:rsidRPr="001E4085">
        <w:rPr>
          <w:rFonts w:ascii="Bookman Old Style" w:hAnsi="Bookman Old Style"/>
          <w:color w:val="auto"/>
          <w:lang w:val="en-GB"/>
        </w:rPr>
        <w:t xml:space="preserve">sebagaimana dimaksud </w:t>
      </w:r>
      <w:r w:rsidRPr="001E4085">
        <w:rPr>
          <w:rFonts w:ascii="Bookman Old Style" w:hAnsi="Bookman Old Style"/>
          <w:color w:val="auto"/>
        </w:rPr>
        <w:t xml:space="preserve">dalam </w:t>
      </w:r>
      <w:r w:rsidRPr="001E4085">
        <w:rPr>
          <w:rFonts w:ascii="Bookman Old Style" w:hAnsi="Bookman Old Style"/>
          <w:color w:val="auto"/>
          <w:lang w:val="en-US"/>
        </w:rPr>
        <w:t>P</w:t>
      </w:r>
      <w:r w:rsidRPr="001E4085">
        <w:rPr>
          <w:rFonts w:ascii="Bookman Old Style" w:hAnsi="Bookman Old Style"/>
          <w:color w:val="auto"/>
        </w:rPr>
        <w:t>asal 2</w:t>
      </w:r>
      <w:r w:rsidRPr="001E4085">
        <w:rPr>
          <w:rFonts w:ascii="Bookman Old Style" w:hAnsi="Bookman Old Style"/>
          <w:color w:val="auto"/>
          <w:lang w:val="en-US"/>
        </w:rPr>
        <w:t xml:space="preserve">0 ayat (2) </w:t>
      </w:r>
      <w:r w:rsidRPr="001E4085">
        <w:rPr>
          <w:rFonts w:ascii="Bookman Old Style" w:hAnsi="Bookman Old Style"/>
          <w:color w:val="auto"/>
        </w:rPr>
        <w:t xml:space="preserve">huruf </w:t>
      </w:r>
      <w:r w:rsidRPr="001E4085">
        <w:rPr>
          <w:rFonts w:ascii="Bookman Old Style" w:hAnsi="Bookman Old Style"/>
          <w:color w:val="auto"/>
          <w:lang w:val="en-US"/>
        </w:rPr>
        <w:t xml:space="preserve">b </w:t>
      </w:r>
      <w:r w:rsidRPr="001E4085">
        <w:rPr>
          <w:rFonts w:ascii="Bookman Old Style" w:hAnsi="Bookman Old Style"/>
          <w:color w:val="auto"/>
        </w:rPr>
        <w:t>diajukan</w:t>
      </w:r>
      <w:r w:rsidRPr="001E4085">
        <w:rPr>
          <w:rFonts w:ascii="Bookman Old Style" w:hAnsi="Bookman Old Style"/>
          <w:color w:val="auto"/>
          <w:lang w:val="en-GB"/>
        </w:rPr>
        <w:t xml:space="preserve"> kepada Menter</w:t>
      </w:r>
      <w:r w:rsidRPr="001E4085">
        <w:rPr>
          <w:rFonts w:ascii="Bookman Old Style" w:hAnsi="Bookman Old Style"/>
          <w:color w:val="auto"/>
        </w:rPr>
        <w:t xml:space="preserve">i dengan dilengkapi formulir permohonan sebagaimana tercantum dalam  Lampiran III yang merupakan bagian </w:t>
      </w:r>
      <w:r w:rsidRPr="001E4085">
        <w:rPr>
          <w:rFonts w:ascii="Bookman Old Style" w:hAnsi="Bookman Old Style"/>
          <w:color w:val="auto"/>
          <w:lang w:val="en-US"/>
        </w:rPr>
        <w:t xml:space="preserve">tidak </w:t>
      </w:r>
      <w:r w:rsidRPr="001E4085">
        <w:rPr>
          <w:rFonts w:ascii="Bookman Old Style" w:hAnsi="Bookman Old Style"/>
          <w:color w:val="auto"/>
        </w:rPr>
        <w:t>terpisahkan dari Peraturan Menteri ini.</w:t>
      </w:r>
    </w:p>
    <w:p w:rsidR="005C683E" w:rsidRPr="001E4085" w:rsidRDefault="005C683E" w:rsidP="005C683E">
      <w:pPr>
        <w:pStyle w:val="Style1"/>
        <w:tabs>
          <w:tab w:val="left" w:pos="2552"/>
        </w:tabs>
        <w:ind w:left="2410"/>
        <w:rPr>
          <w:rFonts w:ascii="Bookman Old Style" w:hAnsi="Bookman Old Style"/>
          <w:color w:val="auto"/>
        </w:rPr>
      </w:pPr>
    </w:p>
    <w:p w:rsidR="005C683E" w:rsidRPr="001E4085" w:rsidRDefault="005C683E" w:rsidP="005C683E">
      <w:pPr>
        <w:pStyle w:val="Style1"/>
        <w:ind w:left="2410" w:hanging="567"/>
        <w:jc w:val="center"/>
        <w:rPr>
          <w:rFonts w:ascii="Bookman Old Style" w:hAnsi="Bookman Old Style"/>
          <w:bCs/>
          <w:color w:val="auto"/>
          <w:lang w:val="en-US"/>
        </w:rPr>
      </w:pPr>
      <w:r w:rsidRPr="00FC07F7">
        <w:rPr>
          <w:rFonts w:ascii="Bookman Old Style" w:hAnsi="Bookman Old Style"/>
          <w:bCs/>
          <w:color w:val="auto"/>
        </w:rPr>
        <w:t>Pasal 2</w:t>
      </w:r>
      <w:r w:rsidRPr="00C7404D">
        <w:rPr>
          <w:rFonts w:ascii="Bookman Old Style" w:hAnsi="Bookman Old Style"/>
          <w:bCs/>
          <w:color w:val="auto"/>
          <w:lang w:val="en-US"/>
        </w:rPr>
        <w:t>4</w:t>
      </w:r>
    </w:p>
    <w:p w:rsidR="005C683E" w:rsidRPr="001E4085" w:rsidRDefault="005C683E" w:rsidP="005C683E">
      <w:pPr>
        <w:pStyle w:val="Style1"/>
        <w:ind w:left="2410" w:hanging="567"/>
        <w:rPr>
          <w:rFonts w:ascii="Bookman Old Style" w:hAnsi="Bookman Old Style"/>
          <w:color w:val="auto"/>
        </w:rPr>
      </w:pPr>
    </w:p>
    <w:p w:rsidR="005C683E" w:rsidRPr="001E4085" w:rsidRDefault="005C683E" w:rsidP="005C683E">
      <w:pPr>
        <w:pStyle w:val="Style1"/>
        <w:numPr>
          <w:ilvl w:val="0"/>
          <w:numId w:val="26"/>
        </w:numPr>
        <w:tabs>
          <w:tab w:val="clear" w:pos="360"/>
        </w:tabs>
        <w:ind w:left="2410" w:hanging="567"/>
        <w:rPr>
          <w:rFonts w:ascii="Bookman Old Style" w:hAnsi="Bookman Old Style"/>
          <w:color w:val="auto"/>
        </w:rPr>
      </w:pPr>
      <w:r w:rsidRPr="00FC07F7">
        <w:rPr>
          <w:rFonts w:ascii="Bookman Old Style" w:hAnsi="Bookman Old Style"/>
          <w:color w:val="auto"/>
        </w:rPr>
        <w:tab/>
      </w:r>
      <w:r w:rsidRPr="00C7404D">
        <w:rPr>
          <w:rFonts w:ascii="Bookman Old Style" w:hAnsi="Bookman Old Style"/>
          <w:color w:val="auto"/>
        </w:rPr>
        <w:t xml:space="preserve">Permohonan </w:t>
      </w:r>
      <w:r w:rsidRPr="001E4085">
        <w:rPr>
          <w:rFonts w:ascii="Bookman Old Style" w:hAnsi="Bookman Old Style"/>
          <w:color w:val="auto"/>
          <w:lang w:val="en-US"/>
        </w:rPr>
        <w:t>penggunaa</w:t>
      </w:r>
      <w:r w:rsidRPr="001E4085">
        <w:rPr>
          <w:rFonts w:ascii="Bookman Old Style" w:hAnsi="Bookman Old Style"/>
          <w:color w:val="auto"/>
          <w:lang w:val="en-GB"/>
        </w:rPr>
        <w:t xml:space="preserve">n Satelit Asing untuk keperluan </w:t>
      </w:r>
      <w:r w:rsidRPr="001E4085">
        <w:rPr>
          <w:rFonts w:ascii="Bookman Old Style" w:hAnsi="Bookman Old Style"/>
          <w:i/>
          <w:color w:val="auto"/>
          <w:lang w:val="en-US"/>
        </w:rPr>
        <w:t xml:space="preserve">satellite  </w:t>
      </w:r>
      <w:r w:rsidRPr="001E4085">
        <w:rPr>
          <w:rFonts w:ascii="Bookman Old Style" w:hAnsi="Bookman Old Style"/>
          <w:i/>
          <w:color w:val="auto"/>
        </w:rPr>
        <w:t xml:space="preserve">news </w:t>
      </w:r>
      <w:r w:rsidRPr="001E4085">
        <w:rPr>
          <w:rFonts w:ascii="Bookman Old Style" w:hAnsi="Bookman Old Style"/>
          <w:i/>
          <w:color w:val="auto"/>
          <w:lang w:val="en-US"/>
        </w:rPr>
        <w:t>gather</w:t>
      </w:r>
      <w:r w:rsidRPr="001E4085">
        <w:rPr>
          <w:rFonts w:ascii="Bookman Old Style" w:hAnsi="Bookman Old Style"/>
          <w:i/>
          <w:color w:val="auto"/>
        </w:rPr>
        <w:t>ing</w:t>
      </w:r>
      <w:r w:rsidRPr="001E4085">
        <w:rPr>
          <w:rFonts w:ascii="Bookman Old Style" w:hAnsi="Bookman Old Style"/>
          <w:color w:val="auto"/>
        </w:rPr>
        <w:t xml:space="preserve"> sebagaimana dimaksu</w:t>
      </w:r>
      <w:r w:rsidRPr="001E4085">
        <w:rPr>
          <w:rFonts w:ascii="Bookman Old Style" w:hAnsi="Bookman Old Style"/>
          <w:color w:val="auto"/>
          <w:lang w:val="en-GB"/>
        </w:rPr>
        <w:t>d dal</w:t>
      </w:r>
      <w:r w:rsidRPr="001E4085">
        <w:rPr>
          <w:rFonts w:ascii="Bookman Old Style" w:hAnsi="Bookman Old Style"/>
          <w:color w:val="auto"/>
        </w:rPr>
        <w:t>am Pas</w:t>
      </w:r>
      <w:r w:rsidRPr="001E4085">
        <w:rPr>
          <w:rFonts w:ascii="Bookman Old Style" w:hAnsi="Bookman Old Style"/>
          <w:color w:val="auto"/>
          <w:lang w:val="en-GB"/>
        </w:rPr>
        <w:t>al 20</w:t>
      </w:r>
      <w:r w:rsidRPr="001E4085">
        <w:rPr>
          <w:rFonts w:ascii="Bookman Old Style" w:hAnsi="Bookman Old Style"/>
          <w:color w:val="auto"/>
        </w:rPr>
        <w:t xml:space="preserve"> </w:t>
      </w:r>
      <w:r w:rsidRPr="001E4085">
        <w:rPr>
          <w:rFonts w:ascii="Bookman Old Style" w:hAnsi="Bookman Old Style"/>
          <w:color w:val="auto"/>
          <w:lang w:val="en-GB"/>
        </w:rPr>
        <w:t>ayat (1) huruf c dilengkapi d</w:t>
      </w:r>
      <w:r w:rsidRPr="001E4085">
        <w:rPr>
          <w:rFonts w:ascii="Bookman Old Style" w:hAnsi="Bookman Old Style"/>
          <w:color w:val="auto"/>
        </w:rPr>
        <w:t>en</w:t>
      </w:r>
      <w:r w:rsidRPr="001E4085">
        <w:rPr>
          <w:rFonts w:ascii="Bookman Old Style" w:hAnsi="Bookman Old Style"/>
          <w:bCs/>
          <w:color w:val="auto"/>
        </w:rPr>
        <w:t>g</w:t>
      </w:r>
      <w:r w:rsidRPr="001E4085">
        <w:rPr>
          <w:rFonts w:ascii="Bookman Old Style" w:hAnsi="Bookman Old Style"/>
          <w:color w:val="auto"/>
        </w:rPr>
        <w:t>an:</w:t>
      </w:r>
    </w:p>
    <w:p w:rsidR="005C683E" w:rsidRPr="001E4085" w:rsidRDefault="005C683E" w:rsidP="005C683E">
      <w:pPr>
        <w:pStyle w:val="Style1"/>
        <w:numPr>
          <w:ilvl w:val="1"/>
          <w:numId w:val="70"/>
        </w:numPr>
        <w:ind w:left="2880" w:hanging="450"/>
        <w:rPr>
          <w:rFonts w:ascii="Bookman Old Style" w:hAnsi="Bookman Old Style"/>
          <w:color w:val="auto"/>
        </w:rPr>
      </w:pPr>
      <w:r w:rsidRPr="001E4085">
        <w:rPr>
          <w:rFonts w:ascii="Bookman Old Style" w:hAnsi="Bookman Old Style"/>
          <w:color w:val="auto"/>
        </w:rPr>
        <w:t xml:space="preserve">formulir permohonan sebagaimana dimaksud dalam Lampiran III yang merupakan bagian </w:t>
      </w:r>
      <w:r w:rsidRPr="001E4085">
        <w:rPr>
          <w:rFonts w:ascii="Bookman Old Style" w:hAnsi="Bookman Old Style"/>
          <w:color w:val="auto"/>
          <w:lang w:val="en-US"/>
        </w:rPr>
        <w:t xml:space="preserve">tidak </w:t>
      </w:r>
      <w:r w:rsidRPr="001E4085">
        <w:rPr>
          <w:rFonts w:ascii="Bookman Old Style" w:hAnsi="Bookman Old Style"/>
          <w:color w:val="auto"/>
        </w:rPr>
        <w:t>terpisahkan dari Peraturan Menteri ini;  dan</w:t>
      </w:r>
    </w:p>
    <w:p w:rsidR="005C683E" w:rsidRPr="001E4085" w:rsidRDefault="005C683E" w:rsidP="005C683E">
      <w:pPr>
        <w:pStyle w:val="Style1"/>
        <w:numPr>
          <w:ilvl w:val="1"/>
          <w:numId w:val="70"/>
        </w:numPr>
        <w:ind w:left="2880" w:hanging="450"/>
        <w:rPr>
          <w:rFonts w:ascii="Bookman Old Style" w:hAnsi="Bookman Old Style"/>
          <w:color w:val="auto"/>
          <w:lang w:val="en-US"/>
        </w:rPr>
      </w:pPr>
      <w:r w:rsidRPr="001E4085">
        <w:rPr>
          <w:rFonts w:ascii="Bookman Old Style" w:hAnsi="Bookman Old Style"/>
          <w:color w:val="auto"/>
        </w:rPr>
        <w:t>rekomendasi dari Menteri yang membidangi urusan luar negeri</w:t>
      </w:r>
      <w:r w:rsidRPr="001E4085">
        <w:rPr>
          <w:rFonts w:ascii="Bookman Old Style" w:hAnsi="Bookman Old Style"/>
          <w:color w:val="auto"/>
          <w:lang w:val="en-US"/>
        </w:rPr>
        <w:t>.</w:t>
      </w:r>
      <w:r w:rsidRPr="001E4085">
        <w:rPr>
          <w:rFonts w:ascii="Bookman Old Style" w:hAnsi="Bookman Old Style"/>
          <w:color w:val="FF0000"/>
        </w:rPr>
        <w:t xml:space="preserve"> </w:t>
      </w:r>
    </w:p>
    <w:p w:rsidR="005C683E" w:rsidRPr="001E4085" w:rsidRDefault="005C683E" w:rsidP="005C683E">
      <w:pPr>
        <w:pStyle w:val="Style1"/>
        <w:numPr>
          <w:ilvl w:val="0"/>
          <w:numId w:val="0"/>
        </w:numPr>
        <w:ind w:left="2835" w:hanging="425"/>
        <w:rPr>
          <w:rFonts w:ascii="Bookman Old Style" w:hAnsi="Bookman Old Style"/>
          <w:color w:val="auto"/>
        </w:rPr>
      </w:pPr>
    </w:p>
    <w:p w:rsidR="005C683E" w:rsidRPr="001E4085" w:rsidRDefault="005C683E" w:rsidP="005C683E">
      <w:pPr>
        <w:pStyle w:val="Style1"/>
        <w:numPr>
          <w:ilvl w:val="0"/>
          <w:numId w:val="26"/>
        </w:numPr>
        <w:tabs>
          <w:tab w:val="clear" w:pos="360"/>
        </w:tabs>
        <w:ind w:left="2410" w:hanging="567"/>
        <w:rPr>
          <w:rFonts w:ascii="Bookman Old Style" w:hAnsi="Bookman Old Style"/>
          <w:color w:val="auto"/>
        </w:rPr>
      </w:pPr>
      <w:r w:rsidRPr="00FC07F7">
        <w:rPr>
          <w:rFonts w:ascii="Bookman Old Style" w:hAnsi="Bookman Old Style"/>
          <w:color w:val="auto"/>
        </w:rPr>
        <w:tab/>
      </w:r>
      <w:r w:rsidRPr="00C7404D">
        <w:rPr>
          <w:rFonts w:ascii="Bookman Old Style" w:hAnsi="Bookman Old Style"/>
          <w:color w:val="auto"/>
        </w:rPr>
        <w:t>P</w:t>
      </w:r>
      <w:r w:rsidRPr="001E4085">
        <w:rPr>
          <w:rFonts w:ascii="Bookman Old Style" w:hAnsi="Bookman Old Style"/>
          <w:color w:val="auto"/>
          <w:lang w:val="en-US"/>
        </w:rPr>
        <w:t xml:space="preserve">enggunaan Satelit Asing untuk </w:t>
      </w:r>
      <w:r w:rsidRPr="001E4085">
        <w:rPr>
          <w:rFonts w:ascii="Bookman Old Style" w:hAnsi="Bookman Old Style"/>
          <w:color w:val="auto"/>
          <w:lang w:val="en-GB"/>
        </w:rPr>
        <w:t xml:space="preserve">keperluan </w:t>
      </w:r>
      <w:r w:rsidRPr="001E4085">
        <w:rPr>
          <w:rFonts w:ascii="Bookman Old Style" w:hAnsi="Bookman Old Style"/>
          <w:i/>
          <w:color w:val="auto"/>
          <w:lang w:val="en-US"/>
        </w:rPr>
        <w:t xml:space="preserve">satellite </w:t>
      </w:r>
      <w:r w:rsidRPr="001E4085">
        <w:rPr>
          <w:rFonts w:ascii="Bookman Old Style" w:hAnsi="Bookman Old Style"/>
          <w:i/>
          <w:color w:val="auto"/>
        </w:rPr>
        <w:t xml:space="preserve">news </w:t>
      </w:r>
      <w:r w:rsidRPr="001E4085">
        <w:rPr>
          <w:rFonts w:ascii="Bookman Old Style" w:hAnsi="Bookman Old Style"/>
          <w:i/>
          <w:color w:val="auto"/>
          <w:lang w:val="en-US"/>
        </w:rPr>
        <w:t>gathering</w:t>
      </w:r>
      <w:r w:rsidRPr="001E4085">
        <w:rPr>
          <w:rFonts w:ascii="Bookman Old Style" w:hAnsi="Bookman Old Style"/>
          <w:color w:val="auto"/>
          <w:lang w:val="en-US"/>
        </w:rPr>
        <w:t xml:space="preserve"> sebagaimana dimaksud </w:t>
      </w:r>
      <w:r w:rsidRPr="001E4085">
        <w:rPr>
          <w:rFonts w:ascii="Bookman Old Style" w:hAnsi="Bookman Old Style"/>
          <w:color w:val="auto"/>
        </w:rPr>
        <w:t xml:space="preserve">dalam </w:t>
      </w:r>
      <w:r w:rsidRPr="001E4085">
        <w:rPr>
          <w:rFonts w:ascii="Bookman Old Style" w:hAnsi="Bookman Old Style"/>
          <w:color w:val="auto"/>
          <w:lang w:val="en-US"/>
        </w:rPr>
        <w:t>P</w:t>
      </w:r>
      <w:r w:rsidRPr="001E4085">
        <w:rPr>
          <w:rFonts w:ascii="Bookman Old Style" w:hAnsi="Bookman Old Style"/>
          <w:color w:val="auto"/>
        </w:rPr>
        <w:t>asal 2</w:t>
      </w:r>
      <w:r w:rsidRPr="001E4085">
        <w:rPr>
          <w:rFonts w:ascii="Bookman Old Style" w:hAnsi="Bookman Old Style"/>
          <w:color w:val="auto"/>
          <w:lang w:val="en-US"/>
        </w:rPr>
        <w:t xml:space="preserve">0 ayat (1) huruf c hanya </w:t>
      </w:r>
      <w:r w:rsidRPr="001E4085">
        <w:rPr>
          <w:rFonts w:ascii="Bookman Old Style" w:hAnsi="Bookman Old Style"/>
          <w:color w:val="auto"/>
        </w:rPr>
        <w:t xml:space="preserve">dapat </w:t>
      </w:r>
      <w:r w:rsidRPr="001E4085">
        <w:rPr>
          <w:rFonts w:ascii="Bookman Old Style" w:hAnsi="Bookman Old Style"/>
          <w:color w:val="auto"/>
          <w:lang w:val="en-US"/>
        </w:rPr>
        <w:t>digunakan selama masa peliputan</w:t>
      </w:r>
      <w:r w:rsidRPr="001E4085">
        <w:rPr>
          <w:rFonts w:ascii="Bookman Old Style" w:hAnsi="Bookman Old Style"/>
          <w:color w:val="auto"/>
        </w:rPr>
        <w:t>.</w:t>
      </w:r>
    </w:p>
    <w:p w:rsidR="005C683E" w:rsidRPr="001E4085" w:rsidRDefault="005C683E" w:rsidP="005C683E">
      <w:pPr>
        <w:pStyle w:val="Style1"/>
        <w:ind w:left="2410"/>
        <w:jc w:val="center"/>
        <w:rPr>
          <w:rFonts w:ascii="Bookman Old Style" w:hAnsi="Bookman Old Style"/>
          <w:bCs/>
          <w:color w:val="auto"/>
        </w:rPr>
      </w:pPr>
    </w:p>
    <w:p w:rsidR="005C683E" w:rsidRPr="001E4085" w:rsidRDefault="005C683E" w:rsidP="005C683E">
      <w:pPr>
        <w:pStyle w:val="Style1"/>
        <w:ind w:left="2410" w:hanging="567"/>
        <w:jc w:val="center"/>
        <w:rPr>
          <w:rFonts w:ascii="Bookman Old Style" w:hAnsi="Bookman Old Style"/>
          <w:bCs/>
          <w:color w:val="auto"/>
          <w:u w:color="000000"/>
          <w:lang w:val="en-US"/>
        </w:rPr>
      </w:pPr>
      <w:r w:rsidRPr="001E4085">
        <w:rPr>
          <w:rFonts w:ascii="Bookman Old Style" w:hAnsi="Bookman Old Style"/>
          <w:bCs/>
          <w:color w:val="auto"/>
          <w:u w:color="000000"/>
        </w:rPr>
        <w:t>Pasal 2</w:t>
      </w:r>
      <w:r w:rsidRPr="001E4085">
        <w:rPr>
          <w:rFonts w:ascii="Bookman Old Style" w:hAnsi="Bookman Old Style"/>
          <w:bCs/>
          <w:color w:val="auto"/>
          <w:u w:color="000000"/>
          <w:lang w:val="en-US"/>
        </w:rPr>
        <w:t>5</w:t>
      </w:r>
    </w:p>
    <w:p w:rsidR="005C683E" w:rsidRPr="001E4085" w:rsidRDefault="005C683E" w:rsidP="005C683E">
      <w:pPr>
        <w:pStyle w:val="Style1"/>
        <w:ind w:left="2410" w:hanging="567"/>
        <w:jc w:val="center"/>
        <w:rPr>
          <w:rFonts w:ascii="Bookman Old Style" w:hAnsi="Bookman Old Style"/>
          <w:bCs/>
          <w:color w:val="auto"/>
          <w:u w:color="000000"/>
        </w:rPr>
      </w:pPr>
    </w:p>
    <w:p w:rsidR="005C683E" w:rsidRPr="001E4085" w:rsidRDefault="005C683E" w:rsidP="005C683E">
      <w:pPr>
        <w:pStyle w:val="Style1"/>
        <w:ind w:left="1843"/>
        <w:rPr>
          <w:rFonts w:ascii="Bookman Old Style" w:hAnsi="Bookman Old Style"/>
          <w:b/>
          <w:color w:val="auto"/>
          <w:u w:color="000000"/>
        </w:rPr>
      </w:pPr>
      <w:r w:rsidRPr="00FC07F7">
        <w:rPr>
          <w:rFonts w:ascii="Bookman Old Style" w:eastAsia="Times New Roman" w:hAnsi="Bookman Old Style"/>
          <w:color w:val="auto"/>
          <w:lang w:val="en-US"/>
        </w:rPr>
        <w:t xml:space="preserve">Ketentuan </w:t>
      </w:r>
      <w:r w:rsidRPr="00C7404D">
        <w:rPr>
          <w:rFonts w:ascii="Bookman Old Style" w:eastAsia="Times New Roman" w:hAnsi="Bookman Old Style"/>
          <w:color w:val="auto"/>
          <w:lang w:val="en-US"/>
        </w:rPr>
        <w:t>Satelit Asing</w:t>
      </w:r>
      <w:r w:rsidRPr="001E4085">
        <w:rPr>
          <w:rFonts w:ascii="Bookman Old Style" w:eastAsia="Times New Roman" w:hAnsi="Bookman Old Style"/>
          <w:color w:val="auto"/>
          <w:lang w:val="en-US"/>
        </w:rPr>
        <w:t xml:space="preserve"> yang dapat digunakan sebagaimana dimaksud dalam Pasal 17 </w:t>
      </w:r>
      <w:r w:rsidRPr="001E4085">
        <w:rPr>
          <w:rFonts w:ascii="Bookman Old Style" w:eastAsia="Times New Roman" w:hAnsi="Bookman Old Style"/>
          <w:color w:val="auto"/>
        </w:rPr>
        <w:t xml:space="preserve">ayat (1) </w:t>
      </w:r>
      <w:r w:rsidRPr="001E4085">
        <w:rPr>
          <w:rFonts w:ascii="Bookman Old Style" w:eastAsia="Times New Roman" w:hAnsi="Bookman Old Style"/>
          <w:color w:val="auto"/>
          <w:lang w:val="en-US"/>
        </w:rPr>
        <w:t>tidak berlaku bagi penggunaan:</w:t>
      </w:r>
    </w:p>
    <w:p w:rsidR="005C683E" w:rsidRPr="001E4085" w:rsidRDefault="005C683E" w:rsidP="005C683E">
      <w:pPr>
        <w:pStyle w:val="Style4"/>
        <w:numPr>
          <w:ilvl w:val="1"/>
          <w:numId w:val="27"/>
        </w:numPr>
        <w:ind w:left="2410" w:hanging="567"/>
        <w:rPr>
          <w:rFonts w:ascii="Bookman Old Style" w:hAnsi="Bookman Old Style"/>
        </w:rPr>
      </w:pPr>
      <w:r w:rsidRPr="001E4085">
        <w:rPr>
          <w:rFonts w:ascii="Bookman Old Style" w:hAnsi="Bookman Old Style"/>
          <w:lang w:val="id-ID"/>
        </w:rPr>
        <w:t>satelit cuaca;</w:t>
      </w:r>
    </w:p>
    <w:p w:rsidR="005C683E" w:rsidRPr="001E4085" w:rsidRDefault="005C683E" w:rsidP="005C683E">
      <w:pPr>
        <w:pStyle w:val="Style4"/>
        <w:numPr>
          <w:ilvl w:val="1"/>
          <w:numId w:val="27"/>
        </w:numPr>
        <w:ind w:left="2410" w:hanging="567"/>
        <w:rPr>
          <w:rFonts w:ascii="Bookman Old Style" w:hAnsi="Bookman Old Style"/>
        </w:rPr>
      </w:pPr>
      <w:r w:rsidRPr="001E4085">
        <w:rPr>
          <w:rFonts w:ascii="Bookman Old Style" w:hAnsi="Bookman Old Style"/>
          <w:lang w:val="id-ID"/>
        </w:rPr>
        <w:t xml:space="preserve">satelit </w:t>
      </w:r>
      <w:r w:rsidRPr="001E4085">
        <w:rPr>
          <w:rFonts w:ascii="Bookman Old Style" w:hAnsi="Bookman Old Style"/>
        </w:rPr>
        <w:t>pengamatan bumi</w:t>
      </w:r>
      <w:r w:rsidRPr="001E4085">
        <w:rPr>
          <w:rFonts w:ascii="Bookman Old Style" w:hAnsi="Bookman Old Style"/>
          <w:lang w:val="id-ID"/>
        </w:rPr>
        <w:t>;</w:t>
      </w:r>
    </w:p>
    <w:p w:rsidR="005C683E" w:rsidRPr="001E4085" w:rsidRDefault="005C683E" w:rsidP="005C683E">
      <w:pPr>
        <w:pStyle w:val="Style4"/>
        <w:numPr>
          <w:ilvl w:val="1"/>
          <w:numId w:val="27"/>
        </w:numPr>
        <w:ind w:left="2410" w:hanging="567"/>
        <w:rPr>
          <w:rFonts w:ascii="Bookman Old Style" w:hAnsi="Bookman Old Style"/>
        </w:rPr>
      </w:pPr>
      <w:r w:rsidRPr="001E4085">
        <w:rPr>
          <w:rFonts w:ascii="Bookman Old Style" w:hAnsi="Bookman Old Style"/>
          <w:lang w:val="id-ID"/>
        </w:rPr>
        <w:t xml:space="preserve">satelit </w:t>
      </w:r>
      <w:r w:rsidRPr="001E4085">
        <w:rPr>
          <w:rFonts w:ascii="Bookman Old Style" w:hAnsi="Bookman Old Style"/>
        </w:rPr>
        <w:t>navigasi</w:t>
      </w:r>
      <w:r w:rsidRPr="001E4085">
        <w:rPr>
          <w:rFonts w:ascii="Bookman Old Style" w:hAnsi="Bookman Old Style"/>
          <w:lang w:val="id-ID"/>
        </w:rPr>
        <w:t>;</w:t>
      </w:r>
    </w:p>
    <w:p w:rsidR="005C683E" w:rsidRPr="001E4085" w:rsidRDefault="005C683E" w:rsidP="005C683E">
      <w:pPr>
        <w:pStyle w:val="Style4"/>
        <w:numPr>
          <w:ilvl w:val="1"/>
          <w:numId w:val="27"/>
        </w:numPr>
        <w:ind w:left="2410" w:hanging="567"/>
        <w:rPr>
          <w:rFonts w:ascii="Bookman Old Style" w:hAnsi="Bookman Old Style"/>
        </w:rPr>
      </w:pPr>
      <w:r w:rsidRPr="001E4085">
        <w:rPr>
          <w:rFonts w:ascii="Bookman Old Style" w:hAnsi="Bookman Old Style"/>
          <w:lang w:val="id-ID"/>
        </w:rPr>
        <w:t xml:space="preserve">satelit </w:t>
      </w:r>
      <w:r w:rsidRPr="001E4085">
        <w:rPr>
          <w:rFonts w:ascii="Bookman Old Style" w:hAnsi="Bookman Old Style"/>
        </w:rPr>
        <w:t>amatir</w:t>
      </w:r>
      <w:r w:rsidRPr="001E4085">
        <w:rPr>
          <w:rFonts w:ascii="Bookman Old Style" w:hAnsi="Bookman Old Style"/>
          <w:lang w:val="id-ID"/>
        </w:rPr>
        <w:t xml:space="preserve"> radio;</w:t>
      </w:r>
    </w:p>
    <w:p w:rsidR="005C683E" w:rsidRPr="001E4085" w:rsidRDefault="005C683E" w:rsidP="005C683E">
      <w:pPr>
        <w:pStyle w:val="Style4"/>
        <w:numPr>
          <w:ilvl w:val="1"/>
          <w:numId w:val="27"/>
        </w:numPr>
        <w:ind w:left="2410" w:hanging="567"/>
        <w:rPr>
          <w:rFonts w:ascii="Bookman Old Style" w:hAnsi="Bookman Old Style"/>
        </w:rPr>
      </w:pPr>
      <w:r w:rsidRPr="001E4085">
        <w:rPr>
          <w:rFonts w:ascii="Bookman Old Style" w:hAnsi="Bookman Old Style"/>
          <w:lang w:val="id-ID"/>
        </w:rPr>
        <w:t xml:space="preserve">satelit </w:t>
      </w:r>
      <w:r w:rsidRPr="001E4085">
        <w:rPr>
          <w:rFonts w:ascii="Bookman Old Style" w:hAnsi="Bookman Old Style"/>
        </w:rPr>
        <w:t>radiolokasi</w:t>
      </w:r>
      <w:r w:rsidRPr="001E4085">
        <w:rPr>
          <w:rFonts w:ascii="Bookman Old Style" w:hAnsi="Bookman Old Style"/>
          <w:lang w:val="id-ID"/>
        </w:rPr>
        <w:t>;</w:t>
      </w:r>
    </w:p>
    <w:p w:rsidR="005C683E" w:rsidRPr="001E4085" w:rsidRDefault="005C683E" w:rsidP="005C683E">
      <w:pPr>
        <w:pStyle w:val="Style4"/>
        <w:numPr>
          <w:ilvl w:val="1"/>
          <w:numId w:val="27"/>
        </w:numPr>
        <w:ind w:left="2410" w:hanging="567"/>
        <w:rPr>
          <w:rFonts w:ascii="Bookman Old Style" w:hAnsi="Bookman Old Style"/>
        </w:rPr>
      </w:pPr>
      <w:r w:rsidRPr="001E4085">
        <w:rPr>
          <w:rFonts w:ascii="Bookman Old Style" w:hAnsi="Bookman Old Style"/>
          <w:lang w:val="id-ID"/>
        </w:rPr>
        <w:t xml:space="preserve">satelit </w:t>
      </w:r>
      <w:r w:rsidRPr="001E4085">
        <w:rPr>
          <w:rFonts w:ascii="Bookman Old Style" w:hAnsi="Bookman Old Style"/>
        </w:rPr>
        <w:t>standard waktu dan frekuensi</w:t>
      </w:r>
      <w:r w:rsidRPr="001E4085">
        <w:rPr>
          <w:rFonts w:ascii="Bookman Old Style" w:hAnsi="Bookman Old Style"/>
          <w:lang w:val="id-ID"/>
        </w:rPr>
        <w:t xml:space="preserve">; </w:t>
      </w:r>
    </w:p>
    <w:p w:rsidR="005C683E" w:rsidRPr="001E4085" w:rsidRDefault="005C683E" w:rsidP="005C683E">
      <w:pPr>
        <w:pStyle w:val="Style4"/>
        <w:numPr>
          <w:ilvl w:val="1"/>
          <w:numId w:val="27"/>
        </w:numPr>
        <w:ind w:left="2410" w:hanging="567"/>
        <w:rPr>
          <w:rFonts w:ascii="Bookman Old Style" w:hAnsi="Bookman Old Style"/>
        </w:rPr>
      </w:pPr>
      <w:r w:rsidRPr="001E4085">
        <w:rPr>
          <w:rFonts w:ascii="Bookman Old Style" w:hAnsi="Bookman Old Style"/>
          <w:lang w:val="id-ID"/>
        </w:rPr>
        <w:t>satelit penelitian ruang angkasa;</w:t>
      </w:r>
      <w:r w:rsidRPr="001E4085">
        <w:rPr>
          <w:rFonts w:ascii="Bookman Old Style" w:hAnsi="Bookman Old Style"/>
        </w:rPr>
        <w:t xml:space="preserve"> dan</w:t>
      </w:r>
    </w:p>
    <w:p w:rsidR="005C683E" w:rsidRPr="001E4085" w:rsidRDefault="005C683E" w:rsidP="005C683E">
      <w:pPr>
        <w:pStyle w:val="Style4"/>
        <w:numPr>
          <w:ilvl w:val="1"/>
          <w:numId w:val="27"/>
        </w:numPr>
        <w:ind w:left="2410" w:hanging="567"/>
        <w:rPr>
          <w:rFonts w:ascii="Bookman Old Style" w:hAnsi="Bookman Old Style"/>
          <w:i/>
        </w:rPr>
      </w:pPr>
      <w:r w:rsidRPr="001E4085">
        <w:rPr>
          <w:rFonts w:ascii="Bookman Old Style" w:hAnsi="Bookman Old Style"/>
          <w:lang w:val="id-ID"/>
        </w:rPr>
        <w:t>satelit radio penentu</w:t>
      </w:r>
      <w:r w:rsidRPr="001E4085">
        <w:rPr>
          <w:rFonts w:ascii="Bookman Old Style" w:hAnsi="Bookman Old Style"/>
          <w:i/>
        </w:rPr>
        <w:t>.</w:t>
      </w:r>
    </w:p>
    <w:p w:rsidR="005C683E" w:rsidRPr="001E4085" w:rsidRDefault="005C683E" w:rsidP="005C683E">
      <w:pPr>
        <w:pStyle w:val="Style1"/>
        <w:ind w:left="2410" w:hanging="567"/>
        <w:jc w:val="center"/>
        <w:rPr>
          <w:rFonts w:ascii="Bookman Old Style" w:hAnsi="Bookman Old Style"/>
          <w:bCs/>
          <w:color w:val="auto"/>
          <w:u w:color="000000"/>
          <w:lang w:val="en-US"/>
        </w:rPr>
      </w:pPr>
    </w:p>
    <w:p w:rsidR="005C683E" w:rsidRPr="001E4085" w:rsidRDefault="005C683E" w:rsidP="005C683E">
      <w:pPr>
        <w:pStyle w:val="Style1"/>
        <w:ind w:left="2410" w:hanging="567"/>
        <w:jc w:val="center"/>
        <w:rPr>
          <w:rFonts w:ascii="Bookman Old Style" w:hAnsi="Bookman Old Style"/>
          <w:bCs/>
          <w:color w:val="auto"/>
          <w:u w:color="000000"/>
          <w:lang w:val="en-US"/>
        </w:rPr>
      </w:pPr>
      <w:r w:rsidRPr="001E4085">
        <w:rPr>
          <w:rFonts w:ascii="Bookman Old Style" w:hAnsi="Bookman Old Style"/>
          <w:bCs/>
          <w:color w:val="auto"/>
          <w:u w:color="000000"/>
          <w:lang w:val="en-US"/>
        </w:rPr>
        <w:t>Pasal 26</w:t>
      </w:r>
    </w:p>
    <w:p w:rsidR="005C683E" w:rsidRPr="001E4085" w:rsidRDefault="005C683E" w:rsidP="005C683E">
      <w:pPr>
        <w:pStyle w:val="Style1"/>
        <w:ind w:left="2410" w:hanging="567"/>
        <w:jc w:val="center"/>
        <w:rPr>
          <w:rFonts w:ascii="Bookman Old Style" w:hAnsi="Bookman Old Style"/>
          <w:bCs/>
          <w:color w:val="auto"/>
          <w:u w:color="000000"/>
          <w:lang w:val="en-US"/>
        </w:rPr>
      </w:pPr>
    </w:p>
    <w:p w:rsidR="005C683E" w:rsidRPr="001E4085" w:rsidRDefault="005C683E" w:rsidP="005C683E">
      <w:pPr>
        <w:pStyle w:val="Style1"/>
        <w:numPr>
          <w:ilvl w:val="0"/>
          <w:numId w:val="62"/>
        </w:numPr>
        <w:ind w:left="2410" w:hanging="567"/>
        <w:rPr>
          <w:rFonts w:ascii="Bookman Old Style" w:hAnsi="Bookman Old Style"/>
          <w:bCs/>
          <w:u w:color="000000"/>
          <w:lang w:val="en-US"/>
        </w:rPr>
      </w:pPr>
      <w:r w:rsidRPr="001E4085">
        <w:rPr>
          <w:rFonts w:ascii="Bookman Old Style" w:hAnsi="Bookman Old Style"/>
          <w:bCs/>
          <w:u w:color="000000"/>
        </w:rPr>
        <w:tab/>
        <w:t>Penggunaan</w:t>
      </w:r>
      <w:r w:rsidRPr="001E4085">
        <w:rPr>
          <w:rFonts w:ascii="Bookman Old Style" w:hAnsi="Bookman Old Style"/>
          <w:bCs/>
          <w:u w:color="000000"/>
          <w:lang w:val="en-US"/>
        </w:rPr>
        <w:t xml:space="preserve"> </w:t>
      </w:r>
      <w:r w:rsidRPr="001E4085">
        <w:rPr>
          <w:rFonts w:ascii="Bookman Old Style" w:hAnsi="Bookman Old Style"/>
          <w:bCs/>
          <w:u w:color="000000"/>
        </w:rPr>
        <w:t>Satelit</w:t>
      </w:r>
      <w:r w:rsidRPr="001E4085">
        <w:rPr>
          <w:rFonts w:ascii="Bookman Old Style" w:hAnsi="Bookman Old Style"/>
          <w:bCs/>
          <w:u w:color="000000"/>
          <w:lang w:val="en-US"/>
        </w:rPr>
        <w:t xml:space="preserve"> </w:t>
      </w:r>
      <w:r w:rsidRPr="001E4085">
        <w:rPr>
          <w:rFonts w:ascii="Bookman Old Style" w:hAnsi="Bookman Old Style"/>
          <w:bCs/>
          <w:u w:color="000000"/>
        </w:rPr>
        <w:t>untuk</w:t>
      </w:r>
      <w:r w:rsidRPr="001E4085">
        <w:rPr>
          <w:rFonts w:ascii="Bookman Old Style" w:hAnsi="Bookman Old Style"/>
          <w:bCs/>
          <w:u w:color="000000"/>
          <w:lang w:val="en-US"/>
        </w:rPr>
        <w:t xml:space="preserve"> </w:t>
      </w:r>
      <w:r w:rsidRPr="001E4085">
        <w:rPr>
          <w:rFonts w:ascii="Bookman Old Style" w:hAnsi="Bookman Old Style"/>
          <w:bCs/>
          <w:u w:color="000000"/>
        </w:rPr>
        <w:t xml:space="preserve">keperluan </w:t>
      </w:r>
      <w:r w:rsidRPr="001E4085">
        <w:rPr>
          <w:rFonts w:ascii="Bookman Old Style" w:hAnsi="Bookman Old Style"/>
          <w:bCs/>
          <w:i/>
          <w:u w:color="000000"/>
          <w:lang w:val="en-US"/>
        </w:rPr>
        <w:t>Global Maritime Distress and Safety Systems</w:t>
      </w:r>
      <w:r w:rsidRPr="001E4085">
        <w:rPr>
          <w:rFonts w:ascii="Bookman Old Style" w:hAnsi="Bookman Old Style"/>
          <w:bCs/>
          <w:u w:color="000000"/>
        </w:rPr>
        <w:t xml:space="preserve"> (GMDSS)</w:t>
      </w:r>
      <w:r w:rsidRPr="001E4085">
        <w:rPr>
          <w:rFonts w:ascii="Bookman Old Style" w:hAnsi="Bookman Old Style"/>
          <w:bCs/>
          <w:u w:color="000000"/>
          <w:lang w:val="en-US"/>
        </w:rPr>
        <w:t xml:space="preserve"> </w:t>
      </w:r>
      <w:r w:rsidRPr="001E4085">
        <w:rPr>
          <w:rFonts w:ascii="Bookman Old Style" w:hAnsi="Bookman Old Style"/>
          <w:bCs/>
          <w:u w:color="000000"/>
        </w:rPr>
        <w:t>mengikuti</w:t>
      </w:r>
      <w:r w:rsidRPr="001E4085">
        <w:rPr>
          <w:rFonts w:ascii="Bookman Old Style" w:hAnsi="Bookman Old Style"/>
          <w:bCs/>
          <w:u w:color="000000"/>
          <w:lang w:val="en-US"/>
        </w:rPr>
        <w:t xml:space="preserve"> </w:t>
      </w:r>
      <w:r w:rsidRPr="001E4085">
        <w:rPr>
          <w:rFonts w:ascii="Bookman Old Style" w:hAnsi="Bookman Old Style"/>
          <w:bCs/>
          <w:u w:color="000000"/>
        </w:rPr>
        <w:t xml:space="preserve">ketentuan </w:t>
      </w:r>
      <w:r w:rsidRPr="001E4085">
        <w:rPr>
          <w:rFonts w:ascii="Bookman Old Style" w:hAnsi="Bookman Old Style"/>
          <w:bCs/>
          <w:u w:color="000000"/>
          <w:lang w:val="en-US"/>
        </w:rPr>
        <w:t xml:space="preserve">dan prosedur operasional </w:t>
      </w:r>
      <w:r w:rsidRPr="001E4085">
        <w:rPr>
          <w:rFonts w:ascii="Bookman Old Style" w:hAnsi="Bookman Old Style"/>
          <w:bCs/>
          <w:u w:color="000000"/>
        </w:rPr>
        <w:t xml:space="preserve">yang </w:t>
      </w:r>
      <w:r w:rsidRPr="001E4085">
        <w:rPr>
          <w:rFonts w:ascii="Bookman Old Style" w:hAnsi="Bookman Old Style"/>
          <w:bCs/>
          <w:u w:color="000000"/>
          <w:lang w:val="en-US"/>
        </w:rPr>
        <w:t>ditetapkan dalam Peraturan Radio</w:t>
      </w:r>
      <w:r w:rsidRPr="001E4085">
        <w:rPr>
          <w:rFonts w:ascii="Bookman Old Style" w:hAnsi="Bookman Old Style"/>
          <w:bCs/>
          <w:u w:color="000000"/>
        </w:rPr>
        <w:t xml:space="preserve"> (</w:t>
      </w:r>
      <w:r w:rsidRPr="001E4085">
        <w:rPr>
          <w:rFonts w:ascii="Bookman Old Style" w:hAnsi="Bookman Old Style"/>
          <w:bCs/>
          <w:i/>
          <w:u w:color="000000"/>
        </w:rPr>
        <w:t>Radio Regulation</w:t>
      </w:r>
      <w:r w:rsidRPr="001E4085">
        <w:rPr>
          <w:rFonts w:ascii="Bookman Old Style" w:hAnsi="Bookman Old Style"/>
          <w:bCs/>
          <w:u w:color="000000"/>
        </w:rPr>
        <w:t>).</w:t>
      </w:r>
    </w:p>
    <w:p w:rsidR="005C683E" w:rsidRPr="001E4085" w:rsidRDefault="005C683E" w:rsidP="005C683E">
      <w:pPr>
        <w:pStyle w:val="Style1"/>
        <w:ind w:left="2410"/>
        <w:rPr>
          <w:rFonts w:ascii="Bookman Old Style" w:hAnsi="Bookman Old Style"/>
          <w:bCs/>
          <w:u w:color="000000"/>
          <w:lang w:val="en-US"/>
        </w:rPr>
      </w:pPr>
    </w:p>
    <w:p w:rsidR="005C683E" w:rsidRPr="001E4085" w:rsidRDefault="005C683E" w:rsidP="005C683E">
      <w:pPr>
        <w:pStyle w:val="Style1"/>
        <w:numPr>
          <w:ilvl w:val="0"/>
          <w:numId w:val="62"/>
        </w:numPr>
        <w:ind w:left="2410" w:hanging="567"/>
        <w:rPr>
          <w:rFonts w:ascii="Bookman Old Style" w:hAnsi="Bookman Old Style"/>
          <w:bCs/>
          <w:u w:color="000000"/>
          <w:lang w:val="en-US"/>
        </w:rPr>
      </w:pPr>
      <w:r w:rsidRPr="001E4085">
        <w:rPr>
          <w:rFonts w:ascii="Bookman Old Style" w:hAnsi="Bookman Old Style"/>
          <w:bCs/>
          <w:u w:color="000000"/>
        </w:rPr>
        <w:tab/>
        <w:t>Penggunaan</w:t>
      </w:r>
      <w:r w:rsidRPr="001E4085">
        <w:rPr>
          <w:rFonts w:ascii="Bookman Old Style" w:hAnsi="Bookman Old Style"/>
          <w:bCs/>
          <w:u w:color="000000"/>
          <w:lang w:val="en-US"/>
        </w:rPr>
        <w:t xml:space="preserve"> </w:t>
      </w:r>
      <w:r w:rsidRPr="001E4085">
        <w:rPr>
          <w:rFonts w:ascii="Bookman Old Style" w:hAnsi="Bookman Old Style"/>
          <w:bCs/>
          <w:u w:color="000000"/>
        </w:rPr>
        <w:t>Satelit</w:t>
      </w:r>
      <w:r w:rsidRPr="001E4085">
        <w:rPr>
          <w:rFonts w:ascii="Bookman Old Style" w:hAnsi="Bookman Old Style"/>
          <w:bCs/>
          <w:u w:color="000000"/>
          <w:lang w:val="en-US"/>
        </w:rPr>
        <w:t xml:space="preserve"> </w:t>
      </w:r>
      <w:r w:rsidRPr="001E4085">
        <w:rPr>
          <w:rFonts w:ascii="Bookman Old Style" w:hAnsi="Bookman Old Style"/>
          <w:bCs/>
          <w:u w:color="000000"/>
        </w:rPr>
        <w:t>untuk</w:t>
      </w:r>
      <w:r w:rsidRPr="001E4085">
        <w:rPr>
          <w:rFonts w:ascii="Bookman Old Style" w:hAnsi="Bookman Old Style"/>
          <w:bCs/>
          <w:u w:color="000000"/>
          <w:lang w:val="en-US"/>
        </w:rPr>
        <w:t xml:space="preserve"> </w:t>
      </w:r>
      <w:r w:rsidRPr="001E4085">
        <w:rPr>
          <w:rFonts w:ascii="Bookman Old Style" w:hAnsi="Bookman Old Style"/>
          <w:bCs/>
          <w:u w:color="000000"/>
        </w:rPr>
        <w:t xml:space="preserve">keperluan </w:t>
      </w:r>
      <w:r w:rsidRPr="001E4085">
        <w:rPr>
          <w:rFonts w:ascii="Bookman Old Style" w:hAnsi="Bookman Old Style"/>
          <w:bCs/>
          <w:i/>
          <w:u w:color="000000"/>
          <w:lang w:val="en-US"/>
        </w:rPr>
        <w:t>Global Maritime Distress and Safety Systems</w:t>
      </w:r>
      <w:r w:rsidRPr="001E4085">
        <w:rPr>
          <w:rFonts w:ascii="Bookman Old Style" w:hAnsi="Bookman Old Style"/>
          <w:bCs/>
          <w:u w:color="000000"/>
        </w:rPr>
        <w:t xml:space="preserve"> (GMDSS) sebagaimana dimaksud pada ayat (1) juga mempertimbangkan ketentuan</w:t>
      </w:r>
      <w:r w:rsidRPr="001E4085">
        <w:rPr>
          <w:rFonts w:ascii="Bookman Old Style" w:hAnsi="Bookman Old Style"/>
          <w:bCs/>
          <w:u w:color="000000"/>
          <w:lang w:val="en-US"/>
        </w:rPr>
        <w:t xml:space="preserve"> Konvensi Internasional tentang Keselamatan Hidup di Laut </w:t>
      </w:r>
      <w:r w:rsidRPr="001E4085">
        <w:rPr>
          <w:rFonts w:ascii="Bookman Old Style" w:hAnsi="Bookman Old Style"/>
          <w:bCs/>
          <w:u w:color="000000"/>
        </w:rPr>
        <w:t>(</w:t>
      </w:r>
      <w:r w:rsidRPr="001E4085">
        <w:rPr>
          <w:rFonts w:ascii="Bookman Old Style" w:hAnsi="Bookman Old Style"/>
          <w:bCs/>
          <w:i/>
          <w:u w:color="000000"/>
          <w:lang w:val="en-US"/>
        </w:rPr>
        <w:t>Safety of Life at Sea</w:t>
      </w:r>
      <w:r w:rsidRPr="001E4085">
        <w:rPr>
          <w:rFonts w:ascii="Bookman Old Style" w:hAnsi="Bookman Old Style"/>
          <w:bCs/>
          <w:i/>
          <w:u w:color="000000"/>
        </w:rPr>
        <w:t>/</w:t>
      </w:r>
      <w:r w:rsidRPr="001E4085">
        <w:rPr>
          <w:rFonts w:ascii="Bookman Old Style" w:hAnsi="Bookman Old Style"/>
          <w:bCs/>
          <w:u w:color="000000"/>
          <w:lang w:val="en-US"/>
        </w:rPr>
        <w:t xml:space="preserve"> SOLAS</w:t>
      </w:r>
      <w:r w:rsidRPr="001E4085">
        <w:rPr>
          <w:rFonts w:ascii="Bookman Old Style" w:hAnsi="Bookman Old Style"/>
          <w:bCs/>
          <w:u w:color="000000"/>
        </w:rPr>
        <w:t xml:space="preserve">). </w:t>
      </w:r>
    </w:p>
    <w:p w:rsidR="005C683E" w:rsidRPr="001E4085" w:rsidRDefault="005C683E" w:rsidP="005C683E">
      <w:pPr>
        <w:pStyle w:val="Style1"/>
        <w:ind w:left="1843"/>
        <w:rPr>
          <w:rFonts w:ascii="Bookman Old Style" w:hAnsi="Bookman Old Style"/>
          <w:bCs/>
          <w:color w:val="auto"/>
          <w:u w:color="000000"/>
        </w:rPr>
      </w:pPr>
    </w:p>
    <w:p w:rsidR="005C683E" w:rsidRPr="001E4085" w:rsidRDefault="005C683E" w:rsidP="005C683E">
      <w:pPr>
        <w:pStyle w:val="Style1"/>
        <w:ind w:left="2410" w:hanging="567"/>
        <w:jc w:val="center"/>
        <w:rPr>
          <w:rFonts w:ascii="Bookman Old Style" w:hAnsi="Bookman Old Style"/>
          <w:bCs/>
          <w:color w:val="auto"/>
          <w:u w:color="000000"/>
          <w:lang w:val="en-US"/>
        </w:rPr>
      </w:pPr>
      <w:r w:rsidRPr="001E4085">
        <w:rPr>
          <w:rFonts w:ascii="Bookman Old Style" w:hAnsi="Bookman Old Style"/>
          <w:bCs/>
          <w:color w:val="auto"/>
          <w:u w:color="000000"/>
          <w:lang w:val="en-GB"/>
        </w:rPr>
        <w:t xml:space="preserve">Pasal </w:t>
      </w:r>
      <w:r w:rsidRPr="001E4085">
        <w:rPr>
          <w:rFonts w:ascii="Bookman Old Style" w:hAnsi="Bookman Old Style"/>
          <w:bCs/>
          <w:color w:val="auto"/>
          <w:u w:color="000000"/>
        </w:rPr>
        <w:t>2</w:t>
      </w:r>
      <w:r w:rsidRPr="001E4085">
        <w:rPr>
          <w:rFonts w:ascii="Bookman Old Style" w:hAnsi="Bookman Old Style"/>
          <w:bCs/>
          <w:color w:val="auto"/>
          <w:u w:color="000000"/>
          <w:lang w:val="en-US"/>
        </w:rPr>
        <w:t>7</w:t>
      </w:r>
    </w:p>
    <w:p w:rsidR="005C683E" w:rsidRPr="001E4085" w:rsidRDefault="005C683E" w:rsidP="005C683E">
      <w:pPr>
        <w:pStyle w:val="Style1"/>
        <w:ind w:left="2410" w:hanging="567"/>
        <w:rPr>
          <w:rFonts w:ascii="Bookman Old Style" w:hAnsi="Bookman Old Style"/>
          <w:color w:val="auto"/>
          <w:u w:color="000000"/>
          <w:lang w:val="en-GB"/>
        </w:rPr>
      </w:pPr>
    </w:p>
    <w:p w:rsidR="005C683E" w:rsidRPr="001E4085" w:rsidRDefault="005C683E" w:rsidP="005C683E">
      <w:pPr>
        <w:pStyle w:val="Style1"/>
        <w:numPr>
          <w:ilvl w:val="0"/>
          <w:numId w:val="28"/>
        </w:numPr>
        <w:ind w:left="2410" w:hanging="567"/>
        <w:rPr>
          <w:rFonts w:ascii="Bookman Old Style" w:hAnsi="Bookman Old Style"/>
          <w:color w:val="auto"/>
          <w:u w:color="000000"/>
          <w:lang w:val="en-GB"/>
        </w:rPr>
      </w:pPr>
      <w:r w:rsidRPr="00FC07F7">
        <w:rPr>
          <w:rFonts w:ascii="Bookman Old Style" w:hAnsi="Bookman Old Style"/>
          <w:color w:val="auto"/>
          <w:u w:color="000000"/>
        </w:rPr>
        <w:tab/>
      </w:r>
      <w:r w:rsidRPr="00C7404D">
        <w:rPr>
          <w:rFonts w:ascii="Bookman Old Style" w:hAnsi="Bookman Old Style"/>
          <w:color w:val="auto"/>
          <w:u w:color="000000"/>
          <w:lang w:val="en-GB"/>
        </w:rPr>
        <w:t>Hak Labuh</w:t>
      </w:r>
      <w:r w:rsidRPr="001E4085">
        <w:rPr>
          <w:rFonts w:ascii="Bookman Old Style" w:hAnsi="Bookman Old Style"/>
          <w:color w:val="auto"/>
          <w:u w:color="000000"/>
        </w:rPr>
        <w:t xml:space="preserve"> </w:t>
      </w:r>
      <w:r w:rsidRPr="001E4085">
        <w:rPr>
          <w:rFonts w:ascii="Bookman Old Style" w:hAnsi="Bookman Old Style"/>
          <w:color w:val="auto"/>
        </w:rPr>
        <w:t>(</w:t>
      </w:r>
      <w:r w:rsidRPr="001E4085">
        <w:rPr>
          <w:rFonts w:ascii="Bookman Old Style" w:hAnsi="Bookman Old Style"/>
          <w:i/>
          <w:color w:val="auto"/>
        </w:rPr>
        <w:t>Landing Right</w:t>
      </w:r>
      <w:r w:rsidRPr="001E4085">
        <w:rPr>
          <w:rFonts w:ascii="Bookman Old Style" w:hAnsi="Bookman Old Style"/>
          <w:color w:val="auto"/>
        </w:rPr>
        <w:t xml:space="preserve">) </w:t>
      </w:r>
      <w:r w:rsidRPr="001E4085">
        <w:rPr>
          <w:rFonts w:ascii="Bookman Old Style" w:hAnsi="Bookman Old Style"/>
          <w:color w:val="auto"/>
          <w:lang w:val="en-US"/>
        </w:rPr>
        <w:t>S</w:t>
      </w:r>
      <w:r w:rsidRPr="001E4085">
        <w:rPr>
          <w:rFonts w:ascii="Bookman Old Style" w:hAnsi="Bookman Old Style"/>
          <w:color w:val="auto"/>
        </w:rPr>
        <w:t xml:space="preserve">atelit </w:t>
      </w:r>
      <w:r w:rsidRPr="001E4085">
        <w:rPr>
          <w:rFonts w:ascii="Bookman Old Style" w:hAnsi="Bookman Old Style"/>
          <w:color w:val="auto"/>
          <w:u w:color="000000"/>
          <w:lang w:val="en-GB"/>
        </w:rPr>
        <w:t xml:space="preserve"> dinyatakan tidak berlaku </w:t>
      </w:r>
      <w:r w:rsidRPr="001E4085">
        <w:rPr>
          <w:rFonts w:ascii="Bookman Old Style" w:hAnsi="Bookman Old Style"/>
          <w:color w:val="auto"/>
          <w:u w:color="000000"/>
        </w:rPr>
        <w:t>dalam hal</w:t>
      </w:r>
      <w:r w:rsidRPr="001E4085">
        <w:rPr>
          <w:rFonts w:ascii="Bookman Old Style" w:hAnsi="Bookman Old Style"/>
          <w:color w:val="auto"/>
          <w:u w:color="000000"/>
          <w:lang w:val="en-GB"/>
        </w:rPr>
        <w:t>:</w:t>
      </w:r>
    </w:p>
    <w:p w:rsidR="005C683E" w:rsidRPr="001E4085" w:rsidRDefault="005C683E" w:rsidP="005C683E">
      <w:pPr>
        <w:pStyle w:val="Style1"/>
        <w:numPr>
          <w:ilvl w:val="1"/>
          <w:numId w:val="28"/>
        </w:numPr>
        <w:ind w:left="2835" w:hanging="425"/>
        <w:rPr>
          <w:rFonts w:ascii="Bookman Old Style" w:hAnsi="Bookman Old Style"/>
          <w:color w:val="auto"/>
          <w:u w:color="000000"/>
          <w:lang w:val="en-GB"/>
        </w:rPr>
      </w:pPr>
      <w:r w:rsidRPr="001E4085">
        <w:rPr>
          <w:rFonts w:ascii="Bookman Old Style" w:hAnsi="Bookman Old Style"/>
          <w:color w:val="auto"/>
          <w:u w:color="000000"/>
        </w:rPr>
        <w:t>Satelit Asing</w:t>
      </w:r>
      <w:r w:rsidRPr="001E4085">
        <w:rPr>
          <w:rFonts w:ascii="Bookman Old Style" w:hAnsi="Bookman Old Style"/>
          <w:color w:val="auto"/>
          <w:u w:color="000000"/>
          <w:lang w:val="en-GB"/>
        </w:rPr>
        <w:t xml:space="preserve"> yang digunakan sudah tidak beroperasi;</w:t>
      </w:r>
      <w:r w:rsidRPr="001E4085">
        <w:rPr>
          <w:rFonts w:ascii="Bookman Old Style" w:hAnsi="Bookman Old Style"/>
          <w:color w:val="auto"/>
          <w:u w:color="000000"/>
        </w:rPr>
        <w:t xml:space="preserve"> </w:t>
      </w:r>
      <w:r w:rsidRPr="001E4085">
        <w:rPr>
          <w:rFonts w:ascii="Bookman Old Style" w:hAnsi="Bookman Old Style"/>
          <w:color w:val="auto"/>
          <w:u w:color="000000"/>
          <w:lang w:val="en-GB"/>
        </w:rPr>
        <w:t>dan/atau</w:t>
      </w:r>
    </w:p>
    <w:p w:rsidR="005C683E" w:rsidRPr="001E4085" w:rsidRDefault="005C683E" w:rsidP="005C683E">
      <w:pPr>
        <w:pStyle w:val="Style1"/>
        <w:ind w:left="2977" w:hanging="567"/>
        <w:rPr>
          <w:rFonts w:ascii="Bookman Old Style" w:hAnsi="Bookman Old Style"/>
          <w:strike/>
          <w:color w:val="auto"/>
          <w:u w:color="000000"/>
          <w:lang w:val="en-AU"/>
        </w:rPr>
      </w:pPr>
    </w:p>
    <w:p w:rsidR="005C683E" w:rsidRPr="001E4085" w:rsidRDefault="005C683E" w:rsidP="005C683E">
      <w:pPr>
        <w:pStyle w:val="Style1"/>
        <w:numPr>
          <w:ilvl w:val="1"/>
          <w:numId w:val="28"/>
        </w:numPr>
        <w:ind w:left="2835" w:hanging="425"/>
        <w:rPr>
          <w:rFonts w:ascii="Bookman Old Style" w:hAnsi="Bookman Old Style"/>
          <w:color w:val="auto"/>
          <w:u w:color="000000"/>
          <w:lang w:val="en-GB"/>
        </w:rPr>
      </w:pPr>
      <w:r w:rsidRPr="00FC07F7">
        <w:rPr>
          <w:rFonts w:ascii="Bookman Old Style" w:hAnsi="Bookman Old Style"/>
          <w:color w:val="auto"/>
          <w:u w:color="000000"/>
          <w:lang w:val="en-GB"/>
        </w:rPr>
        <w:t>berdasarkan hasil evaluasi tidak mem</w:t>
      </w:r>
      <w:r w:rsidRPr="00C7404D">
        <w:rPr>
          <w:rFonts w:ascii="Bookman Old Style" w:hAnsi="Bookman Old Style"/>
          <w:color w:val="auto"/>
          <w:u w:color="000000"/>
        </w:rPr>
        <w:t>enuhi persyaratan sebagaimana dimaksud dalam Pas</w:t>
      </w:r>
      <w:r w:rsidRPr="001E4085">
        <w:rPr>
          <w:rFonts w:ascii="Bookman Old Style" w:hAnsi="Bookman Old Style"/>
          <w:color w:val="auto"/>
          <w:u w:color="000000"/>
          <w:lang w:val="en-GB"/>
        </w:rPr>
        <w:t>al 1</w:t>
      </w:r>
      <w:r w:rsidRPr="001E4085">
        <w:rPr>
          <w:rFonts w:ascii="Bookman Old Style" w:hAnsi="Bookman Old Style"/>
          <w:color w:val="auto"/>
          <w:u w:color="000000"/>
          <w:lang w:val="en-US"/>
        </w:rPr>
        <w:t>7</w:t>
      </w:r>
      <w:r w:rsidRPr="001E4085">
        <w:rPr>
          <w:rFonts w:ascii="Bookman Old Style" w:hAnsi="Bookman Old Style"/>
          <w:color w:val="auto"/>
          <w:u w:color="000000"/>
        </w:rPr>
        <w:t xml:space="preserve"> ayat (1).</w:t>
      </w:r>
    </w:p>
    <w:p w:rsidR="005C683E" w:rsidRPr="001E4085" w:rsidRDefault="005C683E" w:rsidP="005C683E">
      <w:pPr>
        <w:pStyle w:val="Style1"/>
        <w:tabs>
          <w:tab w:val="left" w:pos="884"/>
          <w:tab w:val="left" w:pos="3119"/>
        </w:tabs>
        <w:ind w:left="2410" w:hanging="567"/>
        <w:rPr>
          <w:rFonts w:ascii="Bookman Old Style" w:hAnsi="Bookman Old Style"/>
          <w:color w:val="auto"/>
          <w:u w:color="000000"/>
          <w:lang w:val="en-US"/>
        </w:rPr>
      </w:pPr>
    </w:p>
    <w:p w:rsidR="005C683E" w:rsidRPr="001E4085" w:rsidRDefault="005C683E" w:rsidP="005C683E">
      <w:pPr>
        <w:pStyle w:val="Style1"/>
        <w:numPr>
          <w:ilvl w:val="0"/>
          <w:numId w:val="28"/>
        </w:numPr>
        <w:ind w:left="2410" w:hanging="567"/>
        <w:rPr>
          <w:rFonts w:ascii="Bookman Old Style" w:hAnsi="Bookman Old Style"/>
          <w:color w:val="auto"/>
          <w:u w:color="000000"/>
          <w:lang w:val="en-US"/>
        </w:rPr>
      </w:pPr>
      <w:r w:rsidRPr="00FC07F7">
        <w:rPr>
          <w:rFonts w:ascii="Bookman Old Style" w:hAnsi="Bookman Old Style"/>
          <w:color w:val="auto"/>
          <w:u w:color="000000"/>
        </w:rPr>
        <w:tab/>
      </w:r>
      <w:r w:rsidRPr="00C7404D">
        <w:rPr>
          <w:rFonts w:ascii="Bookman Old Style" w:hAnsi="Bookman Old Style"/>
          <w:color w:val="auto"/>
          <w:u w:color="000000"/>
          <w:lang w:val="en-US"/>
        </w:rPr>
        <w:t xml:space="preserve">Hasil evaluasi </w:t>
      </w:r>
      <w:r w:rsidRPr="001E4085">
        <w:rPr>
          <w:rFonts w:ascii="Bookman Old Style" w:hAnsi="Bookman Old Style"/>
          <w:color w:val="auto"/>
          <w:u w:color="000000"/>
          <w:lang w:val="en-US"/>
        </w:rPr>
        <w:t xml:space="preserve"> sebagaimana dimaksud pada ayat (1) huruf b disampaikan kepada pemegang </w:t>
      </w:r>
      <w:r w:rsidRPr="001E4085">
        <w:rPr>
          <w:rFonts w:ascii="Bookman Old Style" w:hAnsi="Bookman Old Style"/>
          <w:bCs/>
          <w:color w:val="auto"/>
        </w:rPr>
        <w:t xml:space="preserve">Hak Labuh </w:t>
      </w:r>
      <w:r w:rsidRPr="001E4085">
        <w:rPr>
          <w:rFonts w:ascii="Bookman Old Style" w:hAnsi="Bookman Old Style"/>
          <w:bCs/>
          <w:color w:val="auto"/>
          <w:lang w:val="en-US"/>
        </w:rPr>
        <w:t>(</w:t>
      </w:r>
      <w:r w:rsidRPr="001E4085">
        <w:rPr>
          <w:rFonts w:ascii="Bookman Old Style" w:hAnsi="Bookman Old Style"/>
          <w:bCs/>
          <w:i/>
          <w:color w:val="auto"/>
          <w:lang w:val="en-US"/>
        </w:rPr>
        <w:t>Landing Right</w:t>
      </w:r>
      <w:r w:rsidRPr="001E4085">
        <w:rPr>
          <w:rFonts w:ascii="Bookman Old Style" w:hAnsi="Bookman Old Style"/>
          <w:bCs/>
          <w:color w:val="auto"/>
          <w:lang w:val="en-US"/>
        </w:rPr>
        <w:t>) Satelit.</w:t>
      </w:r>
    </w:p>
    <w:p w:rsidR="005C683E" w:rsidRPr="001E4085" w:rsidRDefault="005C683E" w:rsidP="005C683E">
      <w:pPr>
        <w:ind w:left="2410" w:hanging="567"/>
        <w:jc w:val="center"/>
        <w:rPr>
          <w:rFonts w:ascii="Bookman Old Style" w:hAnsi="Bookman Old Style"/>
          <w:bCs/>
          <w:u w:color="000000"/>
          <w:lang w:val="id-ID"/>
        </w:rPr>
      </w:pPr>
    </w:p>
    <w:p w:rsidR="005C683E" w:rsidRPr="001E4085" w:rsidRDefault="005C683E" w:rsidP="005C683E">
      <w:pPr>
        <w:ind w:left="2410" w:hanging="567"/>
        <w:jc w:val="center"/>
        <w:rPr>
          <w:rFonts w:ascii="Bookman Old Style" w:hAnsi="Bookman Old Style"/>
          <w:bCs/>
          <w:u w:color="000000"/>
          <w:lang w:val="id-ID"/>
        </w:rPr>
      </w:pPr>
    </w:p>
    <w:p w:rsidR="005C683E" w:rsidRPr="001E4085" w:rsidRDefault="005C683E" w:rsidP="005C683E">
      <w:pPr>
        <w:ind w:left="2410" w:hanging="567"/>
        <w:jc w:val="center"/>
        <w:rPr>
          <w:rFonts w:ascii="Bookman Old Style" w:hAnsi="Bookman Old Style"/>
          <w:bCs/>
          <w:u w:color="000000"/>
          <w:lang w:val="id-ID"/>
        </w:rPr>
      </w:pPr>
      <w:r w:rsidRPr="001E4085">
        <w:rPr>
          <w:rFonts w:ascii="Bookman Old Style" w:hAnsi="Bookman Old Style"/>
          <w:bCs/>
          <w:u w:color="000000"/>
        </w:rPr>
        <w:t>BAB III</w:t>
      </w:r>
    </w:p>
    <w:p w:rsidR="005C683E" w:rsidRPr="001E4085" w:rsidRDefault="005C683E" w:rsidP="005C683E">
      <w:pPr>
        <w:autoSpaceDE w:val="0"/>
        <w:autoSpaceDN w:val="0"/>
        <w:adjustRightInd w:val="0"/>
        <w:ind w:left="2410" w:hanging="567"/>
        <w:jc w:val="center"/>
        <w:rPr>
          <w:rFonts w:ascii="Bookman Old Style" w:hAnsi="Bookman Old Style"/>
          <w:bCs/>
          <w:u w:color="000000"/>
          <w:lang w:val="id-ID"/>
        </w:rPr>
      </w:pPr>
      <w:r w:rsidRPr="001E4085">
        <w:rPr>
          <w:rFonts w:ascii="Bookman Old Style" w:hAnsi="Bookman Old Style"/>
          <w:bCs/>
          <w:u w:color="000000"/>
        </w:rPr>
        <w:t xml:space="preserve">PENGGUNAAN </w:t>
      </w:r>
      <w:r w:rsidRPr="001E4085">
        <w:rPr>
          <w:rFonts w:ascii="Bookman Old Style" w:hAnsi="Bookman Old Style"/>
          <w:bCs/>
          <w:u w:color="000000"/>
          <w:lang w:val="id-ID"/>
        </w:rPr>
        <w:t xml:space="preserve">ORBIT  SATELIT   </w:t>
      </w:r>
    </w:p>
    <w:p w:rsidR="005C683E" w:rsidRPr="001E4085" w:rsidRDefault="005C683E" w:rsidP="005C683E">
      <w:pPr>
        <w:autoSpaceDE w:val="0"/>
        <w:autoSpaceDN w:val="0"/>
        <w:adjustRightInd w:val="0"/>
        <w:ind w:left="2410" w:hanging="567"/>
        <w:jc w:val="center"/>
        <w:rPr>
          <w:rFonts w:ascii="Bookman Old Style" w:hAnsi="Bookman Old Style"/>
          <w:bCs/>
          <w:u w:color="000000"/>
        </w:rPr>
      </w:pPr>
    </w:p>
    <w:p w:rsidR="005C683E" w:rsidRPr="00C7404D" w:rsidRDefault="005C683E" w:rsidP="005C683E">
      <w:pPr>
        <w:autoSpaceDE w:val="0"/>
        <w:autoSpaceDN w:val="0"/>
        <w:adjustRightInd w:val="0"/>
        <w:ind w:left="2410" w:hanging="567"/>
        <w:jc w:val="center"/>
        <w:rPr>
          <w:rFonts w:ascii="Bookman Old Style" w:hAnsi="Bookman Old Style"/>
          <w:u w:color="000000"/>
          <w:lang w:val="id-ID"/>
        </w:rPr>
      </w:pPr>
      <w:r w:rsidRPr="00FC07F7">
        <w:rPr>
          <w:rFonts w:ascii="Bookman Old Style" w:hAnsi="Bookman Old Style"/>
          <w:u w:color="000000"/>
        </w:rPr>
        <w:t>Bagian Kesatu</w:t>
      </w:r>
    </w:p>
    <w:p w:rsidR="005C683E" w:rsidRPr="001E4085" w:rsidRDefault="005C683E" w:rsidP="005C683E">
      <w:pPr>
        <w:autoSpaceDE w:val="0"/>
        <w:autoSpaceDN w:val="0"/>
        <w:adjustRightInd w:val="0"/>
        <w:ind w:left="2410" w:hanging="567"/>
        <w:jc w:val="center"/>
        <w:rPr>
          <w:rFonts w:ascii="Bookman Old Style" w:hAnsi="Bookman Old Style"/>
          <w:u w:color="000000"/>
          <w:lang w:val="id-ID"/>
        </w:rPr>
      </w:pPr>
      <w:r w:rsidRPr="001E4085">
        <w:rPr>
          <w:rFonts w:ascii="Bookman Old Style" w:hAnsi="Bookman Old Style"/>
          <w:u w:color="000000"/>
        </w:rPr>
        <w:t xml:space="preserve">Pendaftaran </w:t>
      </w:r>
      <w:r w:rsidRPr="001E4085">
        <w:rPr>
          <w:rFonts w:ascii="Bookman Old Style" w:hAnsi="Bookman Old Style"/>
          <w:i/>
          <w:u w:color="000000"/>
        </w:rPr>
        <w:t>Filing</w:t>
      </w:r>
      <w:r w:rsidRPr="001E4085">
        <w:rPr>
          <w:rFonts w:ascii="Bookman Old Style" w:hAnsi="Bookman Old Style"/>
          <w:u w:color="000000"/>
        </w:rPr>
        <w:t xml:space="preserve"> Satelit</w:t>
      </w:r>
    </w:p>
    <w:p w:rsidR="005C683E" w:rsidRPr="001E4085" w:rsidRDefault="005C683E" w:rsidP="005C683E">
      <w:pPr>
        <w:autoSpaceDE w:val="0"/>
        <w:autoSpaceDN w:val="0"/>
        <w:adjustRightInd w:val="0"/>
        <w:ind w:left="2410" w:hanging="567"/>
        <w:jc w:val="center"/>
        <w:rPr>
          <w:rFonts w:ascii="Bookman Old Style" w:hAnsi="Bookman Old Style"/>
          <w:bCs/>
          <w:u w:color="000000"/>
          <w:lang w:val="id-ID"/>
        </w:rPr>
      </w:pPr>
      <w:r w:rsidRPr="001E4085">
        <w:rPr>
          <w:rFonts w:ascii="Bookman Old Style" w:hAnsi="Bookman Old Style"/>
          <w:bCs/>
          <w:u w:color="000000"/>
          <w:lang w:val="id-ID"/>
        </w:rPr>
        <w:t xml:space="preserve"> </w:t>
      </w:r>
    </w:p>
    <w:p w:rsidR="005C683E" w:rsidRPr="001E4085" w:rsidRDefault="005C683E" w:rsidP="005C683E">
      <w:pPr>
        <w:autoSpaceDE w:val="0"/>
        <w:autoSpaceDN w:val="0"/>
        <w:adjustRightInd w:val="0"/>
        <w:ind w:left="2410" w:hanging="567"/>
        <w:jc w:val="center"/>
        <w:rPr>
          <w:rFonts w:ascii="Bookman Old Style" w:hAnsi="Bookman Old Style"/>
          <w:bCs/>
          <w:u w:color="000000"/>
        </w:rPr>
      </w:pPr>
      <w:r w:rsidRPr="001E4085">
        <w:rPr>
          <w:rFonts w:ascii="Bookman Old Style" w:hAnsi="Bookman Old Style"/>
          <w:bCs/>
          <w:u w:color="000000"/>
        </w:rPr>
        <w:t>Pasal 28</w:t>
      </w:r>
    </w:p>
    <w:p w:rsidR="005C683E" w:rsidRPr="001E4085" w:rsidRDefault="005C683E" w:rsidP="005C683E">
      <w:pPr>
        <w:autoSpaceDE w:val="0"/>
        <w:autoSpaceDN w:val="0"/>
        <w:adjustRightInd w:val="0"/>
        <w:ind w:left="2410" w:hanging="567"/>
        <w:jc w:val="center"/>
        <w:rPr>
          <w:rFonts w:ascii="Bookman Old Style" w:hAnsi="Bookman Old Style"/>
          <w:b/>
          <w:bCs/>
          <w:u w:color="000000"/>
        </w:rPr>
      </w:pPr>
    </w:p>
    <w:p w:rsidR="005C683E" w:rsidRPr="001E4085" w:rsidRDefault="005C683E" w:rsidP="005C683E">
      <w:pPr>
        <w:numPr>
          <w:ilvl w:val="3"/>
          <w:numId w:val="29"/>
        </w:numPr>
        <w:tabs>
          <w:tab w:val="clear" w:pos="1440"/>
        </w:tabs>
        <w:autoSpaceDE w:val="0"/>
        <w:autoSpaceDN w:val="0"/>
        <w:adjustRightInd w:val="0"/>
        <w:ind w:left="2410" w:hanging="567"/>
        <w:jc w:val="both"/>
        <w:rPr>
          <w:rFonts w:ascii="Bookman Old Style" w:hAnsi="Bookman Old Style"/>
          <w:strike/>
          <w:u w:color="000000"/>
          <w:lang w:val="id-ID"/>
        </w:rPr>
      </w:pPr>
      <w:r w:rsidRPr="00FC07F7">
        <w:rPr>
          <w:rFonts w:ascii="Bookman Old Style" w:hAnsi="Bookman Old Style"/>
          <w:bCs/>
          <w:noProof w:val="0"/>
          <w:u w:color="000000"/>
          <w:lang w:val="id-ID"/>
        </w:rPr>
        <w:tab/>
      </w:r>
      <w:r w:rsidRPr="00C7404D">
        <w:rPr>
          <w:rFonts w:ascii="Bookman Old Style" w:hAnsi="Bookman Old Style"/>
          <w:bCs/>
          <w:noProof w:val="0"/>
          <w:u w:color="000000"/>
          <w:lang w:val="id-ID"/>
        </w:rPr>
        <w:t>Penggunaan orbit satelit oleh penyelenggara satelit Indonesia hanya dapat dilakukan</w:t>
      </w:r>
      <w:r w:rsidRPr="001E4085">
        <w:rPr>
          <w:rFonts w:ascii="Bookman Old Style" w:hAnsi="Bookman Old Style"/>
          <w:bCs/>
          <w:noProof w:val="0"/>
          <w:u w:color="000000"/>
        </w:rPr>
        <w:t xml:space="preserve"> </w:t>
      </w:r>
      <w:r w:rsidRPr="001E4085">
        <w:rPr>
          <w:rFonts w:ascii="Bookman Old Style" w:hAnsi="Bookman Old Style"/>
          <w:bCs/>
          <w:noProof w:val="0"/>
          <w:u w:color="000000"/>
          <w:lang w:val="id-ID"/>
        </w:rPr>
        <w:t xml:space="preserve">setelah </w:t>
      </w:r>
      <w:r w:rsidRPr="001E4085">
        <w:rPr>
          <w:rFonts w:ascii="Bookman Old Style" w:hAnsi="Bookman Old Style"/>
          <w:bCs/>
          <w:i/>
          <w:noProof w:val="0"/>
          <w:u w:color="000000"/>
          <w:lang w:val="id-ID"/>
        </w:rPr>
        <w:t>Filing</w:t>
      </w:r>
      <w:r w:rsidRPr="001E4085">
        <w:rPr>
          <w:rFonts w:ascii="Bookman Old Style" w:hAnsi="Bookman Old Style"/>
          <w:bCs/>
          <w:noProof w:val="0"/>
          <w:u w:color="000000"/>
          <w:lang w:val="id-ID"/>
        </w:rPr>
        <w:t xml:space="preserve"> Satelit Indonesia didaftarkan ke ITU dan memenuhi ketentuan yang ditetapkan dalam Peraturan Radio.</w:t>
      </w:r>
    </w:p>
    <w:p w:rsidR="005C683E" w:rsidRPr="001E4085" w:rsidRDefault="005C683E" w:rsidP="005C683E">
      <w:pPr>
        <w:autoSpaceDE w:val="0"/>
        <w:autoSpaceDN w:val="0"/>
        <w:adjustRightInd w:val="0"/>
        <w:ind w:left="2410"/>
        <w:jc w:val="both"/>
        <w:rPr>
          <w:rFonts w:ascii="Bookman Old Style" w:hAnsi="Bookman Old Style"/>
          <w:strike/>
          <w:u w:color="000000"/>
          <w:lang w:val="id-ID"/>
        </w:rPr>
      </w:pPr>
    </w:p>
    <w:p w:rsidR="005C683E" w:rsidRPr="001E4085" w:rsidRDefault="005C683E" w:rsidP="005C683E">
      <w:pPr>
        <w:numPr>
          <w:ilvl w:val="3"/>
          <w:numId w:val="29"/>
        </w:numPr>
        <w:tabs>
          <w:tab w:val="clear" w:pos="1440"/>
          <w:tab w:val="left" w:pos="2410"/>
        </w:tabs>
        <w:autoSpaceDE w:val="0"/>
        <w:autoSpaceDN w:val="0"/>
        <w:adjustRightInd w:val="0"/>
        <w:ind w:left="2410" w:hanging="567"/>
        <w:jc w:val="both"/>
        <w:rPr>
          <w:rFonts w:ascii="Bookman Old Style" w:hAnsi="Bookman Old Style"/>
          <w:u w:color="000000"/>
          <w:lang w:val="id-ID"/>
        </w:rPr>
      </w:pPr>
      <w:r w:rsidRPr="001E4085">
        <w:rPr>
          <w:rFonts w:ascii="Bookman Old Style" w:hAnsi="Bookman Old Style"/>
          <w:u w:color="000000"/>
          <w:lang w:val="id-ID"/>
        </w:rPr>
        <w:t xml:space="preserve">Menteri mendaftarkan </w:t>
      </w:r>
      <w:r w:rsidRPr="001E4085">
        <w:rPr>
          <w:rFonts w:ascii="Bookman Old Style" w:hAnsi="Bookman Old Style"/>
          <w:i/>
          <w:u w:color="000000"/>
          <w:lang w:val="id-ID"/>
        </w:rPr>
        <w:t xml:space="preserve">Filing </w:t>
      </w:r>
      <w:r w:rsidRPr="001E4085">
        <w:rPr>
          <w:rFonts w:ascii="Bookman Old Style" w:hAnsi="Bookman Old Style"/>
          <w:u w:color="000000"/>
          <w:lang w:val="id-ID"/>
        </w:rPr>
        <w:t>Satelit Indonesia ke ITU.</w:t>
      </w:r>
    </w:p>
    <w:p w:rsidR="005C683E" w:rsidRPr="001E4085" w:rsidRDefault="005C683E" w:rsidP="005C683E">
      <w:pPr>
        <w:rPr>
          <w:rFonts w:ascii="Bookman Old Style" w:hAnsi="Bookman Old Style"/>
          <w:bCs/>
          <w:noProof w:val="0"/>
          <w:u w:color="000000"/>
          <w:lang w:val="id-ID"/>
        </w:rPr>
      </w:pPr>
    </w:p>
    <w:p w:rsidR="005C683E" w:rsidRPr="001E4085" w:rsidRDefault="005C683E" w:rsidP="005C683E">
      <w:pPr>
        <w:numPr>
          <w:ilvl w:val="3"/>
          <w:numId w:val="29"/>
        </w:numPr>
        <w:tabs>
          <w:tab w:val="clear" w:pos="1440"/>
          <w:tab w:val="left" w:pos="2410"/>
        </w:tabs>
        <w:autoSpaceDE w:val="0"/>
        <w:autoSpaceDN w:val="0"/>
        <w:adjustRightInd w:val="0"/>
        <w:ind w:left="2410" w:hanging="567"/>
        <w:jc w:val="both"/>
        <w:rPr>
          <w:rFonts w:ascii="Bookman Old Style" w:hAnsi="Bookman Old Style"/>
          <w:strike/>
          <w:u w:color="000000"/>
          <w:lang w:val="id-ID"/>
        </w:rPr>
      </w:pPr>
      <w:r w:rsidRPr="001E4085">
        <w:rPr>
          <w:rFonts w:ascii="Bookman Old Style" w:hAnsi="Bookman Old Style"/>
          <w:bCs/>
          <w:noProof w:val="0"/>
          <w:u w:color="000000"/>
          <w:lang w:val="id-ID"/>
        </w:rPr>
        <w:t xml:space="preserve">Menteri dapat </w:t>
      </w:r>
      <w:r w:rsidRPr="001E4085">
        <w:rPr>
          <w:rFonts w:ascii="Bookman Old Style" w:hAnsi="Bookman Old Style"/>
          <w:bCs/>
          <w:noProof w:val="0"/>
          <w:u w:color="000000"/>
        </w:rPr>
        <w:t xml:space="preserve">mendelegasikan kewenangan </w:t>
      </w:r>
      <w:r w:rsidRPr="001E4085">
        <w:rPr>
          <w:rFonts w:ascii="Bookman Old Style" w:hAnsi="Bookman Old Style"/>
          <w:bCs/>
          <w:noProof w:val="0"/>
          <w:u w:color="000000"/>
          <w:lang w:val="id-ID"/>
        </w:rPr>
        <w:t xml:space="preserve">pendaftaran  </w:t>
      </w:r>
      <w:r w:rsidRPr="001E4085">
        <w:rPr>
          <w:rFonts w:ascii="Bookman Old Style" w:hAnsi="Bookman Old Style"/>
          <w:bCs/>
          <w:i/>
          <w:noProof w:val="0"/>
          <w:u w:color="000000"/>
          <w:lang w:val="id-ID"/>
        </w:rPr>
        <w:t xml:space="preserve">Filing </w:t>
      </w:r>
      <w:r w:rsidRPr="001E4085">
        <w:rPr>
          <w:rFonts w:ascii="Bookman Old Style" w:hAnsi="Bookman Old Style"/>
          <w:bCs/>
          <w:noProof w:val="0"/>
          <w:u w:color="000000"/>
          <w:lang w:val="id-ID"/>
        </w:rPr>
        <w:t xml:space="preserve">Satelit Indonesia sebagaimana dimaksud pada ayat (2) kepada Direktur Jenderal. </w:t>
      </w:r>
    </w:p>
    <w:p w:rsidR="005C683E" w:rsidRPr="001E4085" w:rsidRDefault="005C683E" w:rsidP="005C683E">
      <w:pPr>
        <w:autoSpaceDE w:val="0"/>
        <w:autoSpaceDN w:val="0"/>
        <w:adjustRightInd w:val="0"/>
        <w:ind w:left="2410" w:hanging="567"/>
        <w:jc w:val="center"/>
        <w:rPr>
          <w:rFonts w:ascii="Bookman Old Style" w:hAnsi="Bookman Old Style"/>
          <w:u w:color="000000"/>
          <w:lang w:val="id-ID"/>
        </w:rPr>
      </w:pPr>
    </w:p>
    <w:p w:rsidR="005C683E" w:rsidRPr="001E4085" w:rsidRDefault="005C683E" w:rsidP="005C683E">
      <w:pPr>
        <w:pStyle w:val="Heading1"/>
        <w:ind w:left="2410" w:hanging="567"/>
        <w:rPr>
          <w:rFonts w:ascii="Bookman Old Style" w:hAnsi="Bookman Old Style"/>
          <w:sz w:val="24"/>
          <w:szCs w:val="24"/>
          <w:u w:color="000000"/>
          <w:lang w:val="en-US"/>
        </w:rPr>
      </w:pPr>
      <w:r w:rsidRPr="001E4085">
        <w:rPr>
          <w:rFonts w:ascii="Bookman Old Style" w:hAnsi="Bookman Old Style"/>
          <w:sz w:val="24"/>
          <w:szCs w:val="24"/>
          <w:u w:color="000000"/>
        </w:rPr>
        <w:t xml:space="preserve">Pasal </w:t>
      </w:r>
      <w:r w:rsidRPr="001E4085">
        <w:rPr>
          <w:rFonts w:ascii="Bookman Old Style" w:hAnsi="Bookman Old Style"/>
          <w:sz w:val="24"/>
          <w:szCs w:val="24"/>
          <w:u w:color="000000"/>
          <w:lang w:val="en-US"/>
        </w:rPr>
        <w:t>29</w:t>
      </w:r>
    </w:p>
    <w:p w:rsidR="005C683E" w:rsidRPr="001E4085" w:rsidRDefault="005C683E" w:rsidP="005C683E">
      <w:pPr>
        <w:autoSpaceDE w:val="0"/>
        <w:autoSpaceDN w:val="0"/>
        <w:adjustRightInd w:val="0"/>
        <w:ind w:left="2410" w:hanging="567"/>
        <w:jc w:val="both"/>
        <w:rPr>
          <w:rFonts w:ascii="Bookman Old Style" w:hAnsi="Bookman Old Style"/>
          <w:u w:color="000000"/>
        </w:rPr>
      </w:pPr>
    </w:p>
    <w:p w:rsidR="005C683E" w:rsidRPr="001E4085" w:rsidRDefault="005C683E" w:rsidP="005C683E">
      <w:pPr>
        <w:numPr>
          <w:ilvl w:val="3"/>
          <w:numId w:val="30"/>
        </w:numPr>
        <w:tabs>
          <w:tab w:val="clear" w:pos="180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 xml:space="preserve">Permohonan pendaftaran </w:t>
      </w:r>
      <w:r w:rsidRPr="001E4085">
        <w:rPr>
          <w:rFonts w:ascii="Bookman Old Style" w:hAnsi="Bookman Old Style"/>
          <w:i/>
          <w:u w:color="000000"/>
        </w:rPr>
        <w:t xml:space="preserve">filing </w:t>
      </w:r>
      <w:r w:rsidRPr="001E4085">
        <w:rPr>
          <w:rFonts w:ascii="Bookman Old Style" w:hAnsi="Bookman Old Style"/>
          <w:u w:color="000000"/>
        </w:rPr>
        <w:t>satelit sebagaimana dimaksud dalam Pasal 2</w:t>
      </w:r>
      <w:r w:rsidRPr="001E4085">
        <w:rPr>
          <w:rFonts w:ascii="Bookman Old Style" w:hAnsi="Bookman Old Style"/>
          <w:u w:color="000000"/>
          <w:lang w:val="id-ID"/>
        </w:rPr>
        <w:t xml:space="preserve">8 ayat </w:t>
      </w:r>
      <w:r w:rsidRPr="001E4085">
        <w:rPr>
          <w:rFonts w:ascii="Bookman Old Style" w:hAnsi="Bookman Old Style"/>
          <w:u w:color="000000"/>
        </w:rPr>
        <w:t>(</w:t>
      </w:r>
      <w:r w:rsidRPr="001E4085">
        <w:rPr>
          <w:rFonts w:ascii="Bookman Old Style" w:hAnsi="Bookman Old Style"/>
          <w:u w:color="000000"/>
          <w:lang w:val="id-ID"/>
        </w:rPr>
        <w:t>1</w:t>
      </w:r>
      <w:r w:rsidRPr="001E4085">
        <w:rPr>
          <w:rFonts w:ascii="Bookman Old Style" w:hAnsi="Bookman Old Style"/>
          <w:u w:color="000000"/>
        </w:rPr>
        <w:t>)</w:t>
      </w:r>
      <w:r w:rsidRPr="001E4085">
        <w:rPr>
          <w:rFonts w:ascii="Bookman Old Style" w:hAnsi="Bookman Old Style"/>
          <w:u w:color="000000"/>
          <w:lang w:val="id-ID"/>
        </w:rPr>
        <w:t xml:space="preserve"> </w:t>
      </w:r>
      <w:r w:rsidRPr="001E4085">
        <w:rPr>
          <w:rFonts w:ascii="Bookman Old Style" w:hAnsi="Bookman Old Style"/>
          <w:u w:color="000000"/>
        </w:rPr>
        <w:t>diajukan</w:t>
      </w:r>
      <w:r w:rsidRPr="001E4085">
        <w:rPr>
          <w:rFonts w:ascii="Bookman Old Style" w:hAnsi="Bookman Old Style"/>
          <w:u w:color="000000"/>
          <w:lang w:val="id-ID"/>
        </w:rPr>
        <w:t xml:space="preserve"> kepada Menteri</w:t>
      </w:r>
      <w:r w:rsidRPr="001E4085">
        <w:rPr>
          <w:rFonts w:ascii="Bookman Old Style" w:hAnsi="Bookman Old Style"/>
          <w:u w:color="000000"/>
        </w:rPr>
        <w:t>.</w:t>
      </w:r>
    </w:p>
    <w:p w:rsidR="005C683E" w:rsidRPr="001E4085" w:rsidRDefault="005C683E" w:rsidP="005C683E">
      <w:pPr>
        <w:autoSpaceDE w:val="0"/>
        <w:autoSpaceDN w:val="0"/>
        <w:adjustRightInd w:val="0"/>
        <w:ind w:left="2410"/>
        <w:jc w:val="both"/>
        <w:rPr>
          <w:rFonts w:ascii="Bookman Old Style" w:hAnsi="Bookman Old Style"/>
          <w:u w:color="000000"/>
        </w:rPr>
      </w:pPr>
    </w:p>
    <w:p w:rsidR="005C683E" w:rsidRPr="001E4085" w:rsidRDefault="005C683E" w:rsidP="005C683E">
      <w:pPr>
        <w:numPr>
          <w:ilvl w:val="3"/>
          <w:numId w:val="30"/>
        </w:numPr>
        <w:tabs>
          <w:tab w:val="clear" w:pos="180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 xml:space="preserve">Permohonan </w:t>
      </w:r>
      <w:r w:rsidRPr="001E4085">
        <w:rPr>
          <w:rFonts w:ascii="Bookman Old Style" w:hAnsi="Bookman Old Style"/>
          <w:u w:color="000000"/>
        </w:rPr>
        <w:t xml:space="preserve">pendaftaran </w:t>
      </w:r>
      <w:r w:rsidRPr="001E4085">
        <w:rPr>
          <w:rFonts w:ascii="Bookman Old Style" w:hAnsi="Bookman Old Style"/>
          <w:i/>
          <w:u w:color="000000"/>
        </w:rPr>
        <w:t xml:space="preserve">filing </w:t>
      </w:r>
      <w:r w:rsidRPr="001E4085">
        <w:rPr>
          <w:rFonts w:ascii="Bookman Old Style" w:hAnsi="Bookman Old Style"/>
          <w:u w:color="000000"/>
        </w:rPr>
        <w:t>satelit sebagaimana dimaksud pada ayat (1) diajukan oleh:</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lang w:val="id-ID"/>
        </w:rPr>
        <w:t>penyelenggara satelit Indonesia; atau</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lang w:val="id-ID"/>
        </w:rPr>
        <w:t>calon penyelenggara satelit Indonesia.</w:t>
      </w:r>
    </w:p>
    <w:p w:rsidR="005C683E" w:rsidRPr="001E4085" w:rsidRDefault="005C683E" w:rsidP="005C683E">
      <w:pPr>
        <w:tabs>
          <w:tab w:val="left" w:pos="884"/>
        </w:tabs>
        <w:autoSpaceDE w:val="0"/>
        <w:autoSpaceDN w:val="0"/>
        <w:adjustRightInd w:val="0"/>
        <w:ind w:left="2835"/>
        <w:jc w:val="both"/>
        <w:rPr>
          <w:rFonts w:ascii="Bookman Old Style" w:hAnsi="Bookman Old Style"/>
          <w:u w:color="000000"/>
        </w:rPr>
      </w:pPr>
    </w:p>
    <w:p w:rsidR="005C683E" w:rsidRPr="001E4085" w:rsidRDefault="005C683E" w:rsidP="005C683E">
      <w:pPr>
        <w:numPr>
          <w:ilvl w:val="3"/>
          <w:numId w:val="30"/>
        </w:numPr>
        <w:tabs>
          <w:tab w:val="clear" w:pos="1800"/>
          <w:tab w:val="left" w:pos="884"/>
          <w:tab w:val="num" w:pos="2410"/>
        </w:tabs>
        <w:autoSpaceDE w:val="0"/>
        <w:autoSpaceDN w:val="0"/>
        <w:adjustRightInd w:val="0"/>
        <w:ind w:left="2410" w:hanging="567"/>
        <w:jc w:val="both"/>
        <w:rPr>
          <w:rFonts w:ascii="Bookman Old Style" w:hAnsi="Bookman Old Style"/>
          <w:u w:color="000000"/>
          <w:lang w:val="id-ID"/>
        </w:rPr>
      </w:pPr>
      <w:r w:rsidRPr="001E4085">
        <w:rPr>
          <w:rFonts w:ascii="Bookman Old Style" w:hAnsi="Bookman Old Style"/>
          <w:u w:color="000000"/>
          <w:lang w:val="id-ID"/>
        </w:rPr>
        <w:t>Calon penyelenggara satelit Indonesia sebagaimana dimaksud pada ayat (2) huruf b terdiri atas:</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penyelenggara jaringan telekomunikasi;</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badan hukum</w:t>
      </w:r>
      <w:r w:rsidRPr="001E4085">
        <w:rPr>
          <w:rFonts w:ascii="Bookman Old Style" w:hAnsi="Bookman Old Style"/>
          <w:u w:color="000000"/>
          <w:lang w:val="id-ID"/>
        </w:rPr>
        <w:t xml:space="preserve"> </w:t>
      </w:r>
      <w:r w:rsidRPr="001E4085">
        <w:rPr>
          <w:rFonts w:ascii="Bookman Old Style" w:hAnsi="Bookman Old Style"/>
          <w:u w:color="000000"/>
        </w:rPr>
        <w:t>selain penyelenggara jaringan telekomunikasi; atau</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instansi pemerintah.</w:t>
      </w:r>
    </w:p>
    <w:p w:rsidR="005C683E" w:rsidRPr="001E4085" w:rsidRDefault="005C683E" w:rsidP="005C683E">
      <w:pPr>
        <w:autoSpaceDE w:val="0"/>
        <w:autoSpaceDN w:val="0"/>
        <w:adjustRightInd w:val="0"/>
        <w:ind w:left="2410" w:hanging="567"/>
        <w:jc w:val="both"/>
        <w:rPr>
          <w:rFonts w:ascii="Bookman Old Style" w:hAnsi="Bookman Old Style"/>
          <w:u w:color="000000"/>
          <w:lang w:val="id-ID"/>
        </w:rPr>
      </w:pPr>
    </w:p>
    <w:p w:rsidR="005C683E" w:rsidRPr="001E4085" w:rsidRDefault="005C683E" w:rsidP="005C683E">
      <w:pPr>
        <w:numPr>
          <w:ilvl w:val="3"/>
          <w:numId w:val="30"/>
        </w:numPr>
        <w:tabs>
          <w:tab w:val="clear" w:pos="1800"/>
          <w:tab w:val="left" w:pos="243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rPr>
        <w:t xml:space="preserve">Permohonan </w:t>
      </w:r>
      <w:r w:rsidRPr="00C7404D">
        <w:rPr>
          <w:rFonts w:ascii="Bookman Old Style" w:hAnsi="Bookman Old Style"/>
          <w:u w:color="000000"/>
        </w:rPr>
        <w:t xml:space="preserve">pendaftaran </w:t>
      </w:r>
      <w:r w:rsidRPr="001E4085">
        <w:rPr>
          <w:rFonts w:ascii="Bookman Old Style" w:hAnsi="Bookman Old Style"/>
          <w:i/>
          <w:u w:color="000000"/>
        </w:rPr>
        <w:t xml:space="preserve">filing </w:t>
      </w:r>
      <w:r w:rsidRPr="001E4085">
        <w:rPr>
          <w:rFonts w:ascii="Bookman Old Style" w:hAnsi="Bookman Old Style"/>
          <w:iCs/>
          <w:u w:color="000000"/>
        </w:rPr>
        <w:t>satelit</w:t>
      </w:r>
      <w:r w:rsidRPr="001E4085">
        <w:rPr>
          <w:rFonts w:ascii="Bookman Old Style" w:hAnsi="Bookman Old Style"/>
          <w:u w:color="000000"/>
        </w:rPr>
        <w:t xml:space="preserve"> sebagaimana dimaksud pada ayat (1) wajib melampirkan </w:t>
      </w:r>
      <w:r w:rsidRPr="001E4085">
        <w:rPr>
          <w:rFonts w:ascii="Bookman Old Style" w:hAnsi="Bookman Old Style"/>
          <w:u w:color="000000"/>
          <w:lang w:val="id-ID"/>
        </w:rPr>
        <w:t>paling sedikit</w:t>
      </w:r>
      <w:r w:rsidRPr="001E4085">
        <w:rPr>
          <w:rFonts w:ascii="Bookman Old Style" w:hAnsi="Bookman Old Style"/>
          <w:u w:color="000000"/>
        </w:rPr>
        <w:t>:</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lang w:val="id-ID"/>
        </w:rPr>
        <w:t xml:space="preserve">rencana penggunaan </w:t>
      </w:r>
      <w:r w:rsidRPr="001E4085">
        <w:rPr>
          <w:rFonts w:ascii="Bookman Old Style" w:hAnsi="Bookman Old Style"/>
          <w:i/>
          <w:u w:color="000000"/>
          <w:lang w:val="id-ID"/>
        </w:rPr>
        <w:t>filing</w:t>
      </w:r>
      <w:r w:rsidRPr="001E4085">
        <w:rPr>
          <w:rFonts w:ascii="Bookman Old Style" w:hAnsi="Bookman Old Style"/>
          <w:u w:color="000000"/>
          <w:lang w:val="id-ID"/>
        </w:rPr>
        <w:t xml:space="preserve"> satelit;</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rencana pengadaan satelit dan</w:t>
      </w:r>
      <w:r w:rsidRPr="001E4085">
        <w:rPr>
          <w:rFonts w:ascii="Bookman Old Style" w:hAnsi="Bookman Old Style"/>
          <w:u w:color="000000"/>
          <w:lang w:val="id-ID"/>
        </w:rPr>
        <w:t>/atau</w:t>
      </w:r>
      <w:r w:rsidRPr="001E4085">
        <w:rPr>
          <w:rFonts w:ascii="Bookman Old Style" w:hAnsi="Bookman Old Style"/>
          <w:u w:color="000000"/>
        </w:rPr>
        <w:t xml:space="preserve"> rencana bisnis;</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salinan izin penyelenggaraan telekomunikasi bagi penyelenggara jaringan telekomunikasi;</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kepemilikan saham perusahaan, khusus untuk penyelenggara jaringan telekomunikasi</w:t>
      </w:r>
      <w:r w:rsidRPr="001E4085">
        <w:rPr>
          <w:rFonts w:ascii="Bookman Old Style" w:hAnsi="Bookman Old Style"/>
          <w:u w:color="000000"/>
          <w:lang w:val="id-ID"/>
        </w:rPr>
        <w:t xml:space="preserve"> dan badan hukum</w:t>
      </w:r>
      <w:r w:rsidRPr="001E4085">
        <w:rPr>
          <w:rFonts w:ascii="Bookman Old Style" w:hAnsi="Bookman Old Style"/>
          <w:u w:color="000000"/>
        </w:rPr>
        <w:t xml:space="preserve"> sebagaimana dimaksud pada ayat (1) huruf a</w:t>
      </w:r>
      <w:r w:rsidRPr="001E4085">
        <w:rPr>
          <w:rFonts w:ascii="Bookman Old Style" w:hAnsi="Bookman Old Style"/>
          <w:u w:color="000000"/>
          <w:lang w:val="id-ID"/>
        </w:rPr>
        <w:t xml:space="preserve"> dan huruf c</w:t>
      </w:r>
      <w:r w:rsidRPr="001E4085">
        <w:rPr>
          <w:rFonts w:ascii="Bookman Old Style" w:hAnsi="Bookman Old Style"/>
          <w:u w:color="000000"/>
        </w:rPr>
        <w:t>;</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i/>
          <w:u w:color="000000"/>
        </w:rPr>
        <w:t xml:space="preserve">softcopy </w:t>
      </w:r>
      <w:r w:rsidRPr="001E4085">
        <w:rPr>
          <w:rFonts w:ascii="Bookman Old Style" w:hAnsi="Bookman Old Style"/>
          <w:u w:color="000000"/>
          <w:lang w:val="id-ID"/>
        </w:rPr>
        <w:t>dan</w:t>
      </w:r>
      <w:r w:rsidRPr="001E4085">
        <w:rPr>
          <w:rFonts w:ascii="Bookman Old Style" w:hAnsi="Bookman Old Style"/>
          <w:u w:color="000000"/>
        </w:rPr>
        <w:t xml:space="preserve"> salinan</w:t>
      </w:r>
      <w:r w:rsidRPr="001E4085">
        <w:rPr>
          <w:rFonts w:ascii="Bookman Old Style" w:hAnsi="Bookman Old Style"/>
          <w:i/>
          <w:u w:color="000000"/>
        </w:rPr>
        <w:t xml:space="preserve"> </w:t>
      </w:r>
      <w:r w:rsidRPr="001E4085">
        <w:rPr>
          <w:rFonts w:ascii="Bookman Old Style" w:hAnsi="Bookman Old Style"/>
          <w:u w:color="000000"/>
        </w:rPr>
        <w:t xml:space="preserve">dari data </w:t>
      </w:r>
      <w:r w:rsidRPr="001E4085">
        <w:rPr>
          <w:rFonts w:ascii="Bookman Old Style" w:hAnsi="Bookman Old Style"/>
          <w:u w:color="000000"/>
          <w:lang w:val="id-ID"/>
        </w:rPr>
        <w:t>Informasi Publikasi Awal (</w:t>
      </w:r>
      <w:r w:rsidRPr="001E4085">
        <w:rPr>
          <w:rFonts w:ascii="Bookman Old Style" w:hAnsi="Bookman Old Style"/>
          <w:i/>
          <w:u w:color="000000"/>
          <w:lang w:val="id-ID"/>
        </w:rPr>
        <w:t>Advanced Publication Information</w:t>
      </w:r>
      <w:r w:rsidRPr="001E4085">
        <w:rPr>
          <w:rFonts w:ascii="Bookman Old Style" w:hAnsi="Bookman Old Style"/>
          <w:u w:color="000000"/>
          <w:lang w:val="id-ID"/>
        </w:rPr>
        <w:t>/</w:t>
      </w:r>
      <w:r w:rsidRPr="001E4085">
        <w:rPr>
          <w:rFonts w:ascii="Bookman Old Style" w:hAnsi="Bookman Old Style"/>
          <w:i/>
          <w:u w:color="000000"/>
        </w:rPr>
        <w:t>API</w:t>
      </w:r>
      <w:r w:rsidRPr="001E4085">
        <w:rPr>
          <w:rFonts w:ascii="Bookman Old Style" w:hAnsi="Bookman Old Style"/>
          <w:i/>
          <w:u w:color="000000"/>
          <w:lang w:val="id-ID"/>
        </w:rPr>
        <w:t>)</w:t>
      </w:r>
      <w:r w:rsidRPr="001E4085">
        <w:rPr>
          <w:rFonts w:ascii="Bookman Old Style" w:hAnsi="Bookman Old Style"/>
          <w:u w:color="000000"/>
        </w:rPr>
        <w:t xml:space="preserve">, </w:t>
      </w:r>
      <w:r w:rsidRPr="001E4085">
        <w:rPr>
          <w:rFonts w:ascii="Bookman Old Style" w:hAnsi="Bookman Old Style"/>
          <w:u w:color="000000"/>
          <w:lang w:val="id-ID"/>
        </w:rPr>
        <w:t>Permintaan Koordinasi (</w:t>
      </w:r>
      <w:r w:rsidRPr="001E4085">
        <w:rPr>
          <w:rFonts w:ascii="Bookman Old Style" w:hAnsi="Bookman Old Style"/>
          <w:i/>
          <w:u w:color="000000"/>
          <w:lang w:val="id-ID"/>
        </w:rPr>
        <w:t>Coordination Request</w:t>
      </w:r>
      <w:r w:rsidRPr="001E4085">
        <w:rPr>
          <w:rFonts w:ascii="Bookman Old Style" w:hAnsi="Bookman Old Style"/>
          <w:u w:color="000000"/>
          <w:lang w:val="id-ID"/>
        </w:rPr>
        <w:t xml:space="preserve"> /</w:t>
      </w:r>
      <w:r w:rsidRPr="001E4085">
        <w:rPr>
          <w:rFonts w:ascii="Bookman Old Style" w:hAnsi="Bookman Old Style"/>
          <w:i/>
          <w:u w:color="000000"/>
        </w:rPr>
        <w:t>C</w:t>
      </w:r>
      <w:r w:rsidRPr="001E4085">
        <w:rPr>
          <w:rFonts w:ascii="Bookman Old Style" w:hAnsi="Bookman Old Style"/>
          <w:i/>
          <w:u w:color="000000"/>
          <w:lang w:val="id-ID"/>
        </w:rPr>
        <w:t>R)</w:t>
      </w:r>
      <w:r w:rsidRPr="001E4085">
        <w:rPr>
          <w:rFonts w:ascii="Bookman Old Style" w:hAnsi="Bookman Old Style"/>
          <w:u w:color="000000"/>
        </w:rPr>
        <w:t xml:space="preserve">, </w:t>
      </w:r>
      <w:r w:rsidRPr="001E4085">
        <w:rPr>
          <w:rFonts w:ascii="Bookman Old Style" w:hAnsi="Bookman Old Style"/>
          <w:u w:color="000000"/>
          <w:lang w:val="id-ID"/>
        </w:rPr>
        <w:t>Pemeriksaan Menyeluruh (</w:t>
      </w:r>
      <w:r w:rsidRPr="001E4085">
        <w:rPr>
          <w:rFonts w:ascii="Bookman Old Style" w:hAnsi="Bookman Old Style"/>
          <w:i/>
          <w:u w:color="000000"/>
          <w:lang w:val="id-ID"/>
        </w:rPr>
        <w:t>Due Diligence</w:t>
      </w:r>
      <w:r w:rsidRPr="001E4085">
        <w:rPr>
          <w:rFonts w:ascii="Bookman Old Style" w:hAnsi="Bookman Old Style"/>
          <w:u w:color="000000"/>
          <w:lang w:val="id-ID"/>
        </w:rPr>
        <w:t>/RES49), Notifikasi (</w:t>
      </w:r>
      <w:r w:rsidRPr="001E4085">
        <w:rPr>
          <w:rFonts w:ascii="Bookman Old Style" w:hAnsi="Bookman Old Style"/>
          <w:i/>
          <w:iCs/>
          <w:u w:color="000000"/>
          <w:lang w:val="id-ID"/>
        </w:rPr>
        <w:t>Notification</w:t>
      </w:r>
      <w:r w:rsidRPr="001E4085">
        <w:rPr>
          <w:rFonts w:ascii="Bookman Old Style" w:hAnsi="Bookman Old Style"/>
          <w:u w:color="000000"/>
          <w:lang w:val="id-ID"/>
        </w:rPr>
        <w:t xml:space="preserve">), </w:t>
      </w:r>
      <w:r w:rsidRPr="001E4085">
        <w:rPr>
          <w:rFonts w:ascii="Bookman Old Style" w:hAnsi="Bookman Old Style"/>
          <w:u w:color="000000"/>
        </w:rPr>
        <w:t xml:space="preserve">sesuai </w:t>
      </w:r>
      <w:r w:rsidRPr="001E4085">
        <w:rPr>
          <w:rFonts w:ascii="Bookman Old Style" w:hAnsi="Bookman Old Style"/>
          <w:u w:color="000000"/>
          <w:lang w:val="id-ID"/>
        </w:rPr>
        <w:t>A</w:t>
      </w:r>
      <w:r w:rsidRPr="001E4085">
        <w:rPr>
          <w:rFonts w:ascii="Bookman Old Style" w:hAnsi="Bookman Old Style"/>
          <w:u w:color="000000"/>
        </w:rPr>
        <w:t>pendiks 4</w:t>
      </w:r>
      <w:r w:rsidRPr="001E4085">
        <w:rPr>
          <w:rFonts w:ascii="Bookman Old Style" w:hAnsi="Bookman Old Style"/>
          <w:u w:color="000000"/>
          <w:lang w:val="id-ID"/>
        </w:rPr>
        <w:t>,</w:t>
      </w:r>
      <w:r w:rsidRPr="001E4085">
        <w:rPr>
          <w:rFonts w:ascii="Bookman Old Style" w:hAnsi="Bookman Old Style"/>
          <w:u w:color="000000"/>
        </w:rPr>
        <w:t xml:space="preserve"> </w:t>
      </w:r>
      <w:r w:rsidRPr="001E4085">
        <w:rPr>
          <w:rFonts w:ascii="Bookman Old Style" w:hAnsi="Bookman Old Style"/>
          <w:u w:color="000000"/>
          <w:lang w:val="id-ID"/>
        </w:rPr>
        <w:t>A</w:t>
      </w:r>
      <w:r w:rsidRPr="001E4085">
        <w:rPr>
          <w:rFonts w:ascii="Bookman Old Style" w:hAnsi="Bookman Old Style"/>
          <w:u w:color="000000"/>
        </w:rPr>
        <w:t xml:space="preserve">pendiks 30, </w:t>
      </w:r>
      <w:r w:rsidRPr="001E4085">
        <w:rPr>
          <w:rFonts w:ascii="Bookman Old Style" w:hAnsi="Bookman Old Style"/>
          <w:u w:color="000000"/>
          <w:lang w:val="id-ID"/>
        </w:rPr>
        <w:t>A</w:t>
      </w:r>
      <w:r w:rsidRPr="001E4085">
        <w:rPr>
          <w:rFonts w:ascii="Bookman Old Style" w:hAnsi="Bookman Old Style"/>
          <w:u w:color="000000"/>
        </w:rPr>
        <w:t>pendiks 30A</w:t>
      </w:r>
      <w:r w:rsidRPr="001E4085">
        <w:rPr>
          <w:rFonts w:ascii="Bookman Old Style" w:hAnsi="Bookman Old Style"/>
          <w:u w:color="000000"/>
          <w:lang w:val="id-ID"/>
        </w:rPr>
        <w:t>,</w:t>
      </w:r>
      <w:r w:rsidRPr="001E4085">
        <w:rPr>
          <w:rFonts w:ascii="Bookman Old Style" w:hAnsi="Bookman Old Style"/>
          <w:u w:color="000000"/>
        </w:rPr>
        <w:t xml:space="preserve"> atau </w:t>
      </w:r>
      <w:r w:rsidRPr="001E4085">
        <w:rPr>
          <w:rFonts w:ascii="Bookman Old Style" w:hAnsi="Bookman Old Style"/>
          <w:u w:color="000000"/>
          <w:lang w:val="id-ID"/>
        </w:rPr>
        <w:t>A</w:t>
      </w:r>
      <w:r w:rsidRPr="001E4085">
        <w:rPr>
          <w:rFonts w:ascii="Bookman Old Style" w:hAnsi="Bookman Old Style"/>
          <w:u w:color="000000"/>
        </w:rPr>
        <w:t xml:space="preserve">pendiks 30B </w:t>
      </w:r>
      <w:r w:rsidRPr="001E4085">
        <w:rPr>
          <w:rFonts w:ascii="Bookman Old Style" w:hAnsi="Bookman Old Style"/>
          <w:u w:color="000000"/>
          <w:lang w:val="id-ID"/>
        </w:rPr>
        <w:t xml:space="preserve">dari Peraturan Radio </w:t>
      </w:r>
      <w:r w:rsidRPr="001E4085">
        <w:rPr>
          <w:rFonts w:ascii="Bookman Old Style" w:hAnsi="Bookman Old Style"/>
          <w:u w:color="000000"/>
        </w:rPr>
        <w:t>dalam format</w:t>
      </w:r>
      <w:r w:rsidRPr="001E4085">
        <w:rPr>
          <w:rFonts w:ascii="Bookman Old Style" w:hAnsi="Bookman Old Style"/>
          <w:i/>
          <w:u w:color="000000"/>
        </w:rPr>
        <w:t xml:space="preserve"> file mdb </w:t>
      </w:r>
      <w:r w:rsidRPr="001E4085">
        <w:rPr>
          <w:rFonts w:ascii="Bookman Old Style" w:hAnsi="Bookman Old Style"/>
          <w:u w:color="000000"/>
        </w:rPr>
        <w:t xml:space="preserve">atau format </w:t>
      </w:r>
      <w:r w:rsidRPr="001E4085">
        <w:rPr>
          <w:rFonts w:ascii="Bookman Old Style" w:hAnsi="Bookman Old Style"/>
          <w:i/>
          <w:u w:color="000000"/>
        </w:rPr>
        <w:t>file</w:t>
      </w:r>
      <w:r w:rsidRPr="001E4085">
        <w:rPr>
          <w:rFonts w:ascii="Bookman Old Style" w:hAnsi="Bookman Old Style"/>
          <w:u w:color="000000"/>
        </w:rPr>
        <w:t xml:space="preserve"> lain yang ditetapkan oleh ITU;</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surat pernyataan</w:t>
      </w:r>
      <w:r w:rsidRPr="001E4085">
        <w:rPr>
          <w:rFonts w:ascii="Bookman Old Style" w:hAnsi="Bookman Old Style"/>
          <w:u w:color="000000"/>
          <w:lang w:val="id-ID"/>
        </w:rPr>
        <w:t>:</w:t>
      </w:r>
    </w:p>
    <w:p w:rsidR="005C683E" w:rsidRPr="001E4085" w:rsidRDefault="005C683E" w:rsidP="005C683E">
      <w:pPr>
        <w:numPr>
          <w:ilvl w:val="8"/>
          <w:numId w:val="30"/>
        </w:numPr>
        <w:tabs>
          <w:tab w:val="clear" w:pos="3600"/>
          <w:tab w:val="left" w:pos="884"/>
          <w:tab w:val="left" w:pos="3261"/>
        </w:tabs>
        <w:autoSpaceDE w:val="0"/>
        <w:autoSpaceDN w:val="0"/>
        <w:adjustRightInd w:val="0"/>
        <w:ind w:left="3261" w:hanging="426"/>
        <w:jc w:val="both"/>
        <w:rPr>
          <w:rFonts w:ascii="Bookman Old Style" w:hAnsi="Bookman Old Style"/>
          <w:u w:color="000000"/>
        </w:rPr>
      </w:pPr>
      <w:r w:rsidRPr="001E4085">
        <w:rPr>
          <w:rFonts w:ascii="Bookman Old Style" w:hAnsi="Bookman Old Style"/>
          <w:u w:color="000000"/>
        </w:rPr>
        <w:t xml:space="preserve">sanggup mengikuti dan melaksanakan prosedur administratif dan persyaratan pendaftaran penggunaan </w:t>
      </w:r>
      <w:r w:rsidRPr="001E4085">
        <w:rPr>
          <w:rFonts w:ascii="Bookman Old Style" w:hAnsi="Bookman Old Style"/>
          <w:i/>
          <w:iCs/>
          <w:u w:color="000000"/>
        </w:rPr>
        <w:t xml:space="preserve">filing </w:t>
      </w:r>
      <w:r w:rsidRPr="001E4085">
        <w:rPr>
          <w:rFonts w:ascii="Bookman Old Style" w:hAnsi="Bookman Old Style"/>
          <w:iCs/>
          <w:u w:color="000000"/>
        </w:rPr>
        <w:t>satelit</w:t>
      </w:r>
      <w:r w:rsidRPr="001E4085">
        <w:rPr>
          <w:rFonts w:ascii="Bookman Old Style" w:hAnsi="Bookman Old Style"/>
          <w:u w:color="000000"/>
        </w:rPr>
        <w:t xml:space="preserve"> di ITU</w:t>
      </w:r>
      <w:r w:rsidRPr="001E4085">
        <w:rPr>
          <w:rFonts w:ascii="Bookman Old Style" w:hAnsi="Bookman Old Style"/>
          <w:u w:color="000000"/>
          <w:lang w:val="id-ID"/>
        </w:rPr>
        <w:t>;</w:t>
      </w:r>
    </w:p>
    <w:p w:rsidR="005C683E" w:rsidRPr="001E4085" w:rsidRDefault="005C683E" w:rsidP="005C683E">
      <w:pPr>
        <w:numPr>
          <w:ilvl w:val="8"/>
          <w:numId w:val="30"/>
        </w:numPr>
        <w:tabs>
          <w:tab w:val="clear" w:pos="3600"/>
          <w:tab w:val="left" w:pos="884"/>
          <w:tab w:val="left" w:pos="3261"/>
        </w:tabs>
        <w:autoSpaceDE w:val="0"/>
        <w:autoSpaceDN w:val="0"/>
        <w:adjustRightInd w:val="0"/>
        <w:ind w:left="3261" w:hanging="426"/>
        <w:jc w:val="both"/>
        <w:rPr>
          <w:rFonts w:ascii="Bookman Old Style" w:hAnsi="Bookman Old Style"/>
          <w:u w:color="000000"/>
        </w:rPr>
      </w:pPr>
      <w:r w:rsidRPr="001E4085">
        <w:rPr>
          <w:rFonts w:ascii="Bookman Old Style" w:hAnsi="Bookman Old Style"/>
          <w:u w:color="000000"/>
        </w:rPr>
        <w:t>sanggup</w:t>
      </w:r>
      <w:r w:rsidRPr="001E4085">
        <w:rPr>
          <w:rFonts w:ascii="Bookman Old Style" w:hAnsi="Bookman Old Style"/>
          <w:u w:color="000000"/>
          <w:lang w:val="id-ID"/>
        </w:rPr>
        <w:t xml:space="preserve"> mengikuti koordinasi Satelit;</w:t>
      </w:r>
      <w:r w:rsidRPr="001E4085">
        <w:rPr>
          <w:rFonts w:ascii="Bookman Old Style" w:hAnsi="Bookman Old Style"/>
          <w:u w:color="000000"/>
        </w:rPr>
        <w:t xml:space="preserve"> </w:t>
      </w:r>
    </w:p>
    <w:p w:rsidR="005C683E" w:rsidRPr="001E4085" w:rsidRDefault="005C683E" w:rsidP="005C683E">
      <w:pPr>
        <w:numPr>
          <w:ilvl w:val="8"/>
          <w:numId w:val="30"/>
        </w:numPr>
        <w:tabs>
          <w:tab w:val="clear" w:pos="3600"/>
          <w:tab w:val="left" w:pos="884"/>
          <w:tab w:val="left" w:pos="3261"/>
        </w:tabs>
        <w:autoSpaceDE w:val="0"/>
        <w:autoSpaceDN w:val="0"/>
        <w:adjustRightInd w:val="0"/>
        <w:ind w:left="3261" w:hanging="426"/>
        <w:jc w:val="both"/>
        <w:rPr>
          <w:rFonts w:ascii="Bookman Old Style" w:hAnsi="Bookman Old Style"/>
          <w:u w:color="000000"/>
        </w:rPr>
      </w:pPr>
      <w:r w:rsidRPr="001E4085">
        <w:rPr>
          <w:rFonts w:ascii="Bookman Old Style" w:hAnsi="Bookman Old Style"/>
          <w:u w:color="000000"/>
          <w:lang w:val="id-ID"/>
        </w:rPr>
        <w:t xml:space="preserve">sanggup </w:t>
      </w:r>
      <w:r w:rsidRPr="001E4085">
        <w:rPr>
          <w:rFonts w:ascii="Bookman Old Style" w:hAnsi="Bookman Old Style"/>
          <w:u w:color="000000"/>
        </w:rPr>
        <w:t>menanggung seluruh biaya yang timbul dalam proses pendaftaran/notifikasi sistem jaringan satelit sesuai dengan ketentuan ITU</w:t>
      </w:r>
      <w:r w:rsidRPr="001E4085">
        <w:rPr>
          <w:rFonts w:ascii="Bookman Old Style" w:hAnsi="Bookman Old Style"/>
          <w:u w:color="000000"/>
          <w:lang w:val="id-ID"/>
        </w:rPr>
        <w:t>;</w:t>
      </w:r>
    </w:p>
    <w:p w:rsidR="005C683E" w:rsidRPr="001E4085" w:rsidRDefault="005C683E" w:rsidP="005C683E">
      <w:pPr>
        <w:numPr>
          <w:ilvl w:val="8"/>
          <w:numId w:val="30"/>
        </w:numPr>
        <w:tabs>
          <w:tab w:val="clear" w:pos="3600"/>
          <w:tab w:val="left" w:pos="884"/>
          <w:tab w:val="left" w:pos="3261"/>
        </w:tabs>
        <w:autoSpaceDE w:val="0"/>
        <w:autoSpaceDN w:val="0"/>
        <w:adjustRightInd w:val="0"/>
        <w:ind w:left="3261" w:hanging="426"/>
        <w:jc w:val="both"/>
        <w:rPr>
          <w:rFonts w:ascii="Bookman Old Style" w:hAnsi="Bookman Old Style"/>
          <w:u w:color="000000"/>
        </w:rPr>
      </w:pPr>
      <w:r w:rsidRPr="001E4085">
        <w:rPr>
          <w:rFonts w:ascii="Bookman Old Style" w:hAnsi="Bookman Old Style"/>
          <w:u w:color="000000"/>
        </w:rPr>
        <w:t>sanggup</w:t>
      </w:r>
      <w:r w:rsidRPr="001E4085">
        <w:rPr>
          <w:rFonts w:ascii="Bookman Old Style" w:hAnsi="Bookman Old Style"/>
          <w:u w:color="000000"/>
          <w:lang w:val="id-ID"/>
        </w:rPr>
        <w:t xml:space="preserve"> </w:t>
      </w:r>
      <w:r w:rsidRPr="001E4085">
        <w:rPr>
          <w:rFonts w:ascii="Bookman Old Style" w:hAnsi="Bookman Old Style"/>
          <w:u w:color="000000"/>
        </w:rPr>
        <w:t>menjalankan program satelit secara berkesinambungan</w:t>
      </w:r>
      <w:r w:rsidRPr="001E4085">
        <w:rPr>
          <w:rFonts w:ascii="Bookman Old Style" w:hAnsi="Bookman Old Style"/>
          <w:u w:color="000000"/>
          <w:lang w:val="id-ID"/>
        </w:rPr>
        <w:t>;dan</w:t>
      </w:r>
    </w:p>
    <w:p w:rsidR="005C683E" w:rsidRPr="001E4085" w:rsidRDefault="005C683E" w:rsidP="005C683E">
      <w:pPr>
        <w:numPr>
          <w:ilvl w:val="8"/>
          <w:numId w:val="30"/>
        </w:numPr>
        <w:tabs>
          <w:tab w:val="clear" w:pos="3600"/>
          <w:tab w:val="left" w:pos="884"/>
          <w:tab w:val="left" w:pos="3261"/>
        </w:tabs>
        <w:autoSpaceDE w:val="0"/>
        <w:autoSpaceDN w:val="0"/>
        <w:adjustRightInd w:val="0"/>
        <w:ind w:left="3261" w:hanging="426"/>
        <w:jc w:val="both"/>
        <w:rPr>
          <w:rFonts w:ascii="Bookman Old Style" w:hAnsi="Bookman Old Style"/>
          <w:u w:color="000000"/>
        </w:rPr>
      </w:pPr>
      <w:r w:rsidRPr="001E4085">
        <w:rPr>
          <w:rFonts w:ascii="Bookman Old Style" w:hAnsi="Bookman Old Style"/>
          <w:i/>
          <w:u w:color="000000"/>
        </w:rPr>
        <w:t>filing satelit</w:t>
      </w:r>
      <w:r w:rsidRPr="001E4085">
        <w:rPr>
          <w:rFonts w:ascii="Bookman Old Style" w:hAnsi="Bookman Old Style"/>
          <w:i/>
          <w:u w:color="000000"/>
          <w:lang w:val="id-ID"/>
        </w:rPr>
        <w:t xml:space="preserve"> </w:t>
      </w:r>
      <w:r w:rsidRPr="001E4085">
        <w:rPr>
          <w:rFonts w:ascii="Bookman Old Style" w:hAnsi="Bookman Old Style"/>
          <w:u w:color="000000"/>
        </w:rPr>
        <w:t>tidak akan dipindahtangankan</w:t>
      </w:r>
      <w:r w:rsidRPr="001E4085">
        <w:rPr>
          <w:rFonts w:ascii="Bookman Old Style" w:hAnsi="Bookman Old Style"/>
          <w:u w:color="000000"/>
          <w:lang w:val="id-ID"/>
        </w:rPr>
        <w:t>; dan</w:t>
      </w:r>
    </w:p>
    <w:p w:rsidR="005C683E" w:rsidRPr="001E4085" w:rsidRDefault="005C683E" w:rsidP="005C683E">
      <w:pPr>
        <w:numPr>
          <w:ilvl w:val="7"/>
          <w:numId w:val="30"/>
        </w:numPr>
        <w:tabs>
          <w:tab w:val="clear" w:pos="3621"/>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data administrasi dan teknis</w:t>
      </w:r>
      <w:r w:rsidRPr="001E4085">
        <w:rPr>
          <w:rFonts w:ascii="Bookman Old Style" w:hAnsi="Bookman Old Style"/>
          <w:u w:color="000000"/>
          <w:lang w:val="id-ID"/>
        </w:rPr>
        <w:t>.</w:t>
      </w:r>
    </w:p>
    <w:p w:rsidR="005C683E" w:rsidRPr="001E4085" w:rsidRDefault="005C683E" w:rsidP="005C683E">
      <w:pPr>
        <w:pStyle w:val="BodyText"/>
        <w:ind w:left="2410" w:hanging="567"/>
        <w:rPr>
          <w:rFonts w:ascii="Bookman Old Style" w:hAnsi="Bookman Old Style"/>
          <w:bCs/>
          <w:lang w:val="id-ID"/>
        </w:rPr>
      </w:pPr>
    </w:p>
    <w:p w:rsidR="005C683E" w:rsidRPr="001E4085" w:rsidRDefault="005C683E" w:rsidP="005C683E">
      <w:pPr>
        <w:numPr>
          <w:ilvl w:val="3"/>
          <w:numId w:val="30"/>
        </w:numPr>
        <w:tabs>
          <w:tab w:val="clear" w:pos="1800"/>
        </w:tabs>
        <w:autoSpaceDE w:val="0"/>
        <w:autoSpaceDN w:val="0"/>
        <w:adjustRightInd w:val="0"/>
        <w:ind w:left="2410" w:hanging="567"/>
        <w:jc w:val="both"/>
        <w:rPr>
          <w:rFonts w:ascii="Bookman Old Style" w:hAnsi="Bookman Old Style"/>
          <w:bCs/>
          <w:lang w:val="id-ID"/>
        </w:rPr>
      </w:pPr>
      <w:r w:rsidRPr="00FC07F7">
        <w:rPr>
          <w:rFonts w:ascii="Bookman Old Style" w:hAnsi="Bookman Old Style"/>
          <w:i/>
          <w:u w:color="000000"/>
          <w:lang w:val="id-ID"/>
        </w:rPr>
        <w:tab/>
      </w:r>
      <w:r w:rsidRPr="00C7404D">
        <w:rPr>
          <w:rFonts w:ascii="Bookman Old Style" w:hAnsi="Bookman Old Style"/>
          <w:u w:color="000000"/>
          <w:lang w:val="id-ID"/>
        </w:rPr>
        <w:t>Surat pernyataan s</w:t>
      </w:r>
      <w:r w:rsidRPr="001E4085">
        <w:rPr>
          <w:rFonts w:ascii="Bookman Old Style" w:hAnsi="Bookman Old Style"/>
          <w:u w:color="000000"/>
          <w:lang w:val="id-ID"/>
        </w:rPr>
        <w:t>ebagaimana dimaksud pada ayat (4) huruf f tercantum dalam Lampiran IV yang merupakan bagian tidak terpisahkan dari Peraturan Menteri ini.</w:t>
      </w:r>
    </w:p>
    <w:p w:rsidR="005C683E" w:rsidRPr="001E4085" w:rsidRDefault="005C683E" w:rsidP="005C683E">
      <w:pPr>
        <w:autoSpaceDE w:val="0"/>
        <w:autoSpaceDN w:val="0"/>
        <w:adjustRightInd w:val="0"/>
        <w:ind w:left="2410"/>
        <w:jc w:val="both"/>
        <w:rPr>
          <w:rFonts w:ascii="Bookman Old Style" w:hAnsi="Bookman Old Style"/>
          <w:bCs/>
          <w:lang w:val="id-ID"/>
        </w:rPr>
      </w:pPr>
    </w:p>
    <w:p w:rsidR="005C683E" w:rsidRPr="001E4085" w:rsidRDefault="005C683E" w:rsidP="005C683E">
      <w:pPr>
        <w:numPr>
          <w:ilvl w:val="3"/>
          <w:numId w:val="30"/>
        </w:numPr>
        <w:tabs>
          <w:tab w:val="clear" w:pos="1800"/>
          <w:tab w:val="left" w:pos="2410"/>
        </w:tabs>
        <w:autoSpaceDE w:val="0"/>
        <w:autoSpaceDN w:val="0"/>
        <w:adjustRightInd w:val="0"/>
        <w:ind w:left="2410" w:hanging="567"/>
        <w:jc w:val="both"/>
        <w:rPr>
          <w:rFonts w:ascii="Bookman Old Style" w:hAnsi="Bookman Old Style"/>
          <w:bCs/>
          <w:lang w:val="id-ID"/>
        </w:rPr>
      </w:pPr>
      <w:r w:rsidRPr="001E4085">
        <w:rPr>
          <w:rFonts w:ascii="Bookman Old Style" w:hAnsi="Bookman Old Style"/>
          <w:u w:color="000000"/>
          <w:lang w:val="id-ID"/>
        </w:rPr>
        <w:t>Data administrasi dan teknis sebagaimana dimaksud pada ayat (4) huruf  g tercantum dalam Lampiran V yang merupakan bagian tidak terpisahkan dari Peraturan Menteri ini.</w:t>
      </w:r>
    </w:p>
    <w:p w:rsidR="005C683E" w:rsidRPr="001E4085" w:rsidRDefault="005C683E" w:rsidP="005C683E">
      <w:pPr>
        <w:autoSpaceDE w:val="0"/>
        <w:autoSpaceDN w:val="0"/>
        <w:adjustRightInd w:val="0"/>
        <w:ind w:left="2410"/>
        <w:jc w:val="both"/>
        <w:rPr>
          <w:rFonts w:ascii="Bookman Old Style" w:hAnsi="Bookman Old Style"/>
          <w:bCs/>
          <w:lang w:val="id-ID"/>
        </w:rPr>
      </w:pPr>
    </w:p>
    <w:p w:rsidR="005C683E" w:rsidRPr="001E4085" w:rsidRDefault="005C683E" w:rsidP="005C683E">
      <w:pPr>
        <w:numPr>
          <w:ilvl w:val="3"/>
          <w:numId w:val="30"/>
        </w:numPr>
        <w:tabs>
          <w:tab w:val="clear" w:pos="1800"/>
          <w:tab w:val="left" w:pos="2410"/>
        </w:tabs>
        <w:autoSpaceDE w:val="0"/>
        <w:autoSpaceDN w:val="0"/>
        <w:adjustRightInd w:val="0"/>
        <w:ind w:left="2410" w:hanging="567"/>
        <w:jc w:val="both"/>
        <w:rPr>
          <w:rFonts w:ascii="Bookman Old Style" w:hAnsi="Bookman Old Style"/>
          <w:bCs/>
          <w:lang w:val="id-ID"/>
        </w:rPr>
      </w:pPr>
      <w:r w:rsidRPr="001E4085">
        <w:rPr>
          <w:rFonts w:ascii="Bookman Old Style" w:hAnsi="Bookman Old Style"/>
          <w:i/>
          <w:u w:color="000000"/>
          <w:lang w:val="id-ID"/>
        </w:rPr>
        <w:t>S</w:t>
      </w:r>
      <w:r w:rsidRPr="001E4085">
        <w:rPr>
          <w:rFonts w:ascii="Bookman Old Style" w:hAnsi="Bookman Old Style"/>
          <w:i/>
          <w:u w:color="000000"/>
        </w:rPr>
        <w:t xml:space="preserve">oftcopy </w:t>
      </w:r>
      <w:r w:rsidRPr="001E4085">
        <w:rPr>
          <w:rFonts w:ascii="Bookman Old Style" w:hAnsi="Bookman Old Style"/>
          <w:u w:color="000000"/>
          <w:lang w:val="id-ID"/>
        </w:rPr>
        <w:t>dan</w:t>
      </w:r>
      <w:r w:rsidRPr="001E4085">
        <w:rPr>
          <w:rFonts w:ascii="Bookman Old Style" w:hAnsi="Bookman Old Style"/>
          <w:u w:color="000000"/>
        </w:rPr>
        <w:t xml:space="preserve"> salinan dari data </w:t>
      </w:r>
      <w:r w:rsidRPr="001E4085">
        <w:rPr>
          <w:rFonts w:ascii="Bookman Old Style" w:hAnsi="Bookman Old Style"/>
          <w:u w:color="000000"/>
          <w:lang w:val="id-ID"/>
        </w:rPr>
        <w:t>Permintaan Koordinasi (</w:t>
      </w:r>
      <w:r w:rsidRPr="001E4085">
        <w:rPr>
          <w:rFonts w:ascii="Bookman Old Style" w:hAnsi="Bookman Old Style"/>
          <w:i/>
          <w:u w:color="000000"/>
          <w:lang w:val="id-ID"/>
        </w:rPr>
        <w:t>Coordination Request</w:t>
      </w:r>
      <w:r w:rsidRPr="001E4085">
        <w:rPr>
          <w:rFonts w:ascii="Bookman Old Style" w:hAnsi="Bookman Old Style"/>
          <w:u w:color="000000"/>
          <w:lang w:val="id-ID"/>
        </w:rPr>
        <w:t xml:space="preserve"> /</w:t>
      </w:r>
      <w:r w:rsidRPr="001E4085">
        <w:rPr>
          <w:rFonts w:ascii="Bookman Old Style" w:hAnsi="Bookman Old Style"/>
          <w:i/>
          <w:u w:color="000000"/>
        </w:rPr>
        <w:t>C</w:t>
      </w:r>
      <w:r w:rsidRPr="001E4085">
        <w:rPr>
          <w:rFonts w:ascii="Bookman Old Style" w:hAnsi="Bookman Old Style"/>
          <w:i/>
          <w:u w:color="000000"/>
          <w:lang w:val="id-ID"/>
        </w:rPr>
        <w:t>R)</w:t>
      </w:r>
      <w:r w:rsidRPr="001E4085">
        <w:rPr>
          <w:rFonts w:ascii="Bookman Old Style" w:hAnsi="Bookman Old Style"/>
          <w:u w:color="000000"/>
        </w:rPr>
        <w:t xml:space="preserve">, </w:t>
      </w:r>
      <w:r w:rsidRPr="001E4085">
        <w:rPr>
          <w:rFonts w:ascii="Bookman Old Style" w:hAnsi="Bookman Old Style"/>
          <w:u w:color="000000"/>
          <w:lang w:val="id-ID"/>
        </w:rPr>
        <w:t>Pemeriksaan Menyeluruh (</w:t>
      </w:r>
      <w:r w:rsidRPr="001E4085">
        <w:rPr>
          <w:rFonts w:ascii="Bookman Old Style" w:hAnsi="Bookman Old Style"/>
          <w:i/>
          <w:u w:color="000000"/>
          <w:lang w:val="id-ID"/>
        </w:rPr>
        <w:t>Due Diligence</w:t>
      </w:r>
      <w:r w:rsidRPr="001E4085">
        <w:rPr>
          <w:rFonts w:ascii="Bookman Old Style" w:hAnsi="Bookman Old Style"/>
          <w:u w:color="000000"/>
          <w:lang w:val="id-ID"/>
        </w:rPr>
        <w:t>/RES49), Notifikasi (</w:t>
      </w:r>
      <w:r w:rsidRPr="001E4085">
        <w:rPr>
          <w:rFonts w:ascii="Bookman Old Style" w:hAnsi="Bookman Old Style"/>
          <w:i/>
          <w:iCs/>
          <w:u w:color="000000"/>
          <w:lang w:val="id-ID"/>
        </w:rPr>
        <w:t>Notification</w:t>
      </w:r>
      <w:r w:rsidRPr="001E4085">
        <w:rPr>
          <w:rFonts w:ascii="Bookman Old Style" w:hAnsi="Bookman Old Style"/>
          <w:u w:color="000000"/>
          <w:lang w:val="id-ID"/>
        </w:rPr>
        <w:t>) sebagaimana dimaksud pada ayat (2) huruf e disampaikan dalam waktu yang telah ditentukan dalam Peraturan Radio.</w:t>
      </w:r>
    </w:p>
    <w:p w:rsidR="005C683E" w:rsidRDefault="005C683E" w:rsidP="005C683E">
      <w:pPr>
        <w:autoSpaceDE w:val="0"/>
        <w:autoSpaceDN w:val="0"/>
        <w:adjustRightInd w:val="0"/>
        <w:ind w:left="2410" w:hanging="567"/>
        <w:jc w:val="center"/>
        <w:rPr>
          <w:rFonts w:ascii="Bookman Old Style" w:hAnsi="Bookman Old Style"/>
          <w:bCs/>
          <w:u w:color="000000"/>
        </w:rPr>
      </w:pPr>
    </w:p>
    <w:p w:rsidR="005C683E" w:rsidRDefault="005C683E" w:rsidP="005C683E">
      <w:pPr>
        <w:autoSpaceDE w:val="0"/>
        <w:autoSpaceDN w:val="0"/>
        <w:adjustRightInd w:val="0"/>
        <w:ind w:left="2410" w:hanging="567"/>
        <w:jc w:val="center"/>
        <w:rPr>
          <w:rFonts w:ascii="Bookman Old Style" w:hAnsi="Bookman Old Style"/>
          <w:bCs/>
          <w:u w:color="000000"/>
        </w:rPr>
      </w:pPr>
    </w:p>
    <w:p w:rsidR="005C683E" w:rsidRDefault="005C683E" w:rsidP="005C683E">
      <w:pPr>
        <w:autoSpaceDE w:val="0"/>
        <w:autoSpaceDN w:val="0"/>
        <w:adjustRightInd w:val="0"/>
        <w:ind w:left="2410" w:hanging="567"/>
        <w:jc w:val="center"/>
        <w:rPr>
          <w:rFonts w:ascii="Bookman Old Style" w:hAnsi="Bookman Old Style"/>
          <w:bCs/>
          <w:u w:color="000000"/>
        </w:rPr>
      </w:pPr>
    </w:p>
    <w:p w:rsidR="005C683E" w:rsidRPr="001E4085" w:rsidRDefault="005C683E" w:rsidP="005C683E">
      <w:pPr>
        <w:autoSpaceDE w:val="0"/>
        <w:autoSpaceDN w:val="0"/>
        <w:adjustRightInd w:val="0"/>
        <w:ind w:left="2410" w:hanging="567"/>
        <w:jc w:val="center"/>
        <w:rPr>
          <w:rFonts w:ascii="Bookman Old Style" w:hAnsi="Bookman Old Style"/>
          <w:bCs/>
          <w:u w:color="000000"/>
        </w:rPr>
      </w:pPr>
    </w:p>
    <w:p w:rsidR="005C683E" w:rsidRPr="001E4085" w:rsidRDefault="005C683E" w:rsidP="005C683E">
      <w:pPr>
        <w:tabs>
          <w:tab w:val="left" w:pos="5400"/>
        </w:tabs>
        <w:autoSpaceDE w:val="0"/>
        <w:autoSpaceDN w:val="0"/>
        <w:adjustRightInd w:val="0"/>
        <w:ind w:left="2410" w:hanging="567"/>
        <w:jc w:val="center"/>
        <w:rPr>
          <w:rFonts w:ascii="Bookman Old Style" w:hAnsi="Bookman Old Style"/>
          <w:bCs/>
          <w:u w:color="000000"/>
        </w:rPr>
      </w:pPr>
      <w:r w:rsidRPr="00FC07F7">
        <w:rPr>
          <w:rFonts w:ascii="Bookman Old Style" w:hAnsi="Bookman Old Style"/>
          <w:bCs/>
          <w:u w:color="000000"/>
          <w:lang w:val="id-ID"/>
        </w:rPr>
        <w:t xml:space="preserve">Pasal </w:t>
      </w:r>
      <w:r w:rsidRPr="00C7404D">
        <w:rPr>
          <w:rFonts w:ascii="Bookman Old Style" w:hAnsi="Bookman Old Style"/>
          <w:bCs/>
          <w:u w:color="000000"/>
        </w:rPr>
        <w:t>30</w:t>
      </w:r>
    </w:p>
    <w:p w:rsidR="005C683E" w:rsidRPr="001E4085" w:rsidRDefault="005C683E" w:rsidP="005C683E">
      <w:pPr>
        <w:tabs>
          <w:tab w:val="left" w:pos="5400"/>
        </w:tabs>
        <w:autoSpaceDE w:val="0"/>
        <w:autoSpaceDN w:val="0"/>
        <w:adjustRightInd w:val="0"/>
        <w:ind w:left="2410"/>
        <w:jc w:val="both"/>
        <w:rPr>
          <w:rFonts w:ascii="Bookman Old Style" w:hAnsi="Bookman Old Style"/>
          <w:bCs/>
          <w:u w:color="000000"/>
        </w:rPr>
      </w:pPr>
    </w:p>
    <w:p w:rsidR="005C683E" w:rsidRPr="001E4085" w:rsidRDefault="005C683E" w:rsidP="005C683E">
      <w:pPr>
        <w:tabs>
          <w:tab w:val="left" w:pos="5400"/>
        </w:tabs>
        <w:autoSpaceDE w:val="0"/>
        <w:autoSpaceDN w:val="0"/>
        <w:adjustRightInd w:val="0"/>
        <w:ind w:left="1890"/>
        <w:jc w:val="both"/>
        <w:rPr>
          <w:rFonts w:ascii="Bookman Old Style" w:hAnsi="Bookman Old Style"/>
          <w:bCs/>
          <w:u w:color="000000"/>
          <w:lang w:val="id-ID"/>
        </w:rPr>
      </w:pPr>
      <w:r w:rsidRPr="00FC07F7">
        <w:rPr>
          <w:rFonts w:ascii="Bookman Old Style" w:hAnsi="Bookman Old Style"/>
          <w:u w:color="000000"/>
        </w:rPr>
        <w:t>F</w:t>
      </w:r>
      <w:r w:rsidRPr="00C7404D">
        <w:rPr>
          <w:rFonts w:ascii="Bookman Old Style" w:hAnsi="Bookman Old Style"/>
          <w:u w:color="000000"/>
          <w:lang w:val="id-ID"/>
        </w:rPr>
        <w:t xml:space="preserve">rekuensi radio yang akan didaftarkan dalam </w:t>
      </w:r>
      <w:r w:rsidRPr="001E4085">
        <w:rPr>
          <w:rFonts w:ascii="Bookman Old Style" w:hAnsi="Bookman Old Style"/>
          <w:i/>
          <w:u w:color="000000"/>
          <w:lang w:val="id-ID"/>
        </w:rPr>
        <w:t>filing</w:t>
      </w:r>
      <w:r w:rsidRPr="001E4085">
        <w:rPr>
          <w:rFonts w:ascii="Bookman Old Style" w:hAnsi="Bookman Old Style"/>
          <w:u w:color="000000"/>
          <w:lang w:val="id-ID"/>
        </w:rPr>
        <w:t xml:space="preserve"> satelit untuk cakupan wilayah Indonesia harus sesuai dengan perencanaan penggunaan </w:t>
      </w:r>
      <w:r w:rsidRPr="001E4085">
        <w:rPr>
          <w:rFonts w:ascii="Bookman Old Style" w:hAnsi="Bookman Old Style"/>
          <w:u w:color="000000"/>
        </w:rPr>
        <w:t xml:space="preserve">spektrum </w:t>
      </w:r>
      <w:r w:rsidRPr="001E4085">
        <w:rPr>
          <w:rFonts w:ascii="Bookman Old Style" w:hAnsi="Bookman Old Style"/>
          <w:u w:color="000000"/>
          <w:lang w:val="id-ID"/>
        </w:rPr>
        <w:t>frekuensi radio Indonesia</w:t>
      </w:r>
      <w:r w:rsidRPr="001E4085">
        <w:rPr>
          <w:rFonts w:ascii="Bookman Old Style" w:hAnsi="Bookman Old Style"/>
          <w:u w:color="000000"/>
        </w:rPr>
        <w:t>.</w:t>
      </w:r>
    </w:p>
    <w:p w:rsidR="005C683E" w:rsidRPr="001E4085" w:rsidRDefault="005C683E" w:rsidP="005C683E">
      <w:pPr>
        <w:tabs>
          <w:tab w:val="left" w:pos="5400"/>
        </w:tabs>
        <w:ind w:left="1890"/>
        <w:rPr>
          <w:rFonts w:ascii="Bookman Old Style" w:hAnsi="Bookman Old Style"/>
          <w:bCs/>
          <w:u w:color="000000"/>
        </w:rPr>
      </w:pPr>
    </w:p>
    <w:p w:rsidR="005C683E" w:rsidRPr="001E4085" w:rsidRDefault="005C683E" w:rsidP="005C683E">
      <w:pPr>
        <w:tabs>
          <w:tab w:val="left" w:pos="5400"/>
        </w:tabs>
        <w:autoSpaceDE w:val="0"/>
        <w:autoSpaceDN w:val="0"/>
        <w:adjustRightInd w:val="0"/>
        <w:ind w:left="1890"/>
        <w:rPr>
          <w:rFonts w:ascii="Bookman Old Style" w:hAnsi="Bookman Old Style"/>
          <w:bCs/>
          <w:u w:color="000000"/>
        </w:rPr>
      </w:pPr>
      <w:r w:rsidRPr="001E4085">
        <w:rPr>
          <w:rFonts w:ascii="Bookman Old Style" w:hAnsi="Bookman Old Style"/>
          <w:bCs/>
          <w:u w:color="000000"/>
        </w:rPr>
        <w:tab/>
        <w:t>Pasal 31</w:t>
      </w:r>
    </w:p>
    <w:p w:rsidR="005C683E" w:rsidRPr="001E4085" w:rsidRDefault="005C683E" w:rsidP="005C683E">
      <w:pPr>
        <w:tabs>
          <w:tab w:val="left" w:pos="5400"/>
        </w:tabs>
        <w:autoSpaceDE w:val="0"/>
        <w:autoSpaceDN w:val="0"/>
        <w:adjustRightInd w:val="0"/>
        <w:ind w:left="1890"/>
        <w:jc w:val="center"/>
        <w:rPr>
          <w:rFonts w:ascii="Bookman Old Style" w:hAnsi="Bookman Old Style"/>
          <w:bCs/>
          <w:u w:color="000000"/>
        </w:rPr>
      </w:pPr>
    </w:p>
    <w:p w:rsidR="005C683E" w:rsidRPr="001E4085" w:rsidRDefault="005C683E" w:rsidP="005C683E">
      <w:pPr>
        <w:tabs>
          <w:tab w:val="left" w:pos="5400"/>
        </w:tabs>
        <w:autoSpaceDE w:val="0"/>
        <w:autoSpaceDN w:val="0"/>
        <w:adjustRightInd w:val="0"/>
        <w:ind w:left="1890"/>
        <w:jc w:val="both"/>
        <w:rPr>
          <w:rFonts w:ascii="Bookman Old Style" w:hAnsi="Bookman Old Style"/>
          <w:bCs/>
          <w:u w:color="000000"/>
          <w:lang w:val="id-ID"/>
        </w:rPr>
      </w:pPr>
      <w:r w:rsidRPr="00FC07F7">
        <w:rPr>
          <w:rFonts w:ascii="Bookman Old Style" w:hAnsi="Bookman Old Style"/>
          <w:bCs/>
          <w:u w:color="000000"/>
        </w:rPr>
        <w:t>P</w:t>
      </w:r>
      <w:r w:rsidRPr="00C7404D">
        <w:rPr>
          <w:rFonts w:ascii="Bookman Old Style" w:hAnsi="Bookman Old Style"/>
          <w:bCs/>
          <w:u w:color="000000"/>
          <w:lang w:val="id-ID"/>
        </w:rPr>
        <w:t xml:space="preserve">enamaan </w:t>
      </w:r>
      <w:r w:rsidRPr="001E4085">
        <w:rPr>
          <w:rFonts w:ascii="Bookman Old Style" w:hAnsi="Bookman Old Style"/>
          <w:bCs/>
          <w:i/>
          <w:u w:color="000000"/>
          <w:lang w:val="id-ID"/>
        </w:rPr>
        <w:t>Filing</w:t>
      </w:r>
      <w:r w:rsidRPr="001E4085">
        <w:rPr>
          <w:rFonts w:ascii="Bookman Old Style" w:hAnsi="Bookman Old Style"/>
          <w:bCs/>
          <w:u w:color="000000"/>
          <w:lang w:val="id-ID"/>
        </w:rPr>
        <w:t xml:space="preserve"> Satelit Indonesia</w:t>
      </w:r>
      <w:r w:rsidRPr="001E4085">
        <w:rPr>
          <w:rFonts w:ascii="Bookman Old Style" w:hAnsi="Bookman Old Style"/>
          <w:bCs/>
          <w:u w:color="000000"/>
        </w:rPr>
        <w:t xml:space="preserve"> ditetapkan dengan Keputusan </w:t>
      </w:r>
      <w:r w:rsidRPr="001E4085">
        <w:rPr>
          <w:rFonts w:ascii="Bookman Old Style" w:hAnsi="Bookman Old Style"/>
          <w:bCs/>
          <w:u w:color="000000"/>
          <w:lang w:val="id-ID"/>
        </w:rPr>
        <w:t>Menteri</w:t>
      </w:r>
      <w:r w:rsidRPr="001E4085">
        <w:rPr>
          <w:rFonts w:ascii="Bookman Old Style" w:hAnsi="Bookman Old Style"/>
          <w:bCs/>
          <w:u w:color="000000"/>
        </w:rPr>
        <w:t>.</w:t>
      </w:r>
    </w:p>
    <w:p w:rsidR="005C683E" w:rsidRPr="001E4085" w:rsidRDefault="005C683E" w:rsidP="005C683E">
      <w:pPr>
        <w:tabs>
          <w:tab w:val="left" w:pos="5400"/>
        </w:tabs>
        <w:autoSpaceDE w:val="0"/>
        <w:autoSpaceDN w:val="0"/>
        <w:adjustRightInd w:val="0"/>
        <w:ind w:left="2410" w:hanging="567"/>
        <w:jc w:val="center"/>
        <w:rPr>
          <w:rFonts w:ascii="Bookman Old Style" w:hAnsi="Bookman Old Style"/>
          <w:bCs/>
          <w:u w:color="000000"/>
        </w:rPr>
      </w:pPr>
    </w:p>
    <w:p w:rsidR="005C683E" w:rsidRPr="001E4085" w:rsidRDefault="005C683E" w:rsidP="005C683E">
      <w:pPr>
        <w:tabs>
          <w:tab w:val="left" w:pos="5400"/>
        </w:tabs>
        <w:autoSpaceDE w:val="0"/>
        <w:autoSpaceDN w:val="0"/>
        <w:adjustRightInd w:val="0"/>
        <w:ind w:left="2410" w:hanging="567"/>
        <w:jc w:val="center"/>
        <w:rPr>
          <w:rFonts w:ascii="Bookman Old Style" w:hAnsi="Bookman Old Style"/>
          <w:bCs/>
          <w:u w:color="000000"/>
        </w:rPr>
      </w:pPr>
      <w:r w:rsidRPr="001E4085">
        <w:rPr>
          <w:rFonts w:ascii="Bookman Old Style" w:hAnsi="Bookman Old Style"/>
          <w:bCs/>
          <w:u w:color="000000"/>
        </w:rPr>
        <w:t xml:space="preserve">Pasal </w:t>
      </w:r>
      <w:r w:rsidRPr="001E4085">
        <w:rPr>
          <w:rFonts w:ascii="Bookman Old Style" w:hAnsi="Bookman Old Style"/>
          <w:bCs/>
          <w:u w:color="000000"/>
          <w:lang w:val="id-ID"/>
        </w:rPr>
        <w:t>3</w:t>
      </w:r>
      <w:r w:rsidRPr="001E4085">
        <w:rPr>
          <w:rFonts w:ascii="Bookman Old Style" w:hAnsi="Bookman Old Style"/>
          <w:bCs/>
          <w:u w:color="000000"/>
        </w:rPr>
        <w:t>2</w:t>
      </w:r>
    </w:p>
    <w:p w:rsidR="005C683E" w:rsidRPr="001E4085" w:rsidRDefault="005C683E" w:rsidP="005C683E">
      <w:pPr>
        <w:autoSpaceDE w:val="0"/>
        <w:autoSpaceDN w:val="0"/>
        <w:adjustRightInd w:val="0"/>
        <w:ind w:left="2410" w:hanging="567"/>
        <w:jc w:val="center"/>
        <w:rPr>
          <w:rFonts w:ascii="Bookman Old Style" w:hAnsi="Bookman Old Style"/>
          <w:strike/>
          <w:u w:color="000000"/>
        </w:rPr>
      </w:pPr>
    </w:p>
    <w:p w:rsidR="005C683E" w:rsidRPr="001E4085" w:rsidRDefault="005C683E" w:rsidP="005C683E">
      <w:pPr>
        <w:numPr>
          <w:ilvl w:val="1"/>
          <w:numId w:val="1"/>
        </w:numPr>
        <w:tabs>
          <w:tab w:val="clear" w:pos="144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 xml:space="preserve">Permohonan pendaftaran </w:t>
      </w:r>
      <w:r w:rsidRPr="001E4085">
        <w:rPr>
          <w:rFonts w:ascii="Bookman Old Style" w:hAnsi="Bookman Old Style"/>
          <w:i/>
          <w:u w:color="000000"/>
        </w:rPr>
        <w:t>filing</w:t>
      </w:r>
      <w:r w:rsidRPr="001E4085">
        <w:rPr>
          <w:rFonts w:ascii="Bookman Old Style" w:hAnsi="Bookman Old Style"/>
          <w:u w:color="000000"/>
        </w:rPr>
        <w:t xml:space="preserve"> satelit sebagaimana dimaksud dalam Pasal 30 dievaluasi oleh Direktur Jenderal.</w:t>
      </w:r>
    </w:p>
    <w:p w:rsidR="005C683E" w:rsidRPr="001E4085" w:rsidRDefault="005C683E" w:rsidP="005C683E">
      <w:pPr>
        <w:autoSpaceDE w:val="0"/>
        <w:autoSpaceDN w:val="0"/>
        <w:adjustRightInd w:val="0"/>
        <w:ind w:left="2410" w:hanging="567"/>
        <w:jc w:val="both"/>
        <w:rPr>
          <w:rFonts w:ascii="Bookman Old Style" w:hAnsi="Bookman Old Style"/>
          <w:u w:color="000000"/>
          <w:lang w:val="id-ID"/>
        </w:rPr>
      </w:pPr>
    </w:p>
    <w:p w:rsidR="005C683E" w:rsidRPr="001E4085" w:rsidRDefault="005C683E" w:rsidP="005C683E">
      <w:pPr>
        <w:numPr>
          <w:ilvl w:val="1"/>
          <w:numId w:val="1"/>
        </w:numPr>
        <w:tabs>
          <w:tab w:val="clear" w:pos="144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P</w:t>
      </w:r>
      <w:r w:rsidRPr="001E4085">
        <w:rPr>
          <w:rFonts w:ascii="Bookman Old Style" w:hAnsi="Bookman Old Style"/>
          <w:u w:color="000000"/>
        </w:rPr>
        <w:t xml:space="preserve">elaksanaan evaluasi permohonan pendaftaran </w:t>
      </w:r>
      <w:r w:rsidRPr="001E4085">
        <w:rPr>
          <w:rFonts w:ascii="Bookman Old Style" w:hAnsi="Bookman Old Style"/>
          <w:i/>
          <w:u w:color="000000"/>
        </w:rPr>
        <w:t>filing</w:t>
      </w:r>
      <w:r w:rsidRPr="001E4085">
        <w:rPr>
          <w:rFonts w:ascii="Bookman Old Style" w:hAnsi="Bookman Old Style"/>
          <w:u w:color="000000"/>
        </w:rPr>
        <w:t xml:space="preserve"> satelit sebagaimana dimaksud pada ayat (1) dapat dilaksanakan oleh </w:t>
      </w:r>
      <w:r w:rsidRPr="001E4085">
        <w:rPr>
          <w:rFonts w:ascii="Bookman Old Style" w:hAnsi="Bookman Old Style"/>
          <w:u w:color="000000"/>
          <w:lang w:val="id-ID"/>
        </w:rPr>
        <w:t>t</w:t>
      </w:r>
      <w:r w:rsidRPr="001E4085">
        <w:rPr>
          <w:rFonts w:ascii="Bookman Old Style" w:hAnsi="Bookman Old Style"/>
          <w:u w:color="000000"/>
        </w:rPr>
        <w:t xml:space="preserve">im yang dibentuk oleh Direktur Jenderal.  </w:t>
      </w:r>
    </w:p>
    <w:p w:rsidR="005C683E" w:rsidRPr="001E4085" w:rsidRDefault="005C683E" w:rsidP="005C683E">
      <w:pPr>
        <w:rPr>
          <w:rFonts w:ascii="Bookman Old Style" w:hAnsi="Bookman Old Style"/>
          <w:u w:color="000000"/>
          <w:lang w:val="id-ID"/>
        </w:rPr>
      </w:pPr>
    </w:p>
    <w:p w:rsidR="005C683E" w:rsidRPr="001E4085" w:rsidRDefault="005C683E" w:rsidP="005C683E">
      <w:pPr>
        <w:numPr>
          <w:ilvl w:val="1"/>
          <w:numId w:val="1"/>
        </w:numPr>
        <w:tabs>
          <w:tab w:val="clear" w:pos="1440"/>
        </w:tabs>
        <w:autoSpaceDE w:val="0"/>
        <w:autoSpaceDN w:val="0"/>
        <w:adjustRightInd w:val="0"/>
        <w:ind w:left="2410" w:hanging="567"/>
        <w:jc w:val="both"/>
        <w:rPr>
          <w:rFonts w:ascii="Bookman Old Style" w:hAnsi="Bookman Old Style"/>
          <w:u w:color="000000"/>
        </w:rPr>
      </w:pPr>
      <w:r w:rsidRPr="001E4085">
        <w:rPr>
          <w:rFonts w:ascii="Bookman Old Style" w:hAnsi="Bookman Old Style"/>
          <w:u w:color="000000"/>
          <w:lang w:val="id-ID"/>
        </w:rPr>
        <w:tab/>
      </w:r>
      <w:r w:rsidRPr="001E4085">
        <w:rPr>
          <w:rFonts w:ascii="Bookman Old Style" w:hAnsi="Bookman Old Style"/>
          <w:u w:color="000000"/>
        </w:rPr>
        <w:t xml:space="preserve">Berdasarkan hasil evaluasi yang dilaksanakan oleh Tim sebagaimana dimaksud pada ayat (2), Direktur Jenderal dapat menerima atau menolak permohonan pendaftaran </w:t>
      </w:r>
      <w:r w:rsidRPr="001E4085">
        <w:rPr>
          <w:rFonts w:ascii="Bookman Old Style" w:hAnsi="Bookman Old Style"/>
          <w:i/>
          <w:u w:color="000000"/>
        </w:rPr>
        <w:t>filing</w:t>
      </w:r>
      <w:r w:rsidRPr="001E4085">
        <w:rPr>
          <w:rFonts w:ascii="Bookman Old Style" w:hAnsi="Bookman Old Style"/>
          <w:u w:color="000000"/>
        </w:rPr>
        <w:t xml:space="preserve"> satelit.</w:t>
      </w:r>
    </w:p>
    <w:p w:rsidR="005C683E" w:rsidRPr="001E4085" w:rsidRDefault="005C683E" w:rsidP="005C683E">
      <w:pPr>
        <w:ind w:left="2410" w:hanging="567"/>
        <w:rPr>
          <w:rFonts w:ascii="Bookman Old Style" w:hAnsi="Bookman Old Style"/>
          <w:noProof w:val="0"/>
          <w:u w:color="000000"/>
          <w:lang w:val="id-ID"/>
        </w:rPr>
      </w:pPr>
    </w:p>
    <w:p w:rsidR="005C683E" w:rsidRPr="001E4085" w:rsidRDefault="005C683E" w:rsidP="005C683E">
      <w:pPr>
        <w:numPr>
          <w:ilvl w:val="1"/>
          <w:numId w:val="1"/>
        </w:numPr>
        <w:tabs>
          <w:tab w:val="clear" w:pos="144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 xml:space="preserve">Dalam hal permohonan pendaftaran </w:t>
      </w:r>
      <w:r w:rsidRPr="001E4085">
        <w:rPr>
          <w:rFonts w:ascii="Bookman Old Style" w:hAnsi="Bookman Old Style"/>
          <w:i/>
          <w:u w:color="000000"/>
        </w:rPr>
        <w:t xml:space="preserve">filing </w:t>
      </w:r>
      <w:r w:rsidRPr="001E4085">
        <w:rPr>
          <w:rFonts w:ascii="Bookman Old Style" w:hAnsi="Bookman Old Style"/>
          <w:u w:color="000000"/>
        </w:rPr>
        <w:t xml:space="preserve">satelit diterima, Direktur Jenderal melaksanakan pendaftaran </w:t>
      </w:r>
      <w:r w:rsidRPr="001E4085">
        <w:rPr>
          <w:rFonts w:ascii="Bookman Old Style" w:hAnsi="Bookman Old Style"/>
          <w:i/>
          <w:u w:color="000000"/>
        </w:rPr>
        <w:t xml:space="preserve">filing </w:t>
      </w:r>
      <w:r w:rsidRPr="001E4085">
        <w:rPr>
          <w:rFonts w:ascii="Bookman Old Style" w:hAnsi="Bookman Old Style"/>
          <w:u w:color="000000"/>
        </w:rPr>
        <w:t>satelit</w:t>
      </w:r>
      <w:r w:rsidRPr="001E4085">
        <w:rPr>
          <w:rFonts w:ascii="Bookman Old Style" w:hAnsi="Bookman Old Style"/>
          <w:u w:color="000000"/>
          <w:lang w:val="id-ID"/>
        </w:rPr>
        <w:t xml:space="preserve"> </w:t>
      </w:r>
      <w:r w:rsidRPr="001E4085">
        <w:rPr>
          <w:rFonts w:ascii="Bookman Old Style" w:hAnsi="Bookman Old Style"/>
          <w:u w:color="000000"/>
        </w:rPr>
        <w:t>ke ITU.</w:t>
      </w:r>
    </w:p>
    <w:p w:rsidR="005C683E" w:rsidRPr="001E4085" w:rsidRDefault="005C683E" w:rsidP="005C683E">
      <w:pPr>
        <w:rPr>
          <w:rFonts w:ascii="Bookman Old Style" w:hAnsi="Bookman Old Style"/>
          <w:u w:color="000000"/>
        </w:rPr>
      </w:pPr>
    </w:p>
    <w:p w:rsidR="005C683E" w:rsidRPr="001E4085" w:rsidRDefault="005C683E" w:rsidP="005C683E">
      <w:pPr>
        <w:numPr>
          <w:ilvl w:val="1"/>
          <w:numId w:val="1"/>
        </w:numPr>
        <w:tabs>
          <w:tab w:val="clear" w:pos="144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 xml:space="preserve">Dalam hal permohonan pendaftaran </w:t>
      </w:r>
      <w:r w:rsidRPr="001E4085">
        <w:rPr>
          <w:rFonts w:ascii="Bookman Old Style" w:hAnsi="Bookman Old Style"/>
          <w:i/>
          <w:u w:color="000000"/>
        </w:rPr>
        <w:t>filing</w:t>
      </w:r>
      <w:r w:rsidRPr="001E4085">
        <w:rPr>
          <w:rFonts w:ascii="Bookman Old Style" w:hAnsi="Bookman Old Style"/>
          <w:u w:color="000000"/>
        </w:rPr>
        <w:t xml:space="preserve"> satelit ditolak</w:t>
      </w:r>
      <w:r w:rsidRPr="001E4085">
        <w:rPr>
          <w:rFonts w:ascii="Bookman Old Style" w:hAnsi="Bookman Old Style"/>
          <w:u w:color="000000"/>
          <w:lang w:val="id-ID"/>
        </w:rPr>
        <w:t>,</w:t>
      </w:r>
      <w:r w:rsidRPr="001E4085">
        <w:rPr>
          <w:rFonts w:ascii="Bookman Old Style" w:hAnsi="Bookman Old Style"/>
          <w:u w:color="000000"/>
        </w:rPr>
        <w:t xml:space="preserve"> Direktur Jenderal menyampaikan surat penolakan kepada pemohon dengan disertai alasan penolakan.</w:t>
      </w:r>
    </w:p>
    <w:p w:rsidR="005C683E" w:rsidRPr="001E4085" w:rsidRDefault="005C683E" w:rsidP="005C683E">
      <w:pPr>
        <w:autoSpaceDE w:val="0"/>
        <w:autoSpaceDN w:val="0"/>
        <w:adjustRightInd w:val="0"/>
        <w:ind w:left="2410" w:hanging="567"/>
        <w:jc w:val="center"/>
        <w:rPr>
          <w:rFonts w:ascii="Bookman Old Style" w:hAnsi="Bookman Old Style"/>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u w:color="000000"/>
          <w:lang w:val="id-ID"/>
        </w:rPr>
      </w:pPr>
      <w:r w:rsidRPr="001E4085">
        <w:rPr>
          <w:rFonts w:ascii="Bookman Old Style" w:hAnsi="Bookman Old Style"/>
          <w:u w:color="000000"/>
        </w:rPr>
        <w:t>Bagian Kedua</w:t>
      </w:r>
    </w:p>
    <w:p w:rsidR="005C683E" w:rsidRPr="001E4085" w:rsidRDefault="005C683E" w:rsidP="005C683E">
      <w:pPr>
        <w:autoSpaceDE w:val="0"/>
        <w:autoSpaceDN w:val="0"/>
        <w:adjustRightInd w:val="0"/>
        <w:ind w:left="2410" w:hanging="567"/>
        <w:jc w:val="center"/>
        <w:rPr>
          <w:rFonts w:ascii="Bookman Old Style" w:hAnsi="Bookman Old Style"/>
          <w:u w:color="000000"/>
          <w:lang w:val="id-ID"/>
        </w:rPr>
      </w:pPr>
      <w:r w:rsidRPr="001E4085">
        <w:rPr>
          <w:rFonts w:ascii="Bookman Old Style" w:hAnsi="Bookman Old Style"/>
          <w:u w:color="000000"/>
        </w:rPr>
        <w:t xml:space="preserve">Hak Penggunaan </w:t>
      </w:r>
      <w:r w:rsidRPr="001E4085">
        <w:rPr>
          <w:rFonts w:ascii="Bookman Old Style" w:hAnsi="Bookman Old Style"/>
          <w:i/>
          <w:u w:color="000000"/>
        </w:rPr>
        <w:t xml:space="preserve">Filing </w:t>
      </w:r>
      <w:r w:rsidRPr="001E4085">
        <w:rPr>
          <w:rFonts w:ascii="Bookman Old Style" w:hAnsi="Bookman Old Style"/>
          <w:u w:color="000000"/>
        </w:rPr>
        <w:t>Satelit</w:t>
      </w:r>
      <w:r w:rsidRPr="001E4085">
        <w:rPr>
          <w:rFonts w:ascii="Bookman Old Style" w:hAnsi="Bookman Old Style"/>
          <w:u w:color="000000"/>
          <w:lang w:val="id-ID"/>
        </w:rPr>
        <w:t xml:space="preserve"> Indonesia</w:t>
      </w:r>
    </w:p>
    <w:p w:rsidR="005C683E" w:rsidRPr="001E4085" w:rsidRDefault="005C683E" w:rsidP="005C683E">
      <w:pPr>
        <w:autoSpaceDE w:val="0"/>
        <w:autoSpaceDN w:val="0"/>
        <w:adjustRightInd w:val="0"/>
        <w:ind w:left="2410" w:hanging="567"/>
        <w:jc w:val="center"/>
        <w:rPr>
          <w:rFonts w:ascii="Bookman Old Style" w:hAnsi="Bookman Old Style"/>
          <w:u w:color="000000"/>
        </w:rPr>
      </w:pPr>
    </w:p>
    <w:p w:rsidR="005C683E" w:rsidRPr="001E4085" w:rsidRDefault="005C683E" w:rsidP="005C683E">
      <w:pPr>
        <w:autoSpaceDE w:val="0"/>
        <w:autoSpaceDN w:val="0"/>
        <w:adjustRightInd w:val="0"/>
        <w:ind w:left="2410" w:hanging="567"/>
        <w:jc w:val="center"/>
        <w:rPr>
          <w:rFonts w:ascii="Bookman Old Style" w:hAnsi="Bookman Old Style"/>
          <w:u w:color="000000"/>
          <w:lang w:val="id-ID"/>
        </w:rPr>
      </w:pPr>
      <w:r w:rsidRPr="00FC07F7">
        <w:rPr>
          <w:rFonts w:ascii="Bookman Old Style" w:hAnsi="Bookman Old Style"/>
          <w:u w:color="000000"/>
        </w:rPr>
        <w:t>Pasal 3</w:t>
      </w:r>
      <w:r w:rsidRPr="00C7404D">
        <w:rPr>
          <w:rFonts w:ascii="Bookman Old Style" w:hAnsi="Bookman Old Style"/>
          <w:u w:color="000000"/>
        </w:rPr>
        <w:t>3</w:t>
      </w:r>
    </w:p>
    <w:p w:rsidR="005C683E" w:rsidRPr="001E4085" w:rsidRDefault="005C683E" w:rsidP="005C683E">
      <w:pPr>
        <w:autoSpaceDE w:val="0"/>
        <w:autoSpaceDN w:val="0"/>
        <w:adjustRightInd w:val="0"/>
        <w:rPr>
          <w:rFonts w:ascii="Bookman Old Style" w:hAnsi="Bookman Old Style"/>
          <w:color w:val="FF0000"/>
          <w:u w:color="000000"/>
        </w:rPr>
      </w:pPr>
    </w:p>
    <w:p w:rsidR="005C683E" w:rsidRPr="001E4085" w:rsidRDefault="005C683E" w:rsidP="005C683E">
      <w:pPr>
        <w:numPr>
          <w:ilvl w:val="3"/>
          <w:numId w:val="49"/>
        </w:numPr>
        <w:tabs>
          <w:tab w:val="clear" w:pos="1440"/>
        </w:tabs>
        <w:ind w:left="2410" w:hanging="567"/>
        <w:jc w:val="both"/>
        <w:rPr>
          <w:rFonts w:ascii="Bookman Old Style" w:hAnsi="Bookman Old Style"/>
        </w:rPr>
      </w:pPr>
      <w:r w:rsidRPr="001E4085">
        <w:rPr>
          <w:rFonts w:ascii="Bookman Old Style" w:hAnsi="Bookman Old Style"/>
          <w:lang w:val="id-ID"/>
        </w:rPr>
        <w:tab/>
      </w:r>
      <w:r w:rsidRPr="001E4085">
        <w:rPr>
          <w:rFonts w:ascii="Bookman Old Style" w:hAnsi="Bookman Old Style"/>
        </w:rPr>
        <w:t xml:space="preserve">Menteri menerbitkan Hak Penggunaan </w:t>
      </w:r>
      <w:r w:rsidRPr="001E4085">
        <w:rPr>
          <w:rFonts w:ascii="Bookman Old Style" w:hAnsi="Bookman Old Style"/>
          <w:i/>
        </w:rPr>
        <w:t>F</w:t>
      </w:r>
      <w:r w:rsidRPr="001E4085">
        <w:rPr>
          <w:rFonts w:ascii="Bookman Old Style" w:hAnsi="Bookman Old Style"/>
          <w:i/>
          <w:lang w:val="en-GB"/>
        </w:rPr>
        <w:t xml:space="preserve">iling </w:t>
      </w:r>
      <w:r w:rsidRPr="001E4085">
        <w:rPr>
          <w:rFonts w:ascii="Bookman Old Style" w:hAnsi="Bookman Old Style"/>
        </w:rPr>
        <w:t>S</w:t>
      </w:r>
      <w:r w:rsidRPr="001E4085">
        <w:rPr>
          <w:rFonts w:ascii="Bookman Old Style" w:hAnsi="Bookman Old Style"/>
          <w:lang w:val="en-GB"/>
        </w:rPr>
        <w:t>atelit</w:t>
      </w:r>
      <w:r w:rsidRPr="001E4085">
        <w:rPr>
          <w:rFonts w:ascii="Bookman Old Style" w:hAnsi="Bookman Old Style"/>
          <w:lang w:val="id-ID"/>
        </w:rPr>
        <w:t xml:space="preserve"> Indonesia </w:t>
      </w:r>
      <w:r w:rsidRPr="001E4085">
        <w:rPr>
          <w:rFonts w:ascii="Bookman Old Style" w:hAnsi="Bookman Old Style"/>
        </w:rPr>
        <w:t>kepada pemohon setelah diterbitkannya</w:t>
      </w:r>
      <w:r w:rsidRPr="001E4085">
        <w:rPr>
          <w:rFonts w:ascii="Bookman Old Style" w:hAnsi="Bookman Old Style"/>
          <w:lang w:val="id-ID"/>
        </w:rPr>
        <w:t xml:space="preserve"> informasi Permintaan Koordinasi </w:t>
      </w:r>
      <w:r w:rsidRPr="001E4085">
        <w:rPr>
          <w:rFonts w:ascii="Bookman Old Style" w:hAnsi="Bookman Old Style"/>
          <w:i/>
          <w:lang w:val="id-ID"/>
        </w:rPr>
        <w:t xml:space="preserve">(Coordination Request/CR/C) </w:t>
      </w:r>
      <w:r w:rsidRPr="001E4085">
        <w:rPr>
          <w:rFonts w:ascii="Bookman Old Style" w:hAnsi="Bookman Old Style"/>
          <w:i/>
        </w:rPr>
        <w:t>filing</w:t>
      </w:r>
      <w:r w:rsidRPr="001E4085">
        <w:rPr>
          <w:rFonts w:ascii="Bookman Old Style" w:hAnsi="Bookman Old Style"/>
        </w:rPr>
        <w:t xml:space="preserve"> </w:t>
      </w:r>
      <w:r w:rsidRPr="001E4085">
        <w:rPr>
          <w:rFonts w:ascii="Bookman Old Style" w:hAnsi="Bookman Old Style"/>
          <w:lang w:val="id-ID"/>
        </w:rPr>
        <w:t>s</w:t>
      </w:r>
      <w:r w:rsidRPr="001E4085">
        <w:rPr>
          <w:rFonts w:ascii="Bookman Old Style" w:hAnsi="Bookman Old Style"/>
        </w:rPr>
        <w:t xml:space="preserve">atelit tersebut </w:t>
      </w:r>
      <w:r w:rsidRPr="001E4085">
        <w:rPr>
          <w:rFonts w:ascii="Bookman Old Style" w:hAnsi="Bookman Old Style"/>
          <w:lang w:val="id-ID"/>
        </w:rPr>
        <w:t xml:space="preserve">dalam publikasi </w:t>
      </w:r>
      <w:r w:rsidRPr="001E4085">
        <w:rPr>
          <w:rFonts w:ascii="Bookman Old Style" w:hAnsi="Bookman Old Style"/>
        </w:rPr>
        <w:t>ITU.</w:t>
      </w:r>
    </w:p>
    <w:p w:rsidR="005C683E" w:rsidRPr="00FC07F7" w:rsidRDefault="005C683E" w:rsidP="005C683E">
      <w:pPr>
        <w:ind w:left="2410" w:hanging="567"/>
        <w:jc w:val="both"/>
        <w:rPr>
          <w:rFonts w:ascii="Bookman Old Style" w:hAnsi="Bookman Old Style"/>
        </w:rPr>
      </w:pPr>
    </w:p>
    <w:p w:rsidR="005C683E" w:rsidRPr="001E4085" w:rsidRDefault="005C683E" w:rsidP="005C683E">
      <w:pPr>
        <w:numPr>
          <w:ilvl w:val="3"/>
          <w:numId w:val="49"/>
        </w:numPr>
        <w:tabs>
          <w:tab w:val="clear" w:pos="1440"/>
        </w:tabs>
        <w:ind w:left="2410" w:hanging="567"/>
        <w:jc w:val="both"/>
        <w:rPr>
          <w:rFonts w:ascii="Bookman Old Style" w:hAnsi="Bookman Old Style"/>
        </w:rPr>
      </w:pPr>
      <w:r w:rsidRPr="00C7404D">
        <w:rPr>
          <w:rFonts w:ascii="Bookman Old Style" w:hAnsi="Bookman Old Style"/>
          <w:lang w:val="id-ID"/>
        </w:rPr>
        <w:tab/>
      </w:r>
      <w:r w:rsidRPr="001E4085">
        <w:rPr>
          <w:rFonts w:ascii="Bookman Old Style" w:hAnsi="Bookman Old Style"/>
          <w:lang w:val="id-ID"/>
        </w:rPr>
        <w:t xml:space="preserve">Dalam hal </w:t>
      </w:r>
      <w:r w:rsidRPr="001E4085">
        <w:rPr>
          <w:rFonts w:ascii="Bookman Old Style" w:hAnsi="Bookman Old Style"/>
          <w:i/>
          <w:lang w:val="id-ID"/>
        </w:rPr>
        <w:t>Filing</w:t>
      </w:r>
      <w:r w:rsidRPr="001E4085">
        <w:rPr>
          <w:rFonts w:ascii="Bookman Old Style" w:hAnsi="Bookman Old Style"/>
          <w:lang w:val="id-ID"/>
        </w:rPr>
        <w:t xml:space="preserve"> Satelit Indonesia termasuk dalam kategori tidak memerlukan koordinasi satelit sesuai ketentuan Peraturan Radio, </w:t>
      </w:r>
      <w:r w:rsidRPr="001E4085">
        <w:rPr>
          <w:rFonts w:ascii="Bookman Old Style" w:hAnsi="Bookman Old Style"/>
        </w:rPr>
        <w:t xml:space="preserve">Hak Penggunaan </w:t>
      </w:r>
      <w:r w:rsidRPr="001E4085">
        <w:rPr>
          <w:rFonts w:ascii="Bookman Old Style" w:hAnsi="Bookman Old Style"/>
          <w:i/>
        </w:rPr>
        <w:t>F</w:t>
      </w:r>
      <w:r w:rsidRPr="001E4085">
        <w:rPr>
          <w:rFonts w:ascii="Bookman Old Style" w:hAnsi="Bookman Old Style"/>
          <w:i/>
          <w:lang w:val="en-GB"/>
        </w:rPr>
        <w:t xml:space="preserve">iling </w:t>
      </w:r>
      <w:r w:rsidRPr="001E4085">
        <w:rPr>
          <w:rFonts w:ascii="Bookman Old Style" w:hAnsi="Bookman Old Style"/>
        </w:rPr>
        <w:t>S</w:t>
      </w:r>
      <w:r w:rsidRPr="001E4085">
        <w:rPr>
          <w:rFonts w:ascii="Bookman Old Style" w:hAnsi="Bookman Old Style"/>
          <w:lang w:val="en-GB"/>
        </w:rPr>
        <w:t>atelit</w:t>
      </w:r>
      <w:r w:rsidRPr="001E4085">
        <w:rPr>
          <w:rFonts w:ascii="Bookman Old Style" w:hAnsi="Bookman Old Style"/>
          <w:lang w:val="id-ID"/>
        </w:rPr>
        <w:t xml:space="preserve"> Indonesia sebagaimana dimaksud pada ayat (1) diterbitkan setelah informasi Publikasi Awal </w:t>
      </w:r>
      <w:r w:rsidRPr="001E4085">
        <w:rPr>
          <w:rFonts w:ascii="Bookman Old Style" w:hAnsi="Bookman Old Style"/>
          <w:i/>
          <w:lang w:val="id-ID"/>
        </w:rPr>
        <w:t>(Advance Publication Information/API/A)</w:t>
      </w:r>
      <w:r w:rsidRPr="001E4085">
        <w:rPr>
          <w:rFonts w:ascii="Bookman Old Style" w:hAnsi="Bookman Old Style"/>
          <w:lang w:val="id-ID"/>
        </w:rPr>
        <w:t xml:space="preserve"> diterbitkan dalam publikasi ITU.</w:t>
      </w:r>
    </w:p>
    <w:p w:rsidR="005C683E" w:rsidRPr="001E4085" w:rsidRDefault="005C683E" w:rsidP="005C683E">
      <w:pPr>
        <w:ind w:left="2410" w:hanging="567"/>
        <w:jc w:val="both"/>
        <w:rPr>
          <w:rFonts w:ascii="Bookman Old Style" w:hAnsi="Bookman Old Style"/>
        </w:rPr>
      </w:pPr>
    </w:p>
    <w:p w:rsidR="005C683E" w:rsidRPr="001E4085" w:rsidRDefault="005C683E" w:rsidP="005C683E">
      <w:pPr>
        <w:numPr>
          <w:ilvl w:val="3"/>
          <w:numId w:val="49"/>
        </w:numPr>
        <w:tabs>
          <w:tab w:val="clear" w:pos="1440"/>
        </w:tabs>
        <w:ind w:left="2410" w:hanging="567"/>
        <w:jc w:val="both"/>
        <w:rPr>
          <w:rFonts w:ascii="Bookman Old Style" w:hAnsi="Bookman Old Style"/>
        </w:rPr>
      </w:pPr>
      <w:r w:rsidRPr="001E4085">
        <w:rPr>
          <w:rFonts w:ascii="Bookman Old Style" w:hAnsi="Bookman Old Style"/>
          <w:u w:color="000000"/>
          <w:lang w:val="id-ID"/>
        </w:rPr>
        <w:tab/>
      </w:r>
      <w:r w:rsidRPr="001E4085">
        <w:rPr>
          <w:rFonts w:ascii="Bookman Old Style" w:hAnsi="Bookman Old Style"/>
        </w:rPr>
        <w:t xml:space="preserve">Hak Penggunaan </w:t>
      </w:r>
      <w:r w:rsidRPr="001E4085">
        <w:rPr>
          <w:rFonts w:ascii="Bookman Old Style" w:hAnsi="Bookman Old Style"/>
          <w:i/>
        </w:rPr>
        <w:t>F</w:t>
      </w:r>
      <w:r w:rsidRPr="001E4085">
        <w:rPr>
          <w:rFonts w:ascii="Bookman Old Style" w:hAnsi="Bookman Old Style"/>
          <w:i/>
          <w:lang w:val="en-GB"/>
        </w:rPr>
        <w:t xml:space="preserve">iling </w:t>
      </w:r>
      <w:r w:rsidRPr="001E4085">
        <w:rPr>
          <w:rFonts w:ascii="Bookman Old Style" w:hAnsi="Bookman Old Style"/>
        </w:rPr>
        <w:t>S</w:t>
      </w:r>
      <w:r w:rsidRPr="001E4085">
        <w:rPr>
          <w:rFonts w:ascii="Bookman Old Style" w:hAnsi="Bookman Old Style"/>
          <w:lang w:val="en-GB"/>
        </w:rPr>
        <w:t>atelit</w:t>
      </w:r>
      <w:r w:rsidRPr="001E4085">
        <w:rPr>
          <w:rFonts w:ascii="Bookman Old Style" w:hAnsi="Bookman Old Style"/>
          <w:lang w:val="id-ID"/>
        </w:rPr>
        <w:t xml:space="preserve"> Indonesia </w:t>
      </w:r>
      <w:r w:rsidRPr="001E4085">
        <w:rPr>
          <w:rFonts w:ascii="Bookman Old Style" w:hAnsi="Bookman Old Style"/>
          <w:u w:color="000000"/>
          <w:lang w:val="id-ID"/>
        </w:rPr>
        <w:t xml:space="preserve">sebagaimana dimaksud pada ayat (1) </w:t>
      </w:r>
      <w:r w:rsidRPr="001E4085">
        <w:rPr>
          <w:rFonts w:ascii="Bookman Old Style" w:hAnsi="Bookman Old Style"/>
          <w:u w:color="000000"/>
        </w:rPr>
        <w:t xml:space="preserve">berisi ketentuan bagi penyelenggara satelit Indonesia untuk menggunakan </w:t>
      </w:r>
      <w:r w:rsidRPr="001E4085">
        <w:rPr>
          <w:rFonts w:ascii="Bookman Old Style" w:hAnsi="Bookman Old Style"/>
          <w:i/>
          <w:u w:color="000000"/>
        </w:rPr>
        <w:t xml:space="preserve">Filing </w:t>
      </w:r>
      <w:r w:rsidRPr="001E4085">
        <w:rPr>
          <w:rFonts w:ascii="Bookman Old Style" w:hAnsi="Bookman Old Style"/>
          <w:u w:color="000000"/>
        </w:rPr>
        <w:t>Satelit Indonesia.</w:t>
      </w:r>
    </w:p>
    <w:p w:rsidR="005C683E" w:rsidRPr="001E4085" w:rsidRDefault="005C683E" w:rsidP="005C683E">
      <w:pPr>
        <w:tabs>
          <w:tab w:val="left" w:pos="2835"/>
        </w:tabs>
        <w:ind w:left="2410" w:hanging="567"/>
        <w:jc w:val="both"/>
        <w:rPr>
          <w:rFonts w:ascii="Bookman Old Style" w:hAnsi="Bookman Old Style"/>
        </w:rPr>
      </w:pPr>
    </w:p>
    <w:p w:rsidR="005C683E" w:rsidRPr="001E4085" w:rsidRDefault="005C683E" w:rsidP="005C683E">
      <w:pPr>
        <w:numPr>
          <w:ilvl w:val="3"/>
          <w:numId w:val="49"/>
        </w:numPr>
        <w:tabs>
          <w:tab w:val="clear" w:pos="1440"/>
        </w:tabs>
        <w:ind w:left="2410" w:hanging="567"/>
        <w:jc w:val="both"/>
        <w:rPr>
          <w:rFonts w:ascii="Bookman Old Style" w:hAnsi="Bookman Old Style"/>
          <w:i/>
        </w:rPr>
      </w:pPr>
      <w:r w:rsidRPr="00FC07F7">
        <w:rPr>
          <w:rFonts w:ascii="Bookman Old Style" w:hAnsi="Bookman Old Style"/>
          <w:u w:color="000000"/>
          <w:lang w:val="id-ID"/>
        </w:rPr>
        <w:tab/>
      </w:r>
      <w:r w:rsidRPr="00C7404D">
        <w:rPr>
          <w:rFonts w:ascii="Bookman Old Style" w:hAnsi="Bookman Old Style"/>
          <w:u w:color="000000"/>
          <w:lang w:val="id-ID"/>
        </w:rPr>
        <w:t>P</w:t>
      </w:r>
      <w:r w:rsidRPr="001E4085">
        <w:rPr>
          <w:rFonts w:ascii="Bookman Old Style" w:hAnsi="Bookman Old Style"/>
          <w:u w:color="000000"/>
        </w:rPr>
        <w:t xml:space="preserve">enyelenggara satelit Indonesia berhak untuk menggunakan </w:t>
      </w:r>
      <w:r w:rsidRPr="001E4085">
        <w:rPr>
          <w:rFonts w:ascii="Bookman Old Style" w:hAnsi="Bookman Old Style"/>
          <w:i/>
          <w:u w:color="000000"/>
        </w:rPr>
        <w:t xml:space="preserve">filing </w:t>
      </w:r>
      <w:r w:rsidRPr="001E4085">
        <w:rPr>
          <w:rFonts w:ascii="Bookman Old Style" w:hAnsi="Bookman Old Style"/>
          <w:u w:color="000000"/>
        </w:rPr>
        <w:t>satelit sesuai ketentuan Peraturan Radio.</w:t>
      </w:r>
    </w:p>
    <w:p w:rsidR="005C683E" w:rsidRPr="001E4085" w:rsidRDefault="005C683E" w:rsidP="005C683E">
      <w:pPr>
        <w:tabs>
          <w:tab w:val="left" w:pos="2835"/>
        </w:tabs>
        <w:ind w:left="2410" w:hanging="567"/>
        <w:jc w:val="both"/>
        <w:rPr>
          <w:rFonts w:ascii="Bookman Old Style" w:hAnsi="Bookman Old Style"/>
          <w:i/>
        </w:rPr>
      </w:pPr>
    </w:p>
    <w:p w:rsidR="005C683E" w:rsidRPr="001E4085" w:rsidRDefault="005C683E" w:rsidP="005C683E">
      <w:pPr>
        <w:numPr>
          <w:ilvl w:val="3"/>
          <w:numId w:val="49"/>
        </w:numPr>
        <w:tabs>
          <w:tab w:val="clear" w:pos="1440"/>
        </w:tabs>
        <w:ind w:left="2410" w:hanging="567"/>
        <w:jc w:val="both"/>
        <w:rPr>
          <w:rFonts w:ascii="Bookman Old Style" w:hAnsi="Bookman Old Style"/>
          <w:u w:color="000000"/>
          <w:lang w:val="id-ID"/>
        </w:rPr>
      </w:pPr>
      <w:r w:rsidRPr="00FC07F7">
        <w:rPr>
          <w:rFonts w:ascii="Bookman Old Style" w:hAnsi="Bookman Old Style"/>
          <w:u w:color="000000"/>
          <w:lang w:val="id-ID"/>
        </w:rPr>
        <w:tab/>
      </w:r>
      <w:r w:rsidRPr="00C7404D">
        <w:rPr>
          <w:rFonts w:ascii="Bookman Old Style" w:hAnsi="Bookman Old Style"/>
          <w:u w:color="000000"/>
        </w:rPr>
        <w:t>Penyelenggara satelit Indonesia sebagaimana dimaksud pada ayat (</w:t>
      </w:r>
      <w:r w:rsidRPr="001E4085">
        <w:rPr>
          <w:rFonts w:ascii="Bookman Old Style" w:hAnsi="Bookman Old Style"/>
          <w:u w:color="000000"/>
        </w:rPr>
        <w:t>2) wajib:</w:t>
      </w:r>
    </w:p>
    <w:p w:rsidR="005C683E" w:rsidRPr="001E4085" w:rsidRDefault="005C683E" w:rsidP="005C683E">
      <w:pPr>
        <w:numPr>
          <w:ilvl w:val="4"/>
          <w:numId w:val="45"/>
        </w:numPr>
        <w:tabs>
          <w:tab w:val="clear" w:pos="1800"/>
        </w:tabs>
        <w:ind w:left="2835" w:hanging="425"/>
        <w:jc w:val="both"/>
        <w:rPr>
          <w:rFonts w:ascii="Bookman Old Style" w:hAnsi="Bookman Old Style"/>
          <w:u w:color="000000"/>
        </w:rPr>
      </w:pPr>
      <w:r w:rsidRPr="00FC07F7">
        <w:rPr>
          <w:rFonts w:ascii="Bookman Old Style" w:hAnsi="Bookman Old Style"/>
          <w:u w:color="000000"/>
        </w:rPr>
        <w:t xml:space="preserve">melaporkan penggunaan </w:t>
      </w:r>
      <w:r w:rsidRPr="00C7404D">
        <w:rPr>
          <w:rFonts w:ascii="Bookman Old Style" w:hAnsi="Bookman Old Style"/>
          <w:i/>
          <w:u w:color="000000"/>
        </w:rPr>
        <w:t>f</w:t>
      </w:r>
      <w:r w:rsidRPr="001E4085">
        <w:rPr>
          <w:rFonts w:ascii="Bookman Old Style" w:hAnsi="Bookman Old Style"/>
          <w:i/>
          <w:u w:color="000000"/>
        </w:rPr>
        <w:t xml:space="preserve">iling </w:t>
      </w:r>
      <w:r w:rsidRPr="001E4085">
        <w:rPr>
          <w:rFonts w:ascii="Bookman Old Style" w:hAnsi="Bookman Old Style"/>
          <w:u w:color="000000"/>
        </w:rPr>
        <w:t>satelit setiap 1 (satu) tahun kepada Direktur Jenderal;</w:t>
      </w:r>
      <w:r w:rsidRPr="001E4085">
        <w:rPr>
          <w:rFonts w:ascii="Bookman Old Style" w:hAnsi="Bookman Old Style"/>
          <w:u w:color="000000"/>
          <w:lang w:val="id-ID"/>
        </w:rPr>
        <w:t xml:space="preserve"> dan</w:t>
      </w:r>
    </w:p>
    <w:p w:rsidR="005C683E" w:rsidRPr="001E4085" w:rsidRDefault="005C683E" w:rsidP="005C683E">
      <w:pPr>
        <w:numPr>
          <w:ilvl w:val="4"/>
          <w:numId w:val="45"/>
        </w:numPr>
        <w:tabs>
          <w:tab w:val="clear" w:pos="1800"/>
        </w:tabs>
        <w:ind w:left="2835" w:hanging="425"/>
        <w:jc w:val="both"/>
        <w:rPr>
          <w:rFonts w:ascii="Bookman Old Style" w:hAnsi="Bookman Old Style"/>
          <w:u w:color="000000"/>
        </w:rPr>
      </w:pPr>
      <w:r w:rsidRPr="001E4085">
        <w:rPr>
          <w:rFonts w:ascii="Bookman Old Style" w:hAnsi="Bookman Old Style"/>
          <w:u w:color="000000"/>
        </w:rPr>
        <w:t xml:space="preserve">mengembalikan </w:t>
      </w:r>
      <w:r w:rsidRPr="001E4085">
        <w:rPr>
          <w:rFonts w:ascii="Bookman Old Style" w:hAnsi="Bookman Old Style"/>
          <w:i/>
          <w:u w:color="000000"/>
        </w:rPr>
        <w:t>filing</w:t>
      </w:r>
      <w:r w:rsidRPr="001E4085">
        <w:rPr>
          <w:rFonts w:ascii="Bookman Old Style" w:hAnsi="Bookman Old Style"/>
          <w:u w:color="000000"/>
        </w:rPr>
        <w:t xml:space="preserve"> satelit jika  penyelenggara satelit tidak memiliki rencana </w:t>
      </w:r>
      <w:r w:rsidRPr="001E4085">
        <w:rPr>
          <w:rFonts w:ascii="Bookman Old Style" w:hAnsi="Bookman Old Style"/>
          <w:u w:color="000000"/>
          <w:lang w:val="id-ID"/>
        </w:rPr>
        <w:t>penggunaan kembali</w:t>
      </w:r>
      <w:r w:rsidRPr="001E4085">
        <w:rPr>
          <w:rFonts w:ascii="Bookman Old Style" w:hAnsi="Bookman Old Style"/>
          <w:u w:color="000000"/>
        </w:rPr>
        <w:t xml:space="preserve"> setelah umur satelit berakhir</w:t>
      </w:r>
      <w:r w:rsidRPr="001E4085">
        <w:rPr>
          <w:rFonts w:ascii="Bookman Old Style" w:hAnsi="Bookman Old Style"/>
          <w:u w:color="000000"/>
          <w:lang w:val="id-ID"/>
        </w:rPr>
        <w:t>.</w:t>
      </w:r>
    </w:p>
    <w:p w:rsidR="005C683E" w:rsidRPr="001E4085" w:rsidRDefault="005C683E" w:rsidP="005C683E">
      <w:pPr>
        <w:autoSpaceDE w:val="0"/>
        <w:autoSpaceDN w:val="0"/>
        <w:adjustRightInd w:val="0"/>
        <w:ind w:left="2410" w:hanging="567"/>
        <w:jc w:val="center"/>
        <w:rPr>
          <w:rFonts w:ascii="Bookman Old Style" w:hAnsi="Bookman Old Style"/>
          <w:bCs/>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bCs/>
          <w:u w:color="000000"/>
          <w:lang w:val="id-ID"/>
        </w:rPr>
      </w:pPr>
      <w:r w:rsidRPr="001E4085">
        <w:rPr>
          <w:rFonts w:ascii="Bookman Old Style" w:hAnsi="Bookman Old Style"/>
          <w:bCs/>
          <w:u w:color="000000"/>
        </w:rPr>
        <w:t xml:space="preserve">Pasal </w:t>
      </w:r>
      <w:r w:rsidRPr="001E4085">
        <w:rPr>
          <w:rFonts w:ascii="Bookman Old Style" w:hAnsi="Bookman Old Style"/>
          <w:bCs/>
          <w:u w:color="000000"/>
          <w:lang w:val="id-ID"/>
        </w:rPr>
        <w:t>3</w:t>
      </w:r>
      <w:r w:rsidRPr="001E4085">
        <w:rPr>
          <w:rFonts w:ascii="Bookman Old Style" w:hAnsi="Bookman Old Style"/>
          <w:bCs/>
          <w:u w:color="000000"/>
        </w:rPr>
        <w:t>4</w:t>
      </w:r>
      <w:r w:rsidRPr="001E4085">
        <w:rPr>
          <w:rFonts w:ascii="Bookman Old Style" w:hAnsi="Bookman Old Style"/>
          <w:bCs/>
          <w:u w:color="000000"/>
          <w:lang w:val="id-ID"/>
        </w:rPr>
        <w:t xml:space="preserve"> </w:t>
      </w:r>
    </w:p>
    <w:p w:rsidR="005C683E" w:rsidRPr="001E4085" w:rsidRDefault="005C683E" w:rsidP="005C683E">
      <w:pPr>
        <w:ind w:left="2410" w:hanging="567"/>
        <w:jc w:val="both"/>
        <w:rPr>
          <w:rFonts w:ascii="Bookman Old Style" w:hAnsi="Bookman Old Style"/>
        </w:rPr>
      </w:pPr>
    </w:p>
    <w:p w:rsidR="005C683E" w:rsidRPr="001E4085" w:rsidRDefault="005C683E" w:rsidP="005C683E">
      <w:pPr>
        <w:numPr>
          <w:ilvl w:val="0"/>
          <w:numId w:val="31"/>
        </w:numPr>
        <w:ind w:left="2410" w:hanging="567"/>
        <w:jc w:val="both"/>
        <w:rPr>
          <w:rFonts w:ascii="Bookman Old Style" w:hAnsi="Bookman Old Style"/>
          <w:lang w:val="id-ID"/>
        </w:rPr>
      </w:pPr>
      <w:r w:rsidRPr="00FC07F7">
        <w:rPr>
          <w:rFonts w:ascii="Bookman Old Style" w:hAnsi="Bookman Old Style"/>
          <w:bCs/>
          <w:lang w:val="id-ID"/>
        </w:rPr>
        <w:tab/>
      </w:r>
      <w:r w:rsidRPr="00C7404D">
        <w:rPr>
          <w:rFonts w:ascii="Bookman Old Style" w:hAnsi="Bookman Old Style"/>
          <w:bCs/>
        </w:rPr>
        <w:t xml:space="preserve">Penggunaan frekuensi radio yang terdapat dalam </w:t>
      </w:r>
      <w:r w:rsidRPr="001E4085">
        <w:rPr>
          <w:rFonts w:ascii="Bookman Old Style" w:hAnsi="Bookman Old Style"/>
        </w:rPr>
        <w:t xml:space="preserve">Hak Penggunaan </w:t>
      </w:r>
      <w:r w:rsidRPr="001E4085">
        <w:rPr>
          <w:rFonts w:ascii="Bookman Old Style" w:hAnsi="Bookman Old Style"/>
          <w:i/>
        </w:rPr>
        <w:t>F</w:t>
      </w:r>
      <w:r w:rsidRPr="001E4085">
        <w:rPr>
          <w:rFonts w:ascii="Bookman Old Style" w:hAnsi="Bookman Old Style"/>
          <w:i/>
          <w:lang w:val="en-GB"/>
        </w:rPr>
        <w:t xml:space="preserve">iling </w:t>
      </w:r>
      <w:r w:rsidRPr="001E4085">
        <w:rPr>
          <w:rFonts w:ascii="Bookman Old Style" w:hAnsi="Bookman Old Style"/>
        </w:rPr>
        <w:t>S</w:t>
      </w:r>
      <w:r w:rsidRPr="001E4085">
        <w:rPr>
          <w:rFonts w:ascii="Bookman Old Style" w:hAnsi="Bookman Old Style"/>
          <w:lang w:val="en-GB"/>
        </w:rPr>
        <w:t>atelit</w:t>
      </w:r>
      <w:r w:rsidRPr="001E4085">
        <w:rPr>
          <w:rFonts w:ascii="Bookman Old Style" w:hAnsi="Bookman Old Style"/>
          <w:lang w:val="id-ID"/>
        </w:rPr>
        <w:t xml:space="preserve"> Indonesia</w:t>
      </w:r>
      <w:r w:rsidRPr="001E4085">
        <w:rPr>
          <w:rFonts w:ascii="Bookman Old Style" w:hAnsi="Bookman Old Style"/>
          <w:bCs/>
        </w:rPr>
        <w:t xml:space="preserve"> </w:t>
      </w:r>
      <w:r w:rsidRPr="001E4085">
        <w:rPr>
          <w:rFonts w:ascii="Bookman Old Style" w:hAnsi="Bookman Old Style"/>
        </w:rPr>
        <w:t xml:space="preserve">ditetapkan </w:t>
      </w:r>
      <w:r w:rsidRPr="001E4085">
        <w:rPr>
          <w:rFonts w:ascii="Bookman Old Style" w:hAnsi="Bookman Old Style"/>
          <w:lang w:val="id-ID"/>
        </w:rPr>
        <w:t>sesuai dengan ketentuan</w:t>
      </w:r>
      <w:r w:rsidRPr="001E4085">
        <w:rPr>
          <w:rFonts w:ascii="Bookman Old Style" w:hAnsi="Bookman Old Style"/>
        </w:rPr>
        <w:t xml:space="preserve"> perencanaan spektrum frekuensi radio nasional.</w:t>
      </w:r>
    </w:p>
    <w:p w:rsidR="005C683E" w:rsidRPr="001E4085" w:rsidRDefault="005C683E" w:rsidP="005C683E">
      <w:pPr>
        <w:ind w:left="2410"/>
        <w:jc w:val="both"/>
        <w:rPr>
          <w:rFonts w:ascii="Bookman Old Style" w:hAnsi="Bookman Old Style"/>
          <w:lang w:val="id-ID"/>
        </w:rPr>
      </w:pPr>
    </w:p>
    <w:p w:rsidR="005C683E" w:rsidRPr="001E4085" w:rsidRDefault="005C683E" w:rsidP="005C683E">
      <w:pPr>
        <w:numPr>
          <w:ilvl w:val="0"/>
          <w:numId w:val="31"/>
        </w:numPr>
        <w:ind w:left="2410" w:hanging="567"/>
        <w:jc w:val="both"/>
        <w:rPr>
          <w:rFonts w:ascii="Bookman Old Style" w:hAnsi="Bookman Old Style"/>
          <w:lang w:val="id-ID"/>
        </w:rPr>
      </w:pPr>
      <w:r w:rsidRPr="00FC07F7">
        <w:rPr>
          <w:rFonts w:ascii="Bookman Old Style" w:hAnsi="Bookman Old Style"/>
          <w:u w:color="000000"/>
          <w:lang w:val="id-ID"/>
        </w:rPr>
        <w:tab/>
      </w:r>
      <w:r w:rsidRPr="00C7404D">
        <w:rPr>
          <w:rFonts w:ascii="Bookman Old Style" w:hAnsi="Bookman Old Style"/>
          <w:u w:color="000000"/>
        </w:rPr>
        <w:t>P</w:t>
      </w:r>
      <w:r w:rsidRPr="001E4085">
        <w:rPr>
          <w:rFonts w:ascii="Bookman Old Style" w:hAnsi="Bookman Old Style"/>
          <w:bCs/>
          <w:u w:color="000000"/>
        </w:rPr>
        <w:t xml:space="preserve">emegang </w:t>
      </w:r>
      <w:r w:rsidRPr="001E4085">
        <w:rPr>
          <w:rFonts w:ascii="Bookman Old Style" w:hAnsi="Bookman Old Style"/>
        </w:rPr>
        <w:t xml:space="preserve">Hak Penggunaan </w:t>
      </w:r>
      <w:r w:rsidRPr="001E4085">
        <w:rPr>
          <w:rFonts w:ascii="Bookman Old Style" w:hAnsi="Bookman Old Style"/>
          <w:i/>
        </w:rPr>
        <w:t>F</w:t>
      </w:r>
      <w:r w:rsidRPr="001E4085">
        <w:rPr>
          <w:rFonts w:ascii="Bookman Old Style" w:hAnsi="Bookman Old Style"/>
          <w:i/>
          <w:lang w:val="en-GB"/>
        </w:rPr>
        <w:t xml:space="preserve">iling </w:t>
      </w:r>
      <w:r w:rsidRPr="001E4085">
        <w:rPr>
          <w:rFonts w:ascii="Bookman Old Style" w:hAnsi="Bookman Old Style"/>
        </w:rPr>
        <w:t>S</w:t>
      </w:r>
      <w:r w:rsidRPr="001E4085">
        <w:rPr>
          <w:rFonts w:ascii="Bookman Old Style" w:hAnsi="Bookman Old Style"/>
          <w:lang w:val="en-GB"/>
        </w:rPr>
        <w:t>atelit</w:t>
      </w:r>
      <w:r w:rsidRPr="001E4085">
        <w:rPr>
          <w:rFonts w:ascii="Bookman Old Style" w:hAnsi="Bookman Old Style"/>
          <w:lang w:val="id-ID"/>
        </w:rPr>
        <w:t xml:space="preserve"> Indonesia </w:t>
      </w:r>
      <w:r w:rsidRPr="001E4085">
        <w:rPr>
          <w:rFonts w:ascii="Bookman Old Style" w:hAnsi="Bookman Old Style"/>
          <w:u w:color="000000"/>
        </w:rPr>
        <w:t>wajib</w:t>
      </w:r>
      <w:r w:rsidRPr="001E4085">
        <w:rPr>
          <w:rFonts w:ascii="Bookman Old Style" w:hAnsi="Bookman Old Style"/>
        </w:rPr>
        <w:t xml:space="preserve"> mengajukan permohonan </w:t>
      </w:r>
      <w:r w:rsidRPr="001E4085">
        <w:rPr>
          <w:rFonts w:ascii="Bookman Old Style" w:hAnsi="Bookman Old Style"/>
          <w:lang w:val="id-ID"/>
        </w:rPr>
        <w:t>ISR</w:t>
      </w:r>
      <w:r w:rsidRPr="001E4085">
        <w:rPr>
          <w:rFonts w:ascii="Bookman Old Style" w:hAnsi="Bookman Old Style"/>
        </w:rPr>
        <w:t xml:space="preserve"> untuk penggunaan frekuensi radio di wilayah Indonesia.</w:t>
      </w:r>
    </w:p>
    <w:p w:rsidR="005C683E" w:rsidRPr="001E4085" w:rsidRDefault="005C683E" w:rsidP="005C683E">
      <w:pPr>
        <w:rPr>
          <w:rFonts w:ascii="Bookman Old Style" w:hAnsi="Bookman Old Style"/>
          <w:bCs/>
        </w:rPr>
      </w:pPr>
    </w:p>
    <w:p w:rsidR="005C683E" w:rsidRPr="001E4085" w:rsidRDefault="005C683E" w:rsidP="005C683E">
      <w:pPr>
        <w:pStyle w:val="BodyText"/>
        <w:numPr>
          <w:ilvl w:val="0"/>
          <w:numId w:val="31"/>
        </w:numPr>
        <w:ind w:left="2410" w:hanging="567"/>
        <w:jc w:val="both"/>
        <w:rPr>
          <w:rFonts w:ascii="Bookman Old Style" w:hAnsi="Bookman Old Style"/>
          <w:bCs/>
          <w:lang w:val="id-ID"/>
        </w:rPr>
      </w:pPr>
      <w:r w:rsidRPr="001E4085">
        <w:rPr>
          <w:rFonts w:ascii="Bookman Old Style" w:hAnsi="Bookman Old Style"/>
          <w:bCs/>
          <w:lang w:val="id-ID"/>
        </w:rPr>
        <w:tab/>
      </w:r>
      <w:r w:rsidRPr="001E4085">
        <w:rPr>
          <w:rFonts w:ascii="Bookman Old Style" w:hAnsi="Bookman Old Style"/>
          <w:bCs/>
        </w:rPr>
        <w:t xml:space="preserve">Dalam hal terjadi perubahan perencanaan penggunaan spektrum frekuensi radio nasional, ISR dari pemegang </w:t>
      </w:r>
      <w:r w:rsidRPr="001E4085">
        <w:rPr>
          <w:rFonts w:ascii="Bookman Old Style" w:hAnsi="Bookman Old Style"/>
        </w:rPr>
        <w:t xml:space="preserve">Hak Penggunaan </w:t>
      </w:r>
      <w:r w:rsidRPr="001E4085">
        <w:rPr>
          <w:rFonts w:ascii="Bookman Old Style" w:hAnsi="Bookman Old Style"/>
          <w:i/>
        </w:rPr>
        <w:t>F</w:t>
      </w:r>
      <w:r w:rsidRPr="001E4085">
        <w:rPr>
          <w:rFonts w:ascii="Bookman Old Style" w:hAnsi="Bookman Old Style"/>
          <w:i/>
          <w:lang w:val="en-GB"/>
        </w:rPr>
        <w:t xml:space="preserve">iling </w:t>
      </w:r>
      <w:r w:rsidRPr="001E4085">
        <w:rPr>
          <w:rFonts w:ascii="Bookman Old Style" w:hAnsi="Bookman Old Style"/>
        </w:rPr>
        <w:t>S</w:t>
      </w:r>
      <w:r w:rsidRPr="001E4085">
        <w:rPr>
          <w:rFonts w:ascii="Bookman Old Style" w:hAnsi="Bookman Old Style"/>
          <w:lang w:val="en-GB"/>
        </w:rPr>
        <w:t>atelit</w:t>
      </w:r>
      <w:r w:rsidRPr="001E4085">
        <w:rPr>
          <w:rFonts w:ascii="Bookman Old Style" w:hAnsi="Bookman Old Style"/>
          <w:lang w:val="id-ID"/>
        </w:rPr>
        <w:t xml:space="preserve"> Indonesia </w:t>
      </w:r>
      <w:r w:rsidRPr="001E4085">
        <w:rPr>
          <w:rFonts w:ascii="Bookman Old Style" w:hAnsi="Bookman Old Style"/>
          <w:bCs/>
        </w:rPr>
        <w:t>sebagaimana dimaksud pada ayat (1) wajib disesuaikan.</w:t>
      </w:r>
    </w:p>
    <w:p w:rsidR="005C683E" w:rsidRPr="001E4085" w:rsidRDefault="005C683E" w:rsidP="005C683E">
      <w:pPr>
        <w:pStyle w:val="BodyText"/>
        <w:jc w:val="both"/>
        <w:rPr>
          <w:rFonts w:ascii="Bookman Old Style" w:hAnsi="Bookman Old Style"/>
          <w:bCs/>
          <w:lang w:val="id-ID"/>
        </w:rPr>
      </w:pPr>
    </w:p>
    <w:p w:rsidR="005C683E" w:rsidRPr="001E4085" w:rsidRDefault="005C683E" w:rsidP="005C683E">
      <w:pPr>
        <w:pStyle w:val="Heading1"/>
        <w:ind w:left="2410" w:hanging="567"/>
        <w:rPr>
          <w:rFonts w:ascii="Bookman Old Style" w:hAnsi="Bookman Old Style"/>
          <w:bCs/>
          <w:sz w:val="24"/>
          <w:szCs w:val="24"/>
          <w:u w:color="000000"/>
          <w:lang w:val="en-US"/>
        </w:rPr>
      </w:pPr>
      <w:r w:rsidRPr="001E4085">
        <w:rPr>
          <w:rFonts w:ascii="Bookman Old Style" w:hAnsi="Bookman Old Style"/>
          <w:bCs/>
          <w:sz w:val="24"/>
          <w:szCs w:val="24"/>
          <w:u w:color="000000"/>
        </w:rPr>
        <w:t xml:space="preserve">Pasal </w:t>
      </w:r>
      <w:r w:rsidRPr="001E4085">
        <w:rPr>
          <w:rFonts w:ascii="Bookman Old Style" w:hAnsi="Bookman Old Style"/>
          <w:bCs/>
          <w:sz w:val="24"/>
          <w:szCs w:val="24"/>
          <w:u w:color="000000"/>
          <w:lang w:val="id-ID"/>
        </w:rPr>
        <w:t>3</w:t>
      </w:r>
      <w:r w:rsidRPr="001E4085">
        <w:rPr>
          <w:rFonts w:ascii="Bookman Old Style" w:hAnsi="Bookman Old Style"/>
          <w:bCs/>
          <w:sz w:val="24"/>
          <w:szCs w:val="24"/>
          <w:u w:color="000000"/>
          <w:lang w:val="en-US"/>
        </w:rPr>
        <w:t>5</w:t>
      </w:r>
    </w:p>
    <w:p w:rsidR="005C683E" w:rsidRPr="001E4085" w:rsidRDefault="005C683E" w:rsidP="005C683E">
      <w:pPr>
        <w:ind w:left="2410" w:hanging="567"/>
        <w:jc w:val="both"/>
        <w:rPr>
          <w:rFonts w:ascii="Bookman Old Style" w:hAnsi="Bookman Old Style"/>
          <w:u w:color="000000"/>
        </w:rPr>
      </w:pPr>
    </w:p>
    <w:p w:rsidR="005C683E" w:rsidRPr="001E4085" w:rsidRDefault="005C683E" w:rsidP="005C683E">
      <w:pPr>
        <w:pStyle w:val="BodyText"/>
        <w:numPr>
          <w:ilvl w:val="3"/>
          <w:numId w:val="13"/>
        </w:numPr>
        <w:tabs>
          <w:tab w:val="clear" w:pos="1440"/>
        </w:tabs>
        <w:ind w:left="2410" w:hanging="567"/>
        <w:jc w:val="both"/>
        <w:rPr>
          <w:rFonts w:ascii="Bookman Old Style" w:hAnsi="Bookman Old Style"/>
          <w:bCs/>
          <w:lang w:val="id-ID"/>
        </w:rPr>
      </w:pPr>
      <w:r w:rsidRPr="00FC07F7">
        <w:rPr>
          <w:rFonts w:ascii="Bookman Old Style" w:hAnsi="Bookman Old Style"/>
          <w:u w:color="000000"/>
          <w:lang w:val="id-ID"/>
        </w:rPr>
        <w:tab/>
      </w:r>
      <w:r w:rsidRPr="00C7404D">
        <w:rPr>
          <w:rFonts w:ascii="Bookman Old Style" w:hAnsi="Bookman Old Style"/>
          <w:u w:color="000000"/>
        </w:rPr>
        <w:t xml:space="preserve">Penyelenggara </w:t>
      </w:r>
      <w:r w:rsidRPr="001E4085">
        <w:rPr>
          <w:rFonts w:ascii="Bookman Old Style" w:hAnsi="Bookman Old Style"/>
          <w:u w:color="000000"/>
          <w:lang w:val="id-ID"/>
        </w:rPr>
        <w:t>S</w:t>
      </w:r>
      <w:r w:rsidRPr="001E4085">
        <w:rPr>
          <w:rFonts w:ascii="Bookman Old Style" w:hAnsi="Bookman Old Style"/>
          <w:u w:color="000000"/>
        </w:rPr>
        <w:t xml:space="preserve">atelit Indonesia dilarang untuk </w:t>
      </w:r>
      <w:r w:rsidRPr="001E4085">
        <w:rPr>
          <w:rFonts w:ascii="Bookman Old Style" w:hAnsi="Bookman Old Style"/>
          <w:u w:color="000000"/>
          <w:lang w:val="id-ID"/>
        </w:rPr>
        <w:t>mengalihkan</w:t>
      </w:r>
      <w:r w:rsidRPr="001E4085">
        <w:rPr>
          <w:rFonts w:ascii="Bookman Old Style" w:hAnsi="Bookman Old Style"/>
          <w:u w:color="000000"/>
        </w:rPr>
        <w:t xml:space="preserve"> </w:t>
      </w:r>
      <w:r w:rsidRPr="001E4085">
        <w:rPr>
          <w:rFonts w:ascii="Bookman Old Style" w:hAnsi="Bookman Old Style"/>
        </w:rPr>
        <w:t xml:space="preserve">Hak Penggunaan </w:t>
      </w:r>
      <w:r w:rsidRPr="001E4085">
        <w:rPr>
          <w:rFonts w:ascii="Bookman Old Style" w:hAnsi="Bookman Old Style"/>
          <w:i/>
        </w:rPr>
        <w:t>F</w:t>
      </w:r>
      <w:r w:rsidRPr="001E4085">
        <w:rPr>
          <w:rFonts w:ascii="Bookman Old Style" w:hAnsi="Bookman Old Style"/>
          <w:i/>
          <w:lang w:val="en-GB"/>
        </w:rPr>
        <w:t xml:space="preserve">iling </w:t>
      </w:r>
      <w:r w:rsidRPr="001E4085">
        <w:rPr>
          <w:rFonts w:ascii="Bookman Old Style" w:hAnsi="Bookman Old Style"/>
        </w:rPr>
        <w:t>S</w:t>
      </w:r>
      <w:r w:rsidRPr="001E4085">
        <w:rPr>
          <w:rFonts w:ascii="Bookman Old Style" w:hAnsi="Bookman Old Style"/>
          <w:lang w:val="en-GB"/>
        </w:rPr>
        <w:t>atelit</w:t>
      </w:r>
      <w:r w:rsidRPr="001E4085">
        <w:rPr>
          <w:rFonts w:ascii="Bookman Old Style" w:hAnsi="Bookman Old Style"/>
          <w:lang w:val="id-ID"/>
        </w:rPr>
        <w:t xml:space="preserve"> Indonesia </w:t>
      </w:r>
      <w:r w:rsidRPr="001E4085">
        <w:rPr>
          <w:rFonts w:ascii="Bookman Old Style" w:hAnsi="Bookman Old Style"/>
          <w:u w:color="000000"/>
        </w:rPr>
        <w:t>yang dimilikinya.</w:t>
      </w:r>
    </w:p>
    <w:p w:rsidR="005C683E" w:rsidRPr="001E4085" w:rsidRDefault="005C683E" w:rsidP="005C683E">
      <w:pPr>
        <w:rPr>
          <w:rFonts w:ascii="Bookman Old Style" w:hAnsi="Bookman Old Style"/>
          <w:color w:val="FF0000"/>
          <w:u w:color="000000"/>
          <w:lang w:val="id-ID"/>
        </w:rPr>
      </w:pPr>
    </w:p>
    <w:p w:rsidR="005C683E" w:rsidRPr="001E4085" w:rsidRDefault="005C683E" w:rsidP="005C683E">
      <w:pPr>
        <w:pStyle w:val="BodyText"/>
        <w:numPr>
          <w:ilvl w:val="3"/>
          <w:numId w:val="13"/>
        </w:numPr>
        <w:tabs>
          <w:tab w:val="clear" w:pos="1440"/>
        </w:tabs>
        <w:ind w:left="2410" w:hanging="567"/>
        <w:jc w:val="both"/>
        <w:rPr>
          <w:rFonts w:ascii="Bookman Old Style" w:hAnsi="Bookman Old Style"/>
          <w:u w:color="000000"/>
          <w:lang w:val="id-ID"/>
        </w:rPr>
      </w:pPr>
      <w:r w:rsidRPr="001E4085">
        <w:rPr>
          <w:rFonts w:ascii="Bookman Old Style" w:hAnsi="Bookman Old Style"/>
          <w:u w:color="000000"/>
          <w:lang w:val="id-ID"/>
        </w:rPr>
        <w:tab/>
        <w:t xml:space="preserve">Perubahan kepemilikan saham tidak berakibat beralihnya </w:t>
      </w:r>
      <w:r w:rsidRPr="001E4085">
        <w:rPr>
          <w:rFonts w:ascii="Bookman Old Style" w:hAnsi="Bookman Old Style"/>
        </w:rPr>
        <w:t xml:space="preserve">Hak Penggunaan </w:t>
      </w:r>
      <w:r w:rsidRPr="001E4085">
        <w:rPr>
          <w:rFonts w:ascii="Bookman Old Style" w:hAnsi="Bookman Old Style"/>
          <w:i/>
        </w:rPr>
        <w:t>F</w:t>
      </w:r>
      <w:r w:rsidRPr="001E4085">
        <w:rPr>
          <w:rFonts w:ascii="Bookman Old Style" w:hAnsi="Bookman Old Style"/>
          <w:i/>
          <w:lang w:val="en-GB"/>
        </w:rPr>
        <w:t xml:space="preserve">iling </w:t>
      </w:r>
      <w:r w:rsidRPr="001E4085">
        <w:rPr>
          <w:rFonts w:ascii="Bookman Old Style" w:hAnsi="Bookman Old Style"/>
        </w:rPr>
        <w:t>S</w:t>
      </w:r>
      <w:r w:rsidRPr="001E4085">
        <w:rPr>
          <w:rFonts w:ascii="Bookman Old Style" w:hAnsi="Bookman Old Style"/>
          <w:lang w:val="en-GB"/>
        </w:rPr>
        <w:t>atelit</w:t>
      </w:r>
      <w:r w:rsidRPr="001E4085">
        <w:rPr>
          <w:rFonts w:ascii="Bookman Old Style" w:hAnsi="Bookman Old Style"/>
          <w:lang w:val="id-ID"/>
        </w:rPr>
        <w:t xml:space="preserve"> Indonesia</w:t>
      </w:r>
      <w:r w:rsidRPr="001E4085">
        <w:rPr>
          <w:rFonts w:ascii="Bookman Old Style" w:hAnsi="Bookman Old Style"/>
          <w:u w:color="000000"/>
          <w:lang w:val="id-ID"/>
        </w:rPr>
        <w:t xml:space="preserve">. </w:t>
      </w:r>
    </w:p>
    <w:p w:rsidR="005C683E" w:rsidRPr="001E4085" w:rsidRDefault="005C683E" w:rsidP="005C683E">
      <w:pPr>
        <w:rPr>
          <w:rFonts w:ascii="Bookman Old Style" w:hAnsi="Bookman Old Style"/>
          <w:bCs/>
        </w:rPr>
      </w:pPr>
    </w:p>
    <w:p w:rsidR="005C683E" w:rsidRPr="001E4085" w:rsidRDefault="005C683E" w:rsidP="005C683E">
      <w:pPr>
        <w:numPr>
          <w:ilvl w:val="0"/>
          <w:numId w:val="13"/>
        </w:numPr>
        <w:tabs>
          <w:tab w:val="clear" w:pos="360"/>
          <w:tab w:val="left" w:pos="389"/>
          <w:tab w:val="num" w:pos="2430"/>
        </w:tabs>
        <w:ind w:left="2430" w:hanging="540"/>
        <w:jc w:val="both"/>
        <w:rPr>
          <w:rFonts w:ascii="Bookman Old Style" w:hAnsi="Bookman Old Style"/>
          <w:u w:color="000000"/>
        </w:rPr>
      </w:pPr>
      <w:r w:rsidRPr="001E4085">
        <w:rPr>
          <w:rFonts w:ascii="Bookman Old Style" w:hAnsi="Bookman Old Style"/>
          <w:u w:color="000000"/>
        </w:rPr>
        <w:t xml:space="preserve">Perubahan kepemilikan saham sebagaimana dimaksud pada ayat (2) wajib mendapatkan </w:t>
      </w:r>
      <w:r w:rsidRPr="001E4085">
        <w:rPr>
          <w:rFonts w:ascii="Bookman Old Style" w:hAnsi="Bookman Old Style"/>
          <w:u w:color="000000"/>
          <w:lang w:val="id-ID"/>
        </w:rPr>
        <w:t>persetujuan</w:t>
      </w:r>
      <w:r w:rsidRPr="001E4085">
        <w:rPr>
          <w:rFonts w:ascii="Bookman Old Style" w:hAnsi="Bookman Old Style"/>
          <w:u w:color="000000"/>
        </w:rPr>
        <w:t xml:space="preserve"> dari Menteri.</w:t>
      </w:r>
    </w:p>
    <w:p w:rsidR="005C683E" w:rsidRPr="001E4085" w:rsidRDefault="005C683E" w:rsidP="005C683E">
      <w:pPr>
        <w:tabs>
          <w:tab w:val="left" w:pos="389"/>
          <w:tab w:val="num" w:pos="2430"/>
        </w:tabs>
        <w:ind w:left="2430" w:hanging="540"/>
        <w:jc w:val="both"/>
        <w:rPr>
          <w:rFonts w:ascii="Bookman Old Style" w:hAnsi="Bookman Old Style"/>
          <w:u w:color="000000"/>
        </w:rPr>
      </w:pPr>
    </w:p>
    <w:p w:rsidR="005C683E" w:rsidRPr="001E4085" w:rsidRDefault="005C683E" w:rsidP="005C683E">
      <w:pPr>
        <w:numPr>
          <w:ilvl w:val="0"/>
          <w:numId w:val="13"/>
        </w:numPr>
        <w:tabs>
          <w:tab w:val="clear" w:pos="360"/>
          <w:tab w:val="left" w:pos="389"/>
          <w:tab w:val="num" w:pos="2430"/>
        </w:tabs>
        <w:ind w:left="2430" w:hanging="540"/>
        <w:jc w:val="both"/>
        <w:rPr>
          <w:rFonts w:ascii="Bookman Old Style" w:hAnsi="Bookman Old Style"/>
        </w:rPr>
      </w:pPr>
      <w:r w:rsidRPr="001E4085">
        <w:rPr>
          <w:rFonts w:ascii="Bookman Old Style" w:hAnsi="Bookman Old Style"/>
        </w:rPr>
        <w:t xml:space="preserve">Perubahan kepemilikan saham </w:t>
      </w:r>
      <w:r w:rsidRPr="001E4085">
        <w:rPr>
          <w:rFonts w:ascii="Bookman Old Style" w:hAnsi="Bookman Old Style"/>
          <w:u w:color="000000"/>
        </w:rPr>
        <w:t>sebagaimana dimaksud pada ayat (3)</w:t>
      </w:r>
      <w:r w:rsidRPr="001E4085">
        <w:rPr>
          <w:rFonts w:ascii="Bookman Old Style" w:hAnsi="Bookman Old Style"/>
        </w:rPr>
        <w:t xml:space="preserve"> tanpa izin Menteri berakibat</w:t>
      </w:r>
      <w:r w:rsidRPr="001E4085">
        <w:rPr>
          <w:rFonts w:ascii="Bookman Old Style" w:hAnsi="Bookman Old Style"/>
          <w:lang w:val="id-ID"/>
        </w:rPr>
        <w:t xml:space="preserve"> dapat</w:t>
      </w:r>
      <w:r w:rsidRPr="001E4085">
        <w:rPr>
          <w:rFonts w:ascii="Bookman Old Style" w:hAnsi="Bookman Old Style"/>
        </w:rPr>
        <w:t xml:space="preserve"> dicabutnya Hak Penggunaan </w:t>
      </w:r>
      <w:r w:rsidRPr="001E4085">
        <w:rPr>
          <w:rFonts w:ascii="Bookman Old Style" w:hAnsi="Bookman Old Style"/>
          <w:i/>
        </w:rPr>
        <w:t>F</w:t>
      </w:r>
      <w:r w:rsidRPr="001E4085">
        <w:rPr>
          <w:rFonts w:ascii="Bookman Old Style" w:hAnsi="Bookman Old Style"/>
          <w:i/>
          <w:lang w:val="en-GB"/>
        </w:rPr>
        <w:t xml:space="preserve">iling </w:t>
      </w:r>
      <w:r w:rsidRPr="001E4085">
        <w:rPr>
          <w:rFonts w:ascii="Bookman Old Style" w:hAnsi="Bookman Old Style"/>
        </w:rPr>
        <w:t>S</w:t>
      </w:r>
      <w:r w:rsidRPr="001E4085">
        <w:rPr>
          <w:rFonts w:ascii="Bookman Old Style" w:hAnsi="Bookman Old Style"/>
          <w:lang w:val="en-GB"/>
        </w:rPr>
        <w:t>atelit</w:t>
      </w:r>
      <w:r w:rsidRPr="001E4085">
        <w:rPr>
          <w:rFonts w:ascii="Bookman Old Style" w:hAnsi="Bookman Old Style"/>
          <w:lang w:val="id-ID"/>
        </w:rPr>
        <w:t xml:space="preserve"> Indonesia</w:t>
      </w:r>
      <w:r w:rsidRPr="001E4085">
        <w:rPr>
          <w:rFonts w:ascii="Bookman Old Style" w:hAnsi="Bookman Old Style"/>
        </w:rPr>
        <w:t>.</w:t>
      </w:r>
    </w:p>
    <w:p w:rsidR="005C683E" w:rsidRPr="001E4085" w:rsidRDefault="005C683E" w:rsidP="005C683E">
      <w:pPr>
        <w:tabs>
          <w:tab w:val="num" w:pos="2430"/>
        </w:tabs>
        <w:ind w:left="2430" w:hanging="540"/>
        <w:rPr>
          <w:rFonts w:ascii="Bookman Old Style" w:hAnsi="Bookman Old Style"/>
          <w:lang w:val="id-ID"/>
        </w:rPr>
      </w:pPr>
      <w:r w:rsidRPr="001E4085">
        <w:rPr>
          <w:rFonts w:ascii="Bookman Old Style" w:hAnsi="Bookman Old Style"/>
          <w:lang w:val="id-ID"/>
        </w:rPr>
        <w:t xml:space="preserve"> </w:t>
      </w:r>
    </w:p>
    <w:p w:rsidR="005C683E" w:rsidRPr="001E4085" w:rsidRDefault="005C683E" w:rsidP="005C683E">
      <w:pPr>
        <w:numPr>
          <w:ilvl w:val="0"/>
          <w:numId w:val="13"/>
        </w:numPr>
        <w:tabs>
          <w:tab w:val="clear" w:pos="360"/>
          <w:tab w:val="num" w:pos="2430"/>
        </w:tabs>
        <w:ind w:left="2430" w:hanging="540"/>
        <w:jc w:val="both"/>
        <w:rPr>
          <w:rFonts w:ascii="Bookman Old Style" w:hAnsi="Bookman Old Style"/>
        </w:rPr>
      </w:pPr>
      <w:r w:rsidRPr="001E4085">
        <w:rPr>
          <w:rFonts w:ascii="Bookman Old Style" w:hAnsi="Bookman Old Style"/>
        </w:rPr>
        <w:t xml:space="preserve">Dalam hal dicabutnya Hak Penggunaan </w:t>
      </w:r>
      <w:r w:rsidRPr="001E4085">
        <w:rPr>
          <w:rFonts w:ascii="Bookman Old Style" w:hAnsi="Bookman Old Style"/>
          <w:i/>
        </w:rPr>
        <w:t>Filing</w:t>
      </w:r>
      <w:r w:rsidRPr="001E4085">
        <w:rPr>
          <w:rFonts w:ascii="Bookman Old Style" w:hAnsi="Bookman Old Style"/>
        </w:rPr>
        <w:t xml:space="preserve"> Satelit</w:t>
      </w:r>
      <w:r w:rsidRPr="001E4085">
        <w:rPr>
          <w:rFonts w:ascii="Bookman Old Style" w:hAnsi="Bookman Old Style"/>
          <w:lang w:val="id-ID"/>
        </w:rPr>
        <w:t xml:space="preserve"> Indonesia</w:t>
      </w:r>
      <w:r w:rsidRPr="001E4085">
        <w:rPr>
          <w:rFonts w:ascii="Bookman Old Style" w:hAnsi="Bookman Old Style"/>
        </w:rPr>
        <w:t xml:space="preserve"> sebagaimana dimaksud pada ayat 4, maka segala kerugian Negara yang ditimbulkan sebagai akibat dari dicabutnya Hak Penggunaan </w:t>
      </w:r>
      <w:r w:rsidRPr="001E4085">
        <w:rPr>
          <w:rFonts w:ascii="Bookman Old Style" w:hAnsi="Bookman Old Style"/>
          <w:i/>
          <w:lang w:val="id-ID"/>
        </w:rPr>
        <w:t>F</w:t>
      </w:r>
      <w:r w:rsidRPr="001E4085">
        <w:rPr>
          <w:rFonts w:ascii="Bookman Old Style" w:hAnsi="Bookman Old Style"/>
          <w:i/>
        </w:rPr>
        <w:t>iling</w:t>
      </w:r>
      <w:r w:rsidRPr="001E4085">
        <w:rPr>
          <w:rFonts w:ascii="Bookman Old Style" w:hAnsi="Bookman Old Style"/>
        </w:rPr>
        <w:t xml:space="preserve"> </w:t>
      </w:r>
      <w:r w:rsidRPr="001E4085">
        <w:rPr>
          <w:rFonts w:ascii="Bookman Old Style" w:hAnsi="Bookman Old Style"/>
          <w:lang w:val="id-ID"/>
        </w:rPr>
        <w:t>S</w:t>
      </w:r>
      <w:r w:rsidRPr="001E4085">
        <w:rPr>
          <w:rFonts w:ascii="Bookman Old Style" w:hAnsi="Bookman Old Style"/>
        </w:rPr>
        <w:t xml:space="preserve">atelit </w:t>
      </w:r>
      <w:r w:rsidRPr="001E4085">
        <w:rPr>
          <w:rFonts w:ascii="Bookman Old Style" w:hAnsi="Bookman Old Style"/>
          <w:lang w:val="id-ID"/>
        </w:rPr>
        <w:t xml:space="preserve">Indonesia </w:t>
      </w:r>
      <w:r w:rsidRPr="001E4085">
        <w:rPr>
          <w:rFonts w:ascii="Bookman Old Style" w:hAnsi="Bookman Old Style"/>
        </w:rPr>
        <w:t xml:space="preserve">tersebut menjadi tanggung jawab dari penyelenggara satelit Indonesia yang Hak Penggunaan </w:t>
      </w:r>
      <w:r w:rsidRPr="001E4085">
        <w:rPr>
          <w:rFonts w:ascii="Bookman Old Style" w:hAnsi="Bookman Old Style"/>
          <w:i/>
          <w:lang w:val="id-ID"/>
        </w:rPr>
        <w:t>F</w:t>
      </w:r>
      <w:r w:rsidRPr="001E4085">
        <w:rPr>
          <w:rFonts w:ascii="Bookman Old Style" w:hAnsi="Bookman Old Style"/>
          <w:i/>
        </w:rPr>
        <w:t>iling</w:t>
      </w:r>
      <w:r w:rsidRPr="001E4085">
        <w:rPr>
          <w:rFonts w:ascii="Bookman Old Style" w:hAnsi="Bookman Old Style"/>
        </w:rPr>
        <w:t xml:space="preserve"> satelit</w:t>
      </w:r>
      <w:r w:rsidRPr="001E4085">
        <w:rPr>
          <w:rFonts w:ascii="Bookman Old Style" w:hAnsi="Bookman Old Style"/>
          <w:lang w:val="id-ID"/>
        </w:rPr>
        <w:t xml:space="preserve"> Indonesia</w:t>
      </w:r>
      <w:r w:rsidRPr="001E4085">
        <w:rPr>
          <w:rFonts w:ascii="Bookman Old Style" w:hAnsi="Bookman Old Style"/>
        </w:rPr>
        <w:t xml:space="preserve"> satelitnya dicabut.</w:t>
      </w:r>
    </w:p>
    <w:p w:rsidR="005C683E" w:rsidRPr="001E4085" w:rsidRDefault="005C683E" w:rsidP="005C683E">
      <w:pPr>
        <w:pStyle w:val="BodyText"/>
        <w:ind w:left="2410" w:hanging="567"/>
        <w:jc w:val="center"/>
        <w:rPr>
          <w:rFonts w:ascii="Bookman Old Style" w:hAnsi="Bookman Old Style"/>
          <w:lang w:val="id-ID"/>
        </w:rPr>
      </w:pPr>
    </w:p>
    <w:p w:rsidR="005C683E" w:rsidRPr="001E4085" w:rsidRDefault="005C683E" w:rsidP="005C683E">
      <w:pPr>
        <w:ind w:left="1843"/>
        <w:jc w:val="center"/>
        <w:rPr>
          <w:rFonts w:ascii="Bookman Old Style" w:hAnsi="Bookman Old Style"/>
        </w:rPr>
      </w:pPr>
      <w:r w:rsidRPr="001E4085">
        <w:rPr>
          <w:rFonts w:ascii="Bookman Old Style" w:hAnsi="Bookman Old Style"/>
        </w:rPr>
        <w:t>Bagian Ketiga</w:t>
      </w:r>
    </w:p>
    <w:p w:rsidR="005C683E" w:rsidRPr="001E4085" w:rsidRDefault="005C683E" w:rsidP="005C683E">
      <w:pPr>
        <w:ind w:left="1843"/>
        <w:jc w:val="center"/>
        <w:rPr>
          <w:rFonts w:ascii="Bookman Old Style" w:hAnsi="Bookman Old Style"/>
        </w:rPr>
      </w:pPr>
      <w:r w:rsidRPr="001E4085">
        <w:rPr>
          <w:rFonts w:ascii="Bookman Old Style" w:hAnsi="Bookman Old Style"/>
        </w:rPr>
        <w:t>Koordinasi Satelit</w:t>
      </w:r>
    </w:p>
    <w:p w:rsidR="005C683E" w:rsidRPr="001E4085" w:rsidRDefault="005C683E" w:rsidP="005C683E">
      <w:pPr>
        <w:ind w:left="1843"/>
        <w:jc w:val="center"/>
        <w:rPr>
          <w:rFonts w:ascii="Bookman Old Style" w:hAnsi="Bookman Old Style"/>
        </w:rPr>
      </w:pPr>
    </w:p>
    <w:p w:rsidR="005C683E" w:rsidRPr="001E4085" w:rsidRDefault="005C683E" w:rsidP="005C683E">
      <w:pPr>
        <w:ind w:left="1843"/>
        <w:jc w:val="center"/>
        <w:rPr>
          <w:rFonts w:ascii="Bookman Old Style" w:hAnsi="Bookman Old Style"/>
        </w:rPr>
      </w:pPr>
      <w:r w:rsidRPr="00FC07F7">
        <w:rPr>
          <w:rFonts w:ascii="Bookman Old Style" w:hAnsi="Bookman Old Style"/>
        </w:rPr>
        <w:t xml:space="preserve">Pasal </w:t>
      </w:r>
      <w:r w:rsidRPr="00C7404D">
        <w:rPr>
          <w:rFonts w:ascii="Bookman Old Style" w:hAnsi="Bookman Old Style"/>
          <w:lang w:val="id-ID"/>
        </w:rPr>
        <w:t>3</w:t>
      </w:r>
      <w:r w:rsidRPr="001E4085">
        <w:rPr>
          <w:rFonts w:ascii="Bookman Old Style" w:hAnsi="Bookman Old Style"/>
        </w:rPr>
        <w:t>6</w:t>
      </w:r>
    </w:p>
    <w:p w:rsidR="005C683E" w:rsidRPr="001E4085" w:rsidRDefault="005C683E" w:rsidP="005C683E">
      <w:pPr>
        <w:ind w:left="2127"/>
        <w:jc w:val="both"/>
        <w:rPr>
          <w:rFonts w:ascii="Bookman Old Style" w:hAnsi="Bookman Old Style"/>
        </w:rPr>
      </w:pPr>
    </w:p>
    <w:p w:rsidR="005C683E" w:rsidRPr="001E4085" w:rsidRDefault="005C683E" w:rsidP="005C683E">
      <w:pPr>
        <w:numPr>
          <w:ilvl w:val="3"/>
          <w:numId w:val="46"/>
        </w:numPr>
        <w:ind w:left="2430" w:hanging="540"/>
        <w:jc w:val="both"/>
        <w:rPr>
          <w:rFonts w:ascii="Bookman Old Style" w:hAnsi="Bookman Old Style"/>
        </w:rPr>
      </w:pPr>
      <w:r w:rsidRPr="00FC07F7">
        <w:rPr>
          <w:rFonts w:ascii="Bookman Old Style" w:hAnsi="Bookman Old Style"/>
        </w:rPr>
        <w:t>Direktur Jenderal melaksanakan koordinasi satelit dengan Administrasi Telekomunikasi Negara Lain sesuai dengan ketentuan Peraturan Radio</w:t>
      </w:r>
      <w:r w:rsidRPr="00C7404D">
        <w:rPr>
          <w:rFonts w:ascii="Bookman Old Style" w:hAnsi="Bookman Old Style"/>
        </w:rPr>
        <w:t>.</w:t>
      </w:r>
    </w:p>
    <w:p w:rsidR="005C683E" w:rsidRPr="001E4085" w:rsidRDefault="005C683E" w:rsidP="005C683E">
      <w:pPr>
        <w:ind w:left="2430"/>
        <w:jc w:val="both"/>
        <w:rPr>
          <w:rFonts w:ascii="Bookman Old Style" w:hAnsi="Bookman Old Style"/>
        </w:rPr>
      </w:pPr>
    </w:p>
    <w:p w:rsidR="005C683E" w:rsidRPr="001E4085" w:rsidRDefault="005C683E" w:rsidP="005C683E">
      <w:pPr>
        <w:numPr>
          <w:ilvl w:val="3"/>
          <w:numId w:val="46"/>
        </w:numPr>
        <w:ind w:left="2430" w:hanging="540"/>
        <w:jc w:val="both"/>
        <w:rPr>
          <w:rFonts w:ascii="Bookman Old Style" w:hAnsi="Bookman Old Style"/>
          <w:strike/>
        </w:rPr>
      </w:pPr>
      <w:r w:rsidRPr="00FC07F7">
        <w:rPr>
          <w:rFonts w:ascii="Bookman Old Style" w:hAnsi="Bookman Old Style"/>
        </w:rPr>
        <w:t>Dalam</w:t>
      </w:r>
      <w:r w:rsidRPr="00C7404D">
        <w:rPr>
          <w:rFonts w:ascii="Bookman Old Style" w:hAnsi="Bookman Old Style"/>
          <w:lang w:val="id-ID"/>
        </w:rPr>
        <w:t xml:space="preserve"> </w:t>
      </w:r>
      <w:r w:rsidRPr="001E4085">
        <w:rPr>
          <w:rFonts w:ascii="Bookman Old Style" w:hAnsi="Bookman Old Style"/>
        </w:rPr>
        <w:t xml:space="preserve">melaksanakan koordinasi satelit sebagaimana dimaksud </w:t>
      </w:r>
      <w:r w:rsidRPr="001E4085">
        <w:rPr>
          <w:rFonts w:ascii="Bookman Old Style" w:hAnsi="Bookman Old Style"/>
          <w:lang w:val="id-ID"/>
        </w:rPr>
        <w:t xml:space="preserve">pada </w:t>
      </w:r>
      <w:r w:rsidRPr="001E4085">
        <w:rPr>
          <w:rFonts w:ascii="Bookman Old Style" w:hAnsi="Bookman Old Style"/>
        </w:rPr>
        <w:t xml:space="preserve">ayat (1) Direktur Jenderal membentuk </w:t>
      </w:r>
      <w:r w:rsidRPr="001E4085">
        <w:rPr>
          <w:rFonts w:ascii="Bookman Old Style" w:hAnsi="Bookman Old Style"/>
          <w:lang w:val="id-ID"/>
        </w:rPr>
        <w:t>t</w:t>
      </w:r>
      <w:r w:rsidRPr="001E4085">
        <w:rPr>
          <w:rFonts w:ascii="Bookman Old Style" w:hAnsi="Bookman Old Style"/>
        </w:rPr>
        <w:t xml:space="preserve">im dengan melibatkan penyelenggara satelit </w:t>
      </w:r>
      <w:r w:rsidRPr="001E4085">
        <w:rPr>
          <w:rFonts w:ascii="Bookman Old Style" w:hAnsi="Bookman Old Style"/>
          <w:lang w:val="id-ID"/>
        </w:rPr>
        <w:t xml:space="preserve">Indonesia </w:t>
      </w:r>
      <w:r w:rsidRPr="001E4085">
        <w:rPr>
          <w:rFonts w:ascii="Bookman Old Style" w:hAnsi="Bookman Old Style"/>
        </w:rPr>
        <w:t>terkait.</w:t>
      </w:r>
    </w:p>
    <w:p w:rsidR="005C683E" w:rsidRPr="001E4085" w:rsidRDefault="005C683E" w:rsidP="005C683E">
      <w:pPr>
        <w:rPr>
          <w:rFonts w:ascii="Bookman Old Style" w:hAnsi="Bookman Old Style"/>
          <w:lang w:val="id-ID"/>
        </w:rPr>
      </w:pPr>
    </w:p>
    <w:p w:rsidR="005C683E" w:rsidRPr="001E4085" w:rsidRDefault="005C683E" w:rsidP="005C683E">
      <w:pPr>
        <w:numPr>
          <w:ilvl w:val="3"/>
          <w:numId w:val="46"/>
        </w:numPr>
        <w:ind w:left="2430" w:hanging="540"/>
        <w:jc w:val="both"/>
        <w:rPr>
          <w:rFonts w:ascii="Bookman Old Style" w:hAnsi="Bookman Old Style"/>
          <w:strike/>
        </w:rPr>
      </w:pPr>
      <w:r w:rsidRPr="00FC07F7">
        <w:rPr>
          <w:rFonts w:ascii="Bookman Old Style" w:hAnsi="Bookman Old Style"/>
          <w:lang w:val="id-ID"/>
        </w:rPr>
        <w:t>Setiap kesepakatan yang dicapai dalam koordinasi satelit dengan Administrasi Telekomunikasi Negara Lain sebagaimana dimaksud pada ayat (1) wajib mendapat</w:t>
      </w:r>
      <w:r w:rsidRPr="00C7404D">
        <w:rPr>
          <w:rFonts w:ascii="Bookman Old Style" w:hAnsi="Bookman Old Style"/>
          <w:lang w:val="id-ID"/>
        </w:rPr>
        <w:t xml:space="preserve"> persetujuan Menteri</w:t>
      </w:r>
      <w:r w:rsidRPr="001E4085">
        <w:rPr>
          <w:rFonts w:ascii="Bookman Old Style" w:hAnsi="Bookman Old Style"/>
        </w:rPr>
        <w:t>.</w:t>
      </w:r>
    </w:p>
    <w:p w:rsidR="005C683E" w:rsidRPr="001E4085" w:rsidRDefault="005C683E" w:rsidP="005C683E">
      <w:pPr>
        <w:jc w:val="both"/>
        <w:rPr>
          <w:rFonts w:ascii="Bookman Old Style" w:hAnsi="Bookman Old Style"/>
          <w:strike/>
        </w:rPr>
      </w:pPr>
    </w:p>
    <w:p w:rsidR="005C683E" w:rsidRPr="001E4085" w:rsidRDefault="005C683E" w:rsidP="005C683E">
      <w:pPr>
        <w:numPr>
          <w:ilvl w:val="3"/>
          <w:numId w:val="46"/>
        </w:numPr>
        <w:ind w:left="2430" w:hanging="540"/>
        <w:jc w:val="both"/>
        <w:rPr>
          <w:rFonts w:ascii="Bookman Old Style" w:hAnsi="Bookman Old Style"/>
          <w:strike/>
        </w:rPr>
      </w:pPr>
      <w:r w:rsidRPr="001E4085">
        <w:rPr>
          <w:rFonts w:ascii="Bookman Old Style" w:hAnsi="Bookman Old Style"/>
        </w:rPr>
        <w:t xml:space="preserve">Penyelenggara satelit Indonesia  wajib menyampaikan bahan koordinasi satelit kepada Direktur Jenderal sebelum pelaksanaan koordinasi satelit. </w:t>
      </w:r>
    </w:p>
    <w:p w:rsidR="005C683E" w:rsidRPr="001E4085" w:rsidRDefault="005C683E" w:rsidP="005C683E">
      <w:pPr>
        <w:tabs>
          <w:tab w:val="num" w:pos="2520"/>
        </w:tabs>
        <w:jc w:val="both"/>
        <w:rPr>
          <w:rFonts w:ascii="Bookman Old Style" w:hAnsi="Bookman Old Style"/>
          <w:strike/>
        </w:rPr>
      </w:pPr>
    </w:p>
    <w:p w:rsidR="005C683E" w:rsidRPr="001E4085" w:rsidRDefault="005C683E" w:rsidP="005C683E">
      <w:pPr>
        <w:tabs>
          <w:tab w:val="num" w:pos="2520"/>
        </w:tabs>
        <w:ind w:left="2430" w:hanging="540"/>
        <w:jc w:val="center"/>
        <w:rPr>
          <w:rFonts w:ascii="Bookman Old Style" w:hAnsi="Bookman Old Style"/>
        </w:rPr>
      </w:pPr>
      <w:r w:rsidRPr="001E4085">
        <w:rPr>
          <w:rFonts w:ascii="Bookman Old Style" w:hAnsi="Bookman Old Style"/>
        </w:rPr>
        <w:t>Pasal 37</w:t>
      </w:r>
    </w:p>
    <w:p w:rsidR="005C683E" w:rsidRPr="001E4085" w:rsidRDefault="005C683E" w:rsidP="005C683E">
      <w:pPr>
        <w:tabs>
          <w:tab w:val="num" w:pos="2520"/>
        </w:tabs>
        <w:ind w:left="2430" w:hanging="540"/>
        <w:jc w:val="center"/>
        <w:rPr>
          <w:rFonts w:ascii="Bookman Old Style" w:hAnsi="Bookman Old Style"/>
        </w:rPr>
      </w:pPr>
    </w:p>
    <w:p w:rsidR="005C683E" w:rsidRPr="001E4085" w:rsidRDefault="005C683E" w:rsidP="005C683E">
      <w:pPr>
        <w:numPr>
          <w:ilvl w:val="3"/>
          <w:numId w:val="56"/>
        </w:numPr>
        <w:tabs>
          <w:tab w:val="clear" w:pos="1440"/>
          <w:tab w:val="num" w:pos="2410"/>
          <w:tab w:val="num" w:pos="2520"/>
        </w:tabs>
        <w:ind w:left="2410" w:hanging="567"/>
        <w:jc w:val="both"/>
        <w:rPr>
          <w:rFonts w:ascii="Bookman Old Style" w:hAnsi="Bookman Old Style"/>
        </w:rPr>
      </w:pPr>
      <w:r w:rsidRPr="00FC07F7">
        <w:rPr>
          <w:rFonts w:ascii="Bookman Old Style" w:hAnsi="Bookman Old Style"/>
        </w:rPr>
        <w:t>Dalam hal</w:t>
      </w:r>
      <w:r w:rsidRPr="00C7404D">
        <w:rPr>
          <w:rFonts w:ascii="Bookman Old Style" w:hAnsi="Bookman Old Style"/>
          <w:lang w:val="id-ID"/>
        </w:rPr>
        <w:t xml:space="preserve"> </w:t>
      </w:r>
      <w:r w:rsidRPr="001E4085">
        <w:rPr>
          <w:rFonts w:ascii="Bookman Old Style" w:hAnsi="Bookman Old Style"/>
        </w:rPr>
        <w:t>diperlukan</w:t>
      </w:r>
      <w:r w:rsidRPr="001E4085">
        <w:rPr>
          <w:rFonts w:ascii="Bookman Old Style" w:hAnsi="Bookman Old Style"/>
          <w:lang w:val="id-ID"/>
        </w:rPr>
        <w:t>,</w:t>
      </w:r>
      <w:r w:rsidRPr="001E4085">
        <w:rPr>
          <w:rFonts w:ascii="Bookman Old Style" w:hAnsi="Bookman Old Style"/>
        </w:rPr>
        <w:t xml:space="preserve"> penyelenggara satelit Indonesia dapat melaksanakan koordinasi satelit dengan  penyelenggara Satelit Asing.  </w:t>
      </w:r>
    </w:p>
    <w:p w:rsidR="005C683E" w:rsidRPr="001E4085" w:rsidRDefault="005C683E" w:rsidP="005C683E">
      <w:pPr>
        <w:ind w:left="2410" w:hanging="567"/>
        <w:rPr>
          <w:rFonts w:ascii="Bookman Old Style" w:hAnsi="Bookman Old Style"/>
        </w:rPr>
      </w:pPr>
    </w:p>
    <w:p w:rsidR="005C683E" w:rsidRPr="001E4085" w:rsidRDefault="005C683E" w:rsidP="005C683E">
      <w:pPr>
        <w:numPr>
          <w:ilvl w:val="3"/>
          <w:numId w:val="56"/>
        </w:numPr>
        <w:ind w:left="2430" w:hanging="540"/>
        <w:jc w:val="both"/>
        <w:rPr>
          <w:rFonts w:ascii="Bookman Old Style" w:hAnsi="Bookman Old Style"/>
        </w:rPr>
      </w:pPr>
      <w:r w:rsidRPr="00FC07F7">
        <w:rPr>
          <w:rFonts w:ascii="Bookman Old Style" w:hAnsi="Bookman Old Style"/>
        </w:rPr>
        <w:t xml:space="preserve">Penyelenggara satelit Indonesia wajib menyampaikan rencana koordinasi satelit </w:t>
      </w:r>
      <w:r w:rsidRPr="00C7404D">
        <w:rPr>
          <w:rFonts w:ascii="Bookman Old Style" w:hAnsi="Bookman Old Style"/>
        </w:rPr>
        <w:t>sebagaimana dimaksud pada ayat (1)</w:t>
      </w:r>
      <w:r w:rsidRPr="001E4085">
        <w:rPr>
          <w:rFonts w:ascii="Bookman Old Style" w:hAnsi="Bookman Old Style"/>
          <w:lang w:val="id-ID"/>
        </w:rPr>
        <w:t xml:space="preserve"> kepada Direktur Jenderal</w:t>
      </w:r>
      <w:r w:rsidRPr="001E4085">
        <w:rPr>
          <w:rFonts w:ascii="Bookman Old Style" w:hAnsi="Bookman Old Style"/>
        </w:rPr>
        <w:t xml:space="preserve"> sebelum pelaksanaan koordinasi satelit.</w:t>
      </w:r>
    </w:p>
    <w:p w:rsidR="005C683E" w:rsidRPr="001E4085" w:rsidRDefault="005C683E" w:rsidP="005C683E">
      <w:pPr>
        <w:ind w:left="2430" w:hanging="540"/>
        <w:jc w:val="both"/>
        <w:rPr>
          <w:rFonts w:ascii="Bookman Old Style" w:hAnsi="Bookman Old Style"/>
        </w:rPr>
      </w:pPr>
    </w:p>
    <w:p w:rsidR="005C683E" w:rsidRPr="001E4085" w:rsidRDefault="005C683E" w:rsidP="005C683E">
      <w:pPr>
        <w:numPr>
          <w:ilvl w:val="3"/>
          <w:numId w:val="56"/>
        </w:numPr>
        <w:ind w:left="2430" w:hanging="540"/>
        <w:jc w:val="both"/>
        <w:rPr>
          <w:rFonts w:ascii="Bookman Old Style" w:hAnsi="Bookman Old Style"/>
        </w:rPr>
      </w:pPr>
      <w:r w:rsidRPr="00FC07F7">
        <w:rPr>
          <w:rFonts w:ascii="Bookman Old Style" w:hAnsi="Bookman Old Style"/>
        </w:rPr>
        <w:t>Penyelenggara satelit In</w:t>
      </w:r>
      <w:r w:rsidRPr="00C7404D">
        <w:rPr>
          <w:rFonts w:ascii="Bookman Old Style" w:hAnsi="Bookman Old Style"/>
        </w:rPr>
        <w:t>donesia wajib melaporkan hasil koordinasi satelit sebagaimana dimaksud pada ayat (</w:t>
      </w:r>
      <w:r w:rsidRPr="001E4085">
        <w:rPr>
          <w:rFonts w:ascii="Bookman Old Style" w:hAnsi="Bookman Old Style"/>
        </w:rPr>
        <w:t>1) kepada Direktur Jenderal paling lam</w:t>
      </w:r>
      <w:r w:rsidRPr="001E4085">
        <w:rPr>
          <w:rFonts w:ascii="Bookman Old Style" w:hAnsi="Bookman Old Style"/>
          <w:lang w:val="id-ID"/>
        </w:rPr>
        <w:t>bat</w:t>
      </w:r>
      <w:r w:rsidRPr="001E4085">
        <w:rPr>
          <w:rFonts w:ascii="Bookman Old Style" w:hAnsi="Bookman Old Style"/>
        </w:rPr>
        <w:t xml:space="preserve"> 1 (satu) bulan setelah kegiatan koordinasi satelit.</w:t>
      </w:r>
    </w:p>
    <w:p w:rsidR="005C683E" w:rsidRPr="001E4085" w:rsidRDefault="005C683E" w:rsidP="005C683E">
      <w:pPr>
        <w:rPr>
          <w:rFonts w:ascii="Bookman Old Style" w:hAnsi="Bookman Old Style"/>
        </w:rPr>
      </w:pPr>
    </w:p>
    <w:p w:rsidR="005C683E" w:rsidRPr="001E4085" w:rsidRDefault="005C683E" w:rsidP="005C683E">
      <w:pPr>
        <w:numPr>
          <w:ilvl w:val="3"/>
          <w:numId w:val="56"/>
        </w:numPr>
        <w:ind w:left="2430" w:hanging="540"/>
        <w:jc w:val="both"/>
        <w:rPr>
          <w:rFonts w:ascii="Bookman Old Style" w:hAnsi="Bookman Old Style"/>
        </w:rPr>
      </w:pPr>
      <w:r w:rsidRPr="001E4085">
        <w:rPr>
          <w:rFonts w:ascii="Bookman Old Style" w:hAnsi="Bookman Old Style"/>
          <w:lang w:val="id-ID"/>
        </w:rPr>
        <w:t>Penyelenggara satelit Indonesia dapat mengajukan hasil koordinasi satelit sebagaimana dimaksud pada ayat (</w:t>
      </w:r>
      <w:r w:rsidRPr="001E4085">
        <w:rPr>
          <w:rFonts w:ascii="Bookman Old Style" w:hAnsi="Bookman Old Style"/>
        </w:rPr>
        <w:t>1</w:t>
      </w:r>
      <w:r w:rsidRPr="001E4085">
        <w:rPr>
          <w:rFonts w:ascii="Bookman Old Style" w:hAnsi="Bookman Old Style"/>
          <w:lang w:val="id-ID"/>
        </w:rPr>
        <w:t xml:space="preserve">) </w:t>
      </w:r>
      <w:r w:rsidRPr="001E4085">
        <w:rPr>
          <w:rFonts w:ascii="Bookman Old Style" w:hAnsi="Bookman Old Style"/>
        </w:rPr>
        <w:t xml:space="preserve">kepada Direktur Jenderal </w:t>
      </w:r>
      <w:r w:rsidRPr="001E4085">
        <w:rPr>
          <w:rFonts w:ascii="Bookman Old Style" w:hAnsi="Bookman Old Style"/>
          <w:lang w:val="id-ID"/>
        </w:rPr>
        <w:t>untuk diakui sebagai hasil koordinasi satelit antar Administrasi.</w:t>
      </w:r>
    </w:p>
    <w:p w:rsidR="005C683E" w:rsidRPr="001E4085" w:rsidRDefault="005C683E" w:rsidP="005C683E">
      <w:pPr>
        <w:rPr>
          <w:rFonts w:ascii="Bookman Old Style" w:hAnsi="Bookman Old Style"/>
          <w:lang w:val="id-ID"/>
        </w:rPr>
      </w:pPr>
    </w:p>
    <w:p w:rsidR="005C683E" w:rsidRPr="001E4085" w:rsidRDefault="005C683E" w:rsidP="005C683E">
      <w:pPr>
        <w:ind w:left="1890"/>
        <w:jc w:val="center"/>
        <w:rPr>
          <w:rFonts w:ascii="Bookman Old Style" w:hAnsi="Bookman Old Style"/>
        </w:rPr>
      </w:pPr>
      <w:r w:rsidRPr="00FC07F7">
        <w:rPr>
          <w:rFonts w:ascii="Bookman Old Style" w:hAnsi="Bookman Old Style"/>
        </w:rPr>
        <w:t xml:space="preserve">Pasal </w:t>
      </w:r>
      <w:r w:rsidRPr="00C7404D">
        <w:rPr>
          <w:rFonts w:ascii="Bookman Old Style" w:hAnsi="Bookman Old Style"/>
        </w:rPr>
        <w:t>3</w:t>
      </w:r>
      <w:r w:rsidRPr="001E4085">
        <w:rPr>
          <w:rFonts w:ascii="Bookman Old Style" w:hAnsi="Bookman Old Style"/>
        </w:rPr>
        <w:t>8</w:t>
      </w:r>
    </w:p>
    <w:p w:rsidR="005C683E" w:rsidRPr="001E4085" w:rsidRDefault="005C683E" w:rsidP="005C683E">
      <w:pPr>
        <w:jc w:val="center"/>
        <w:rPr>
          <w:rFonts w:ascii="Bookman Old Style" w:hAnsi="Bookman Old Style"/>
        </w:rPr>
      </w:pPr>
    </w:p>
    <w:p w:rsidR="005C683E" w:rsidRPr="001E4085" w:rsidRDefault="005C683E" w:rsidP="005C683E">
      <w:pPr>
        <w:ind w:left="1843"/>
        <w:jc w:val="both"/>
        <w:rPr>
          <w:rFonts w:ascii="Bookman Old Style" w:hAnsi="Bookman Old Style"/>
        </w:rPr>
      </w:pPr>
      <w:r w:rsidRPr="00FC07F7">
        <w:rPr>
          <w:rFonts w:ascii="Bookman Old Style" w:hAnsi="Bookman Old Style"/>
        </w:rPr>
        <w:t xml:space="preserve">Dalam hal </w:t>
      </w:r>
      <w:r w:rsidRPr="00C7404D">
        <w:rPr>
          <w:rFonts w:ascii="Bookman Old Style" w:hAnsi="Bookman Old Style"/>
          <w:lang w:val="id-ID"/>
        </w:rPr>
        <w:t xml:space="preserve">diperlukan adanya </w:t>
      </w:r>
      <w:r w:rsidRPr="001E4085">
        <w:rPr>
          <w:rFonts w:ascii="Bookman Old Style" w:hAnsi="Bookman Old Style"/>
        </w:rPr>
        <w:t>koordinasi satelit antar</w:t>
      </w:r>
      <w:r w:rsidRPr="001E4085">
        <w:rPr>
          <w:rFonts w:ascii="Bookman Old Style" w:hAnsi="Bookman Old Style"/>
          <w:lang w:val="id-ID"/>
        </w:rPr>
        <w:t xml:space="preserve"> </w:t>
      </w:r>
      <w:r w:rsidRPr="001E4085">
        <w:rPr>
          <w:rFonts w:ascii="Bookman Old Style" w:hAnsi="Bookman Old Style"/>
        </w:rPr>
        <w:t>penyelenggara satelit Indonesia, diberlakukan prinsip-prinsip koordinasi satelit yang terdapat dalam Peraturan Radio</w:t>
      </w:r>
      <w:r w:rsidRPr="001E4085">
        <w:rPr>
          <w:rFonts w:ascii="Bookman Old Style" w:hAnsi="Bookman Old Style"/>
          <w:lang w:val="id-ID"/>
        </w:rPr>
        <w:t xml:space="preserve"> </w:t>
      </w:r>
      <w:r w:rsidRPr="001E4085">
        <w:rPr>
          <w:rFonts w:ascii="Bookman Old Style" w:hAnsi="Bookman Old Style"/>
          <w:u w:color="000000"/>
          <w:lang w:val="id-ID"/>
        </w:rPr>
        <w:t>(</w:t>
      </w:r>
      <w:r w:rsidRPr="001E4085">
        <w:rPr>
          <w:rFonts w:ascii="Bookman Old Style" w:hAnsi="Bookman Old Style"/>
          <w:i/>
          <w:u w:color="000000"/>
          <w:lang w:val="id-ID"/>
        </w:rPr>
        <w:t>Radio Regulation</w:t>
      </w:r>
      <w:r w:rsidRPr="001E4085">
        <w:rPr>
          <w:rFonts w:ascii="Bookman Old Style" w:hAnsi="Bookman Old Style"/>
          <w:u w:color="000000"/>
          <w:lang w:val="id-ID"/>
        </w:rPr>
        <w:t>)</w:t>
      </w:r>
      <w:r w:rsidRPr="001E4085">
        <w:rPr>
          <w:rFonts w:ascii="Bookman Old Style" w:hAnsi="Bookman Old Style"/>
        </w:rPr>
        <w:t>.</w:t>
      </w:r>
    </w:p>
    <w:p w:rsidR="005C683E" w:rsidRPr="001E4085" w:rsidRDefault="005C683E" w:rsidP="005C683E">
      <w:pPr>
        <w:ind w:left="2430"/>
        <w:jc w:val="both"/>
        <w:rPr>
          <w:rFonts w:ascii="Bookman Old Style" w:hAnsi="Bookman Old Style"/>
          <w:u w:color="000000"/>
        </w:rPr>
      </w:pPr>
    </w:p>
    <w:p w:rsidR="005C683E" w:rsidRPr="001E4085" w:rsidRDefault="005C683E" w:rsidP="005C683E">
      <w:pPr>
        <w:autoSpaceDE w:val="0"/>
        <w:autoSpaceDN w:val="0"/>
        <w:adjustRightInd w:val="0"/>
        <w:ind w:left="2410" w:hanging="567"/>
        <w:jc w:val="center"/>
        <w:rPr>
          <w:rFonts w:ascii="Bookman Old Style" w:hAnsi="Bookman Old Style"/>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u w:color="000000"/>
          <w:lang w:val="id-ID"/>
        </w:rPr>
      </w:pPr>
      <w:r w:rsidRPr="001E4085">
        <w:rPr>
          <w:rFonts w:ascii="Bookman Old Style" w:hAnsi="Bookman Old Style"/>
          <w:u w:color="000000"/>
        </w:rPr>
        <w:t xml:space="preserve">Bagian </w:t>
      </w:r>
      <w:r w:rsidRPr="001E4085">
        <w:rPr>
          <w:rFonts w:ascii="Bookman Old Style" w:hAnsi="Bookman Old Style"/>
          <w:u w:color="000000"/>
          <w:lang w:val="id-ID"/>
        </w:rPr>
        <w:t>Keempat</w:t>
      </w:r>
    </w:p>
    <w:p w:rsidR="005C683E" w:rsidRPr="001E4085" w:rsidRDefault="005C683E" w:rsidP="005C683E">
      <w:pPr>
        <w:autoSpaceDE w:val="0"/>
        <w:autoSpaceDN w:val="0"/>
        <w:adjustRightInd w:val="0"/>
        <w:ind w:left="2410" w:hanging="567"/>
        <w:jc w:val="center"/>
        <w:rPr>
          <w:rFonts w:ascii="Bookman Old Style" w:hAnsi="Bookman Old Style"/>
          <w:u w:color="000000"/>
          <w:lang w:val="id-ID"/>
        </w:rPr>
      </w:pPr>
      <w:r w:rsidRPr="001E4085">
        <w:rPr>
          <w:rFonts w:ascii="Bookman Old Style" w:hAnsi="Bookman Old Style"/>
          <w:u w:color="000000"/>
        </w:rPr>
        <w:t xml:space="preserve">Kerja Sama Penggunaan </w:t>
      </w:r>
      <w:r w:rsidRPr="001E4085">
        <w:rPr>
          <w:rFonts w:ascii="Bookman Old Style" w:hAnsi="Bookman Old Style"/>
          <w:i/>
          <w:u w:color="000000"/>
        </w:rPr>
        <w:t>Filing</w:t>
      </w:r>
      <w:r w:rsidRPr="001E4085">
        <w:rPr>
          <w:rFonts w:ascii="Bookman Old Style" w:hAnsi="Bookman Old Style"/>
          <w:u w:color="000000"/>
        </w:rPr>
        <w:t xml:space="preserve"> Satelit</w:t>
      </w:r>
      <w:r w:rsidRPr="001E4085">
        <w:rPr>
          <w:rFonts w:ascii="Bookman Old Style" w:hAnsi="Bookman Old Style"/>
          <w:u w:color="000000"/>
          <w:lang w:val="id-ID"/>
        </w:rPr>
        <w:t xml:space="preserve"> Indonesia</w:t>
      </w:r>
    </w:p>
    <w:p w:rsidR="005C683E" w:rsidRPr="001E4085" w:rsidRDefault="005C683E" w:rsidP="005C683E">
      <w:pPr>
        <w:rPr>
          <w:rFonts w:ascii="Bookman Old Style" w:hAnsi="Bookman Old Style"/>
        </w:rPr>
      </w:pPr>
    </w:p>
    <w:p w:rsidR="005C683E" w:rsidRPr="001E4085" w:rsidRDefault="005C683E" w:rsidP="005C683E">
      <w:pPr>
        <w:pStyle w:val="Heading1"/>
        <w:ind w:left="2410" w:hanging="567"/>
        <w:rPr>
          <w:rFonts w:ascii="Bookman Old Style" w:hAnsi="Bookman Old Style"/>
          <w:sz w:val="24"/>
          <w:szCs w:val="24"/>
          <w:u w:color="000000"/>
          <w:lang w:val="id-ID"/>
        </w:rPr>
      </w:pPr>
      <w:r w:rsidRPr="00FC07F7">
        <w:rPr>
          <w:rFonts w:ascii="Bookman Old Style" w:hAnsi="Bookman Old Style"/>
          <w:sz w:val="24"/>
          <w:szCs w:val="24"/>
          <w:u w:color="000000"/>
        </w:rPr>
        <w:t>Pasal 3</w:t>
      </w:r>
      <w:r w:rsidRPr="00C7404D">
        <w:rPr>
          <w:rFonts w:ascii="Bookman Old Style" w:hAnsi="Bookman Old Style"/>
          <w:sz w:val="24"/>
          <w:szCs w:val="24"/>
          <w:u w:color="000000"/>
          <w:lang w:val="en-US"/>
        </w:rPr>
        <w:t>9</w:t>
      </w:r>
    </w:p>
    <w:p w:rsidR="005C683E" w:rsidRPr="001E4085" w:rsidRDefault="005C683E" w:rsidP="005C683E">
      <w:pPr>
        <w:autoSpaceDE w:val="0"/>
        <w:autoSpaceDN w:val="0"/>
        <w:adjustRightInd w:val="0"/>
        <w:ind w:left="2410" w:hanging="567"/>
        <w:jc w:val="both"/>
        <w:rPr>
          <w:rFonts w:ascii="Bookman Old Style" w:hAnsi="Bookman Old Style"/>
          <w:u w:color="000000"/>
        </w:rPr>
      </w:pPr>
    </w:p>
    <w:p w:rsidR="005C683E" w:rsidRPr="001E4085" w:rsidRDefault="005C683E" w:rsidP="005C683E">
      <w:pPr>
        <w:numPr>
          <w:ilvl w:val="3"/>
          <w:numId w:val="32"/>
        </w:numPr>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rPr>
        <w:t xml:space="preserve">Penyelenggara satelit Indonesia dapat melakukan kerja sama penggunaan </w:t>
      </w:r>
      <w:r w:rsidRPr="00C7404D">
        <w:rPr>
          <w:rFonts w:ascii="Bookman Old Style" w:hAnsi="Bookman Old Style"/>
          <w:i/>
          <w:u w:color="000000"/>
        </w:rPr>
        <w:t>Filing</w:t>
      </w:r>
      <w:r w:rsidRPr="001E4085">
        <w:rPr>
          <w:rFonts w:ascii="Bookman Old Style" w:hAnsi="Bookman Old Style"/>
          <w:u w:color="000000"/>
        </w:rPr>
        <w:t xml:space="preserve"> Satelit Indonesia dengan penyelenggara satelit </w:t>
      </w:r>
      <w:r w:rsidRPr="001E4085">
        <w:rPr>
          <w:rFonts w:ascii="Bookman Old Style" w:hAnsi="Bookman Old Style"/>
          <w:u w:color="000000"/>
          <w:lang w:val="id-ID"/>
        </w:rPr>
        <w:t>Indonesia lainnya dan/atau penyelenggara Satelit Asing</w:t>
      </w:r>
      <w:r w:rsidRPr="001E4085">
        <w:rPr>
          <w:rFonts w:ascii="Bookman Old Style" w:hAnsi="Bookman Old Style"/>
          <w:u w:color="000000"/>
        </w:rPr>
        <w:t>.</w:t>
      </w:r>
    </w:p>
    <w:p w:rsidR="005C683E" w:rsidRPr="001E4085" w:rsidRDefault="005C683E" w:rsidP="005C683E">
      <w:pPr>
        <w:autoSpaceDE w:val="0"/>
        <w:autoSpaceDN w:val="0"/>
        <w:adjustRightInd w:val="0"/>
        <w:ind w:left="2410"/>
        <w:jc w:val="both"/>
        <w:rPr>
          <w:rFonts w:ascii="Bookman Old Style" w:hAnsi="Bookman Old Style"/>
          <w:u w:color="000000"/>
        </w:rPr>
      </w:pPr>
    </w:p>
    <w:p w:rsidR="005C683E" w:rsidRPr="001E4085" w:rsidRDefault="005C683E" w:rsidP="005C683E">
      <w:pPr>
        <w:numPr>
          <w:ilvl w:val="3"/>
          <w:numId w:val="32"/>
        </w:numPr>
        <w:autoSpaceDE w:val="0"/>
        <w:autoSpaceDN w:val="0"/>
        <w:adjustRightInd w:val="0"/>
        <w:ind w:left="2410" w:hanging="567"/>
        <w:jc w:val="both"/>
        <w:rPr>
          <w:rFonts w:ascii="Bookman Old Style" w:hAnsi="Bookman Old Style"/>
          <w:u w:color="000000"/>
        </w:rPr>
      </w:pPr>
      <w:r w:rsidRPr="001E4085">
        <w:rPr>
          <w:rFonts w:ascii="Bookman Old Style" w:hAnsi="Bookman Old Style"/>
          <w:u w:color="000000"/>
        </w:rPr>
        <w:t>Dalam melakukan kerja sama dengan penyelenggara satelit</w:t>
      </w:r>
      <w:r w:rsidRPr="001E4085">
        <w:rPr>
          <w:rFonts w:ascii="Bookman Old Style" w:hAnsi="Bookman Old Style"/>
          <w:u w:color="000000"/>
          <w:lang w:val="id-ID"/>
        </w:rPr>
        <w:t xml:space="preserve"> Indonesia lainnya dan/atau penyelenggara Satelit Asing</w:t>
      </w:r>
      <w:r w:rsidRPr="001E4085">
        <w:rPr>
          <w:rFonts w:ascii="Bookman Old Style" w:hAnsi="Bookman Old Style"/>
          <w:u w:color="000000"/>
        </w:rPr>
        <w:t xml:space="preserve"> sebagaimana dimaksud pada ayat (1)</w:t>
      </w:r>
      <w:r w:rsidRPr="001E4085">
        <w:rPr>
          <w:rFonts w:ascii="Bookman Old Style" w:hAnsi="Bookman Old Style"/>
          <w:u w:color="000000"/>
          <w:lang w:val="id-ID"/>
        </w:rPr>
        <w:t xml:space="preserve"> p</w:t>
      </w:r>
      <w:r w:rsidRPr="001E4085">
        <w:rPr>
          <w:rFonts w:ascii="Bookman Old Style" w:hAnsi="Bookman Old Style"/>
          <w:u w:color="000000"/>
        </w:rPr>
        <w:t>enyelenggara satelit Indonesia  wajib mengajukan permohonan</w:t>
      </w:r>
      <w:r w:rsidRPr="001E4085">
        <w:rPr>
          <w:rFonts w:ascii="Bookman Old Style" w:hAnsi="Bookman Old Style"/>
          <w:u w:color="000000"/>
          <w:lang w:val="id-ID"/>
        </w:rPr>
        <w:t xml:space="preserve"> </w:t>
      </w:r>
      <w:r w:rsidRPr="001E4085">
        <w:rPr>
          <w:rFonts w:ascii="Bookman Old Style" w:hAnsi="Bookman Old Style"/>
          <w:u w:color="000000"/>
        </w:rPr>
        <w:t>kepada Menteri dengan melampirkan persyaratan sebagai berikut:</w:t>
      </w:r>
    </w:p>
    <w:p w:rsidR="005C683E" w:rsidRPr="001E4085" w:rsidRDefault="005C683E" w:rsidP="005C683E">
      <w:pPr>
        <w:numPr>
          <w:ilvl w:val="4"/>
          <w:numId w:val="33"/>
        </w:numPr>
        <w:tabs>
          <w:tab w:val="clear" w:pos="2160"/>
          <w:tab w:val="num"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 xml:space="preserve">rencana kerja sama penggunaan </w:t>
      </w:r>
      <w:r w:rsidRPr="001E4085">
        <w:rPr>
          <w:rFonts w:ascii="Bookman Old Style" w:hAnsi="Bookman Old Style"/>
          <w:i/>
          <w:u w:color="000000"/>
        </w:rPr>
        <w:t>fili</w:t>
      </w:r>
      <w:r w:rsidRPr="001E4085">
        <w:rPr>
          <w:rFonts w:ascii="Bookman Old Style" w:hAnsi="Bookman Old Style"/>
          <w:i/>
          <w:iCs/>
          <w:u w:color="000000"/>
        </w:rPr>
        <w:t xml:space="preserve">ng </w:t>
      </w:r>
      <w:r w:rsidRPr="001E4085">
        <w:rPr>
          <w:rFonts w:ascii="Bookman Old Style" w:hAnsi="Bookman Old Style"/>
          <w:iCs/>
          <w:u w:color="000000"/>
        </w:rPr>
        <w:t>sat</w:t>
      </w:r>
      <w:r w:rsidRPr="001E4085">
        <w:rPr>
          <w:rFonts w:ascii="Bookman Old Style" w:hAnsi="Bookman Old Style"/>
          <w:u w:color="000000"/>
        </w:rPr>
        <w:t>elit;</w:t>
      </w:r>
    </w:p>
    <w:p w:rsidR="005C683E" w:rsidRPr="001E4085" w:rsidRDefault="005C683E" w:rsidP="005C683E">
      <w:pPr>
        <w:pStyle w:val="BodyText"/>
        <w:numPr>
          <w:ilvl w:val="4"/>
          <w:numId w:val="33"/>
        </w:numPr>
        <w:ind w:left="2835" w:hanging="425"/>
        <w:jc w:val="both"/>
        <w:rPr>
          <w:rFonts w:ascii="Bookman Old Style" w:hAnsi="Bookman Old Style"/>
          <w:bCs/>
          <w:u w:color="000000"/>
          <w:lang w:val="id-ID"/>
        </w:rPr>
      </w:pPr>
      <w:r w:rsidRPr="001E4085">
        <w:rPr>
          <w:rFonts w:ascii="Bookman Old Style" w:hAnsi="Bookman Old Style"/>
          <w:u w:color="000000"/>
        </w:rPr>
        <w:t>rencana pengadaan satelit; dan</w:t>
      </w:r>
    </w:p>
    <w:p w:rsidR="005C683E" w:rsidRPr="001E4085" w:rsidRDefault="005C683E" w:rsidP="005C683E">
      <w:pPr>
        <w:pStyle w:val="BodyText"/>
        <w:numPr>
          <w:ilvl w:val="4"/>
          <w:numId w:val="33"/>
        </w:numPr>
        <w:ind w:left="2835" w:hanging="425"/>
        <w:jc w:val="both"/>
        <w:rPr>
          <w:rFonts w:ascii="Bookman Old Style" w:hAnsi="Bookman Old Style"/>
          <w:bCs/>
          <w:u w:color="000000"/>
          <w:lang w:val="id-ID"/>
        </w:rPr>
      </w:pPr>
      <w:r w:rsidRPr="001E4085">
        <w:rPr>
          <w:rFonts w:ascii="Bookman Old Style" w:hAnsi="Bookman Old Style"/>
          <w:u w:color="000000"/>
        </w:rPr>
        <w:t>rencana bisnis.</w:t>
      </w:r>
    </w:p>
    <w:p w:rsidR="005C683E" w:rsidRPr="001E4085" w:rsidRDefault="005C683E" w:rsidP="005C683E">
      <w:pPr>
        <w:pStyle w:val="BodyText"/>
        <w:ind w:left="2835"/>
        <w:jc w:val="both"/>
        <w:rPr>
          <w:rFonts w:ascii="Bookman Old Style" w:hAnsi="Bookman Old Style"/>
          <w:bCs/>
          <w:u w:color="000000"/>
          <w:lang w:val="id-ID"/>
        </w:rPr>
      </w:pPr>
    </w:p>
    <w:p w:rsidR="005C683E" w:rsidRPr="001E4085" w:rsidRDefault="005C683E" w:rsidP="005C683E">
      <w:pPr>
        <w:pStyle w:val="Heading1"/>
        <w:ind w:left="2410" w:hanging="567"/>
        <w:rPr>
          <w:rFonts w:ascii="Bookman Old Style" w:hAnsi="Bookman Old Style"/>
          <w:bCs/>
          <w:sz w:val="24"/>
          <w:szCs w:val="24"/>
          <w:u w:color="000000"/>
          <w:lang w:val="en-US"/>
        </w:rPr>
      </w:pPr>
      <w:r w:rsidRPr="001E4085">
        <w:rPr>
          <w:rFonts w:ascii="Bookman Old Style" w:hAnsi="Bookman Old Style"/>
          <w:bCs/>
          <w:sz w:val="24"/>
          <w:szCs w:val="24"/>
          <w:u w:color="000000"/>
        </w:rPr>
        <w:t xml:space="preserve">Pasal </w:t>
      </w:r>
      <w:r w:rsidRPr="001E4085">
        <w:rPr>
          <w:rFonts w:ascii="Bookman Old Style" w:hAnsi="Bookman Old Style"/>
          <w:bCs/>
          <w:sz w:val="24"/>
          <w:szCs w:val="24"/>
          <w:u w:color="000000"/>
          <w:lang w:val="en-US"/>
        </w:rPr>
        <w:t>40</w:t>
      </w:r>
    </w:p>
    <w:p w:rsidR="005C683E" w:rsidRPr="001E4085" w:rsidRDefault="005C683E" w:rsidP="005C683E">
      <w:pPr>
        <w:ind w:left="2410" w:hanging="567"/>
        <w:jc w:val="both"/>
        <w:rPr>
          <w:rFonts w:ascii="Bookman Old Style" w:hAnsi="Bookman Old Style"/>
        </w:rPr>
      </w:pPr>
    </w:p>
    <w:p w:rsidR="005C683E" w:rsidRPr="001E4085" w:rsidRDefault="005C683E" w:rsidP="005C683E">
      <w:pPr>
        <w:numPr>
          <w:ilvl w:val="5"/>
          <w:numId w:val="13"/>
        </w:numPr>
        <w:tabs>
          <w:tab w:val="clear" w:pos="2160"/>
          <w:tab w:val="num" w:pos="2410"/>
        </w:tabs>
        <w:autoSpaceDE w:val="0"/>
        <w:autoSpaceDN w:val="0"/>
        <w:adjustRightInd w:val="0"/>
        <w:ind w:left="2410" w:hanging="610"/>
        <w:jc w:val="both"/>
        <w:rPr>
          <w:rFonts w:ascii="Bookman Old Style" w:hAnsi="Bookman Old Style"/>
          <w:u w:color="000000"/>
        </w:rPr>
      </w:pPr>
      <w:r w:rsidRPr="00FC07F7">
        <w:rPr>
          <w:rFonts w:ascii="Bookman Old Style" w:hAnsi="Bookman Old Style"/>
          <w:u w:color="000000"/>
        </w:rPr>
        <w:t xml:space="preserve">Persyaratan </w:t>
      </w:r>
      <w:r w:rsidRPr="00C7404D">
        <w:rPr>
          <w:rFonts w:ascii="Bookman Old Style" w:hAnsi="Bookman Old Style"/>
          <w:u w:color="000000"/>
        </w:rPr>
        <w:t xml:space="preserve">kerja sama penggunaan </w:t>
      </w:r>
      <w:r w:rsidRPr="001E4085">
        <w:rPr>
          <w:rFonts w:ascii="Bookman Old Style" w:hAnsi="Bookman Old Style"/>
          <w:i/>
          <w:iCs/>
          <w:u w:color="000000"/>
        </w:rPr>
        <w:t xml:space="preserve">filing </w:t>
      </w:r>
      <w:r w:rsidRPr="001E4085">
        <w:rPr>
          <w:rFonts w:ascii="Bookman Old Style" w:hAnsi="Bookman Old Style"/>
          <w:u w:color="000000"/>
        </w:rPr>
        <w:t xml:space="preserve">satelit sebagaimana dimaksud dalam Pasal </w:t>
      </w:r>
      <w:r w:rsidRPr="001E4085">
        <w:rPr>
          <w:rFonts w:ascii="Bookman Old Style" w:hAnsi="Bookman Old Style"/>
          <w:u w:color="000000"/>
          <w:lang w:val="id-ID"/>
        </w:rPr>
        <w:t>3</w:t>
      </w:r>
      <w:r w:rsidRPr="001E4085">
        <w:rPr>
          <w:rFonts w:ascii="Bookman Old Style" w:hAnsi="Bookman Old Style"/>
          <w:u w:color="000000"/>
        </w:rPr>
        <w:t xml:space="preserve">9 ayat (2) dievaluasi oleh </w:t>
      </w:r>
      <w:r w:rsidRPr="001E4085">
        <w:rPr>
          <w:rFonts w:ascii="Bookman Old Style" w:hAnsi="Bookman Old Style"/>
          <w:u w:color="000000"/>
          <w:lang w:val="id-ID"/>
        </w:rPr>
        <w:t>t</w:t>
      </w:r>
      <w:r w:rsidRPr="001E4085">
        <w:rPr>
          <w:rFonts w:ascii="Bookman Old Style" w:hAnsi="Bookman Old Style"/>
          <w:u w:color="000000"/>
        </w:rPr>
        <w:t>im yang dibentuk oleh Menteri.</w:t>
      </w:r>
    </w:p>
    <w:p w:rsidR="005C683E" w:rsidRPr="001E4085" w:rsidRDefault="005C683E" w:rsidP="005C683E">
      <w:pPr>
        <w:tabs>
          <w:tab w:val="num" w:pos="2410"/>
        </w:tabs>
        <w:autoSpaceDE w:val="0"/>
        <w:autoSpaceDN w:val="0"/>
        <w:adjustRightInd w:val="0"/>
        <w:ind w:left="2410" w:hanging="610"/>
        <w:jc w:val="both"/>
        <w:rPr>
          <w:rFonts w:ascii="Bookman Old Style" w:hAnsi="Bookman Old Style"/>
          <w:u w:color="000000"/>
        </w:rPr>
      </w:pPr>
    </w:p>
    <w:p w:rsidR="005C683E" w:rsidRPr="001E4085" w:rsidRDefault="005C683E" w:rsidP="005C683E">
      <w:pPr>
        <w:numPr>
          <w:ilvl w:val="5"/>
          <w:numId w:val="13"/>
        </w:numPr>
        <w:tabs>
          <w:tab w:val="clear" w:pos="2160"/>
          <w:tab w:val="num" w:pos="2410"/>
        </w:tabs>
        <w:autoSpaceDE w:val="0"/>
        <w:autoSpaceDN w:val="0"/>
        <w:adjustRightInd w:val="0"/>
        <w:ind w:left="2410" w:hanging="610"/>
        <w:jc w:val="both"/>
        <w:rPr>
          <w:rFonts w:ascii="Bookman Old Style" w:hAnsi="Bookman Old Style"/>
          <w:u w:color="000000"/>
        </w:rPr>
      </w:pPr>
      <w:r w:rsidRPr="001E4085">
        <w:rPr>
          <w:rFonts w:ascii="Bookman Old Style" w:hAnsi="Bookman Old Style"/>
          <w:u w:color="000000"/>
        </w:rPr>
        <w:t xml:space="preserve">Menteri dapat menyetujui atau menolak permohonan kerja sama berdasarkan hasil evaluasi yang dilaksanakan oleh </w:t>
      </w:r>
      <w:r w:rsidRPr="001E4085">
        <w:rPr>
          <w:rFonts w:ascii="Bookman Old Style" w:hAnsi="Bookman Old Style"/>
          <w:u w:color="000000"/>
          <w:lang w:val="id-ID"/>
        </w:rPr>
        <w:t>t</w:t>
      </w:r>
      <w:r w:rsidRPr="001E4085">
        <w:rPr>
          <w:rFonts w:ascii="Bookman Old Style" w:hAnsi="Bookman Old Style"/>
          <w:u w:color="000000"/>
        </w:rPr>
        <w:t>im sebagaimana dimaksud pada ayat (1).</w:t>
      </w:r>
    </w:p>
    <w:p w:rsidR="005C683E" w:rsidRPr="001E4085" w:rsidRDefault="005C683E" w:rsidP="005C683E">
      <w:pPr>
        <w:autoSpaceDE w:val="0"/>
        <w:autoSpaceDN w:val="0"/>
        <w:adjustRightInd w:val="0"/>
        <w:ind w:left="1800"/>
        <w:jc w:val="both"/>
        <w:rPr>
          <w:rFonts w:ascii="Bookman Old Style" w:hAnsi="Bookman Old Style"/>
          <w:u w:color="000000"/>
        </w:rPr>
      </w:pPr>
      <w:r w:rsidRPr="001E4085">
        <w:rPr>
          <w:rFonts w:ascii="Bookman Old Style" w:hAnsi="Bookman Old Style"/>
          <w:u w:color="000000"/>
        </w:rPr>
        <w:tab/>
      </w:r>
    </w:p>
    <w:p w:rsidR="005C683E" w:rsidRPr="001E4085" w:rsidRDefault="005C683E" w:rsidP="005C683E">
      <w:pPr>
        <w:autoSpaceDE w:val="0"/>
        <w:autoSpaceDN w:val="0"/>
        <w:adjustRightInd w:val="0"/>
        <w:ind w:left="1980"/>
        <w:jc w:val="center"/>
        <w:rPr>
          <w:rFonts w:ascii="Bookman Old Style" w:hAnsi="Bookman Old Style"/>
          <w:u w:color="000000"/>
        </w:rPr>
      </w:pPr>
      <w:r w:rsidRPr="001E4085">
        <w:rPr>
          <w:rFonts w:ascii="Bookman Old Style" w:hAnsi="Bookman Old Style"/>
          <w:u w:color="000000"/>
        </w:rPr>
        <w:t>Pasal 41</w:t>
      </w:r>
    </w:p>
    <w:p w:rsidR="005C683E" w:rsidRPr="001E4085" w:rsidRDefault="005C683E" w:rsidP="005C683E">
      <w:pPr>
        <w:autoSpaceDE w:val="0"/>
        <w:autoSpaceDN w:val="0"/>
        <w:adjustRightInd w:val="0"/>
        <w:ind w:left="1980"/>
        <w:jc w:val="center"/>
        <w:rPr>
          <w:rFonts w:ascii="Bookman Old Style" w:hAnsi="Bookman Old Style"/>
          <w:u w:color="000000"/>
        </w:rPr>
      </w:pPr>
    </w:p>
    <w:p w:rsidR="005C683E" w:rsidRPr="001E4085" w:rsidRDefault="005C683E" w:rsidP="005C683E">
      <w:pPr>
        <w:numPr>
          <w:ilvl w:val="3"/>
          <w:numId w:val="52"/>
        </w:numPr>
        <w:tabs>
          <w:tab w:val="clear" w:pos="1440"/>
        </w:tabs>
        <w:autoSpaceDE w:val="0"/>
        <w:autoSpaceDN w:val="0"/>
        <w:adjustRightInd w:val="0"/>
        <w:ind w:left="2410" w:hanging="567"/>
        <w:jc w:val="both"/>
        <w:rPr>
          <w:rFonts w:ascii="Bookman Old Style" w:hAnsi="Bookman Old Style"/>
        </w:rPr>
      </w:pPr>
      <w:r w:rsidRPr="00FC07F7">
        <w:rPr>
          <w:rFonts w:ascii="Bookman Old Style" w:hAnsi="Bookman Old Style"/>
          <w:lang w:val="id-ID"/>
        </w:rPr>
        <w:tab/>
      </w:r>
      <w:r w:rsidRPr="00C7404D">
        <w:rPr>
          <w:rFonts w:ascii="Bookman Old Style" w:hAnsi="Bookman Old Style"/>
        </w:rPr>
        <w:t>Dalam hal permo</w:t>
      </w:r>
      <w:r w:rsidRPr="001E4085">
        <w:rPr>
          <w:rFonts w:ascii="Bookman Old Style" w:hAnsi="Bookman Old Style"/>
        </w:rPr>
        <w:t>honan kerjasama sebagaimana dimaksud dalam Pasal 39</w:t>
      </w:r>
      <w:r w:rsidRPr="001E4085">
        <w:rPr>
          <w:rFonts w:ascii="Bookman Old Style" w:hAnsi="Bookman Old Style"/>
          <w:lang w:val="id-ID"/>
        </w:rPr>
        <w:t xml:space="preserve"> ayat (2)</w:t>
      </w:r>
      <w:r w:rsidRPr="001E4085">
        <w:rPr>
          <w:rFonts w:ascii="Bookman Old Style" w:hAnsi="Bookman Old Style"/>
        </w:rPr>
        <w:t xml:space="preserve"> disetujui, penyelenggara satelit </w:t>
      </w:r>
      <w:r w:rsidRPr="001E4085">
        <w:rPr>
          <w:rFonts w:ascii="Bookman Old Style" w:hAnsi="Bookman Old Style"/>
          <w:lang w:val="id-ID"/>
        </w:rPr>
        <w:t>Indonesia</w:t>
      </w:r>
      <w:r w:rsidRPr="001E4085">
        <w:rPr>
          <w:rFonts w:ascii="Bookman Old Style" w:hAnsi="Bookman Old Style"/>
          <w:color w:val="FF0000"/>
        </w:rPr>
        <w:t xml:space="preserve"> </w:t>
      </w:r>
      <w:r w:rsidRPr="001E4085">
        <w:rPr>
          <w:rFonts w:ascii="Bookman Old Style" w:hAnsi="Bookman Old Style"/>
        </w:rPr>
        <w:t>wajib menyampaikan salinan dokumen perjanjian kerja sama kepada Menteri.</w:t>
      </w:r>
    </w:p>
    <w:p w:rsidR="005C683E" w:rsidRPr="001E4085" w:rsidRDefault="005C683E" w:rsidP="005C683E">
      <w:pPr>
        <w:autoSpaceDE w:val="0"/>
        <w:autoSpaceDN w:val="0"/>
        <w:adjustRightInd w:val="0"/>
        <w:ind w:left="2430" w:hanging="630"/>
        <w:jc w:val="both"/>
        <w:rPr>
          <w:rFonts w:ascii="Bookman Old Style" w:hAnsi="Bookman Old Style"/>
          <w:lang w:val="en-AU"/>
        </w:rPr>
      </w:pPr>
    </w:p>
    <w:p w:rsidR="005C683E" w:rsidRPr="001E4085" w:rsidRDefault="005C683E" w:rsidP="005C683E">
      <w:pPr>
        <w:numPr>
          <w:ilvl w:val="3"/>
          <w:numId w:val="52"/>
        </w:numPr>
        <w:autoSpaceDE w:val="0"/>
        <w:autoSpaceDN w:val="0"/>
        <w:adjustRightInd w:val="0"/>
        <w:ind w:left="2430" w:hanging="630"/>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 xml:space="preserve">Salinan dokumen </w:t>
      </w:r>
      <w:r w:rsidRPr="001E4085">
        <w:rPr>
          <w:rFonts w:ascii="Bookman Old Style" w:hAnsi="Bookman Old Style"/>
          <w:u w:color="000000"/>
        </w:rPr>
        <w:t>perjanjian kerja sama sebagaimana dimaksud pada ayat (1) disampaikan paling lam</w:t>
      </w:r>
      <w:r w:rsidRPr="001E4085">
        <w:rPr>
          <w:rFonts w:ascii="Bookman Old Style" w:hAnsi="Bookman Old Style"/>
          <w:u w:color="000000"/>
          <w:lang w:val="id-ID"/>
        </w:rPr>
        <w:t>bat</w:t>
      </w:r>
      <w:r w:rsidRPr="001E4085">
        <w:rPr>
          <w:rFonts w:ascii="Bookman Old Style" w:hAnsi="Bookman Old Style"/>
          <w:u w:color="000000"/>
        </w:rPr>
        <w:t xml:space="preserve"> 3 (tiga) bulan sejak penandatanganan perjanjian kerja sama.</w:t>
      </w:r>
    </w:p>
    <w:p w:rsidR="005C683E" w:rsidRPr="001E4085" w:rsidRDefault="005C683E" w:rsidP="005C683E">
      <w:pPr>
        <w:autoSpaceDE w:val="0"/>
        <w:autoSpaceDN w:val="0"/>
        <w:adjustRightInd w:val="0"/>
        <w:ind w:left="2410" w:hanging="567"/>
        <w:jc w:val="both"/>
        <w:rPr>
          <w:rFonts w:ascii="Bookman Old Style" w:hAnsi="Bookman Old Style"/>
          <w:u w:color="000000"/>
          <w:lang w:val="id-ID"/>
        </w:rPr>
      </w:pPr>
    </w:p>
    <w:p w:rsidR="005C683E" w:rsidRPr="001E4085" w:rsidRDefault="005C683E" w:rsidP="005C683E">
      <w:pPr>
        <w:autoSpaceDE w:val="0"/>
        <w:autoSpaceDN w:val="0"/>
        <w:adjustRightInd w:val="0"/>
        <w:ind w:left="2410" w:hanging="567"/>
        <w:jc w:val="both"/>
        <w:rPr>
          <w:rFonts w:ascii="Bookman Old Style" w:hAnsi="Bookman Old Style"/>
          <w:u w:color="000000"/>
          <w:lang w:val="id-ID"/>
        </w:rPr>
      </w:pPr>
    </w:p>
    <w:p w:rsidR="005C683E" w:rsidRPr="001E4085" w:rsidRDefault="005C683E" w:rsidP="005C683E">
      <w:pPr>
        <w:ind w:left="2410" w:hanging="567"/>
        <w:jc w:val="center"/>
        <w:rPr>
          <w:rFonts w:ascii="Bookman Old Style" w:hAnsi="Bookman Old Style"/>
          <w:bCs/>
          <w:u w:color="000000"/>
        </w:rPr>
      </w:pPr>
      <w:r w:rsidRPr="001E4085">
        <w:rPr>
          <w:rFonts w:ascii="Bookman Old Style" w:hAnsi="Bookman Old Style"/>
          <w:bCs/>
          <w:u w:color="000000"/>
        </w:rPr>
        <w:t xml:space="preserve">Bagian </w:t>
      </w:r>
      <w:r w:rsidRPr="001E4085">
        <w:rPr>
          <w:rFonts w:ascii="Bookman Old Style" w:hAnsi="Bookman Old Style"/>
          <w:bCs/>
          <w:u w:color="000000"/>
          <w:lang w:val="id-ID"/>
        </w:rPr>
        <w:t>Kelima</w:t>
      </w:r>
    </w:p>
    <w:p w:rsidR="005C683E" w:rsidRPr="001E4085" w:rsidRDefault="005C683E" w:rsidP="005C683E">
      <w:pPr>
        <w:ind w:left="2410" w:hanging="567"/>
        <w:jc w:val="center"/>
        <w:rPr>
          <w:rFonts w:ascii="Bookman Old Style" w:hAnsi="Bookman Old Style"/>
          <w:bCs/>
          <w:u w:color="000000"/>
          <w:lang w:val="id-ID"/>
        </w:rPr>
      </w:pPr>
      <w:r w:rsidRPr="001E4085">
        <w:rPr>
          <w:rFonts w:ascii="Bookman Old Style" w:hAnsi="Bookman Old Style"/>
          <w:bCs/>
          <w:u w:color="000000"/>
        </w:rPr>
        <w:t xml:space="preserve">Pencabutan Hak Penggunaan </w:t>
      </w:r>
      <w:r w:rsidRPr="001E4085">
        <w:rPr>
          <w:rFonts w:ascii="Bookman Old Style" w:hAnsi="Bookman Old Style"/>
          <w:bCs/>
          <w:i/>
          <w:u w:color="000000"/>
        </w:rPr>
        <w:t xml:space="preserve">Filing </w:t>
      </w:r>
      <w:r w:rsidRPr="001E4085">
        <w:rPr>
          <w:rFonts w:ascii="Bookman Old Style" w:hAnsi="Bookman Old Style"/>
          <w:bCs/>
          <w:u w:color="000000"/>
        </w:rPr>
        <w:t>Satelit</w:t>
      </w:r>
      <w:r w:rsidRPr="001E4085">
        <w:rPr>
          <w:rFonts w:ascii="Bookman Old Style" w:hAnsi="Bookman Old Style"/>
          <w:bCs/>
          <w:u w:color="000000"/>
          <w:lang w:val="id-ID"/>
        </w:rPr>
        <w:t xml:space="preserve"> Indonesia</w:t>
      </w:r>
    </w:p>
    <w:p w:rsidR="005C683E" w:rsidRPr="001E4085" w:rsidRDefault="005C683E" w:rsidP="005C683E">
      <w:pPr>
        <w:ind w:left="2410" w:hanging="567"/>
        <w:jc w:val="center"/>
        <w:rPr>
          <w:rFonts w:ascii="Bookman Old Style" w:hAnsi="Bookman Old Style"/>
          <w:bCs/>
          <w:u w:color="000000"/>
        </w:rPr>
      </w:pPr>
    </w:p>
    <w:p w:rsidR="005C683E" w:rsidRPr="001E4085" w:rsidRDefault="005C683E" w:rsidP="005C683E">
      <w:pPr>
        <w:ind w:left="2410" w:hanging="567"/>
        <w:jc w:val="center"/>
        <w:rPr>
          <w:rFonts w:ascii="Bookman Old Style" w:hAnsi="Bookman Old Style"/>
          <w:bCs/>
          <w:u w:color="000000"/>
        </w:rPr>
      </w:pPr>
      <w:r w:rsidRPr="00FC07F7">
        <w:rPr>
          <w:rFonts w:ascii="Bookman Old Style" w:hAnsi="Bookman Old Style"/>
          <w:bCs/>
          <w:u w:color="000000"/>
        </w:rPr>
        <w:t xml:space="preserve">Pasal </w:t>
      </w:r>
      <w:r w:rsidRPr="00C7404D">
        <w:rPr>
          <w:rFonts w:ascii="Bookman Old Style" w:hAnsi="Bookman Old Style"/>
          <w:bCs/>
          <w:u w:color="000000"/>
          <w:lang w:val="id-ID"/>
        </w:rPr>
        <w:t>4</w:t>
      </w:r>
      <w:r w:rsidRPr="001E4085">
        <w:rPr>
          <w:rFonts w:ascii="Bookman Old Style" w:hAnsi="Bookman Old Style"/>
          <w:bCs/>
          <w:u w:color="000000"/>
        </w:rPr>
        <w:t>2</w:t>
      </w:r>
    </w:p>
    <w:p w:rsidR="005C683E" w:rsidRPr="001E4085" w:rsidRDefault="005C683E" w:rsidP="005C683E">
      <w:pPr>
        <w:ind w:left="2410" w:hanging="567"/>
        <w:jc w:val="both"/>
        <w:rPr>
          <w:rFonts w:ascii="Bookman Old Style" w:hAnsi="Bookman Old Style"/>
          <w:u w:color="000000"/>
        </w:rPr>
      </w:pPr>
    </w:p>
    <w:p w:rsidR="005C683E" w:rsidRPr="001E4085" w:rsidRDefault="005C683E" w:rsidP="005C683E">
      <w:pPr>
        <w:numPr>
          <w:ilvl w:val="0"/>
          <w:numId w:val="2"/>
        </w:numPr>
        <w:tabs>
          <w:tab w:val="clear" w:pos="1440"/>
        </w:tabs>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Menteri</w:t>
      </w:r>
      <w:r w:rsidRPr="001E4085">
        <w:rPr>
          <w:rFonts w:ascii="Bookman Old Style" w:hAnsi="Bookman Old Style"/>
          <w:u w:color="000000"/>
          <w:lang w:val="id-ID"/>
        </w:rPr>
        <w:t xml:space="preserve"> dapat</w:t>
      </w:r>
      <w:r w:rsidRPr="001E4085">
        <w:rPr>
          <w:rFonts w:ascii="Bookman Old Style" w:hAnsi="Bookman Old Style"/>
          <w:u w:color="000000"/>
        </w:rPr>
        <w:t xml:space="preserve"> mencabut Hak </w:t>
      </w:r>
      <w:r w:rsidRPr="001E4085">
        <w:rPr>
          <w:rFonts w:ascii="Bookman Old Style" w:hAnsi="Bookman Old Style"/>
        </w:rPr>
        <w:t xml:space="preserve">Penggunaan </w:t>
      </w:r>
      <w:r w:rsidRPr="001E4085">
        <w:rPr>
          <w:rFonts w:ascii="Bookman Old Style" w:hAnsi="Bookman Old Style"/>
          <w:i/>
          <w:u w:color="000000"/>
        </w:rPr>
        <w:t xml:space="preserve">Filing </w:t>
      </w:r>
      <w:r w:rsidRPr="001E4085">
        <w:rPr>
          <w:rFonts w:ascii="Bookman Old Style" w:hAnsi="Bookman Old Style"/>
          <w:u w:color="000000"/>
        </w:rPr>
        <w:t>Satelit</w:t>
      </w:r>
      <w:r w:rsidRPr="001E4085">
        <w:rPr>
          <w:rFonts w:ascii="Bookman Old Style" w:hAnsi="Bookman Old Style"/>
          <w:u w:color="000000"/>
          <w:lang w:val="id-ID"/>
        </w:rPr>
        <w:t xml:space="preserve"> </w:t>
      </w:r>
      <w:r w:rsidRPr="001E4085">
        <w:rPr>
          <w:rFonts w:ascii="Bookman Old Style" w:hAnsi="Bookman Old Style"/>
          <w:bCs/>
          <w:u w:color="000000"/>
          <w:lang w:val="id-ID"/>
        </w:rPr>
        <w:t>Indonesia</w:t>
      </w:r>
      <w:r w:rsidRPr="001E4085">
        <w:rPr>
          <w:rFonts w:ascii="Bookman Old Style" w:hAnsi="Bookman Old Style"/>
          <w:u w:color="000000"/>
        </w:rPr>
        <w:t xml:space="preserve"> dalam hal penyelenggara satelit Indonesia:</w:t>
      </w:r>
    </w:p>
    <w:p w:rsidR="005C683E" w:rsidRPr="001E4085" w:rsidRDefault="005C683E" w:rsidP="005C683E">
      <w:pPr>
        <w:numPr>
          <w:ilvl w:val="7"/>
          <w:numId w:val="6"/>
        </w:numPr>
        <w:tabs>
          <w:tab w:val="left" w:pos="884"/>
          <w:tab w:val="left" w:pos="2835"/>
        </w:tabs>
        <w:ind w:left="2835" w:hanging="425"/>
        <w:jc w:val="both"/>
        <w:rPr>
          <w:rFonts w:ascii="Bookman Old Style" w:hAnsi="Bookman Old Style"/>
          <w:u w:color="000000"/>
        </w:rPr>
      </w:pPr>
      <w:r w:rsidRPr="001E4085">
        <w:rPr>
          <w:rFonts w:ascii="Bookman Old Style" w:hAnsi="Bookman Old Style"/>
          <w:u w:color="000000"/>
        </w:rPr>
        <w:t xml:space="preserve">melanggar ketentuan Hak </w:t>
      </w:r>
      <w:r w:rsidRPr="001E4085">
        <w:rPr>
          <w:rFonts w:ascii="Bookman Old Style" w:hAnsi="Bookman Old Style"/>
        </w:rPr>
        <w:t xml:space="preserve">Penggunaan </w:t>
      </w:r>
      <w:r w:rsidRPr="001E4085">
        <w:rPr>
          <w:rFonts w:ascii="Bookman Old Style" w:hAnsi="Bookman Old Style"/>
          <w:i/>
          <w:u w:color="000000"/>
        </w:rPr>
        <w:t xml:space="preserve">Filing </w:t>
      </w:r>
      <w:r w:rsidRPr="001E4085">
        <w:rPr>
          <w:rFonts w:ascii="Bookman Old Style" w:hAnsi="Bookman Old Style"/>
          <w:u w:color="000000"/>
        </w:rPr>
        <w:t>Satelit</w:t>
      </w:r>
      <w:r w:rsidRPr="001E4085">
        <w:rPr>
          <w:rFonts w:ascii="Bookman Old Style" w:hAnsi="Bookman Old Style"/>
          <w:u w:color="000000"/>
          <w:lang w:val="id-ID"/>
        </w:rPr>
        <w:t xml:space="preserve"> </w:t>
      </w:r>
      <w:r w:rsidRPr="001E4085">
        <w:rPr>
          <w:rFonts w:ascii="Bookman Old Style" w:hAnsi="Bookman Old Style"/>
          <w:bCs/>
          <w:u w:color="000000"/>
          <w:lang w:val="id-ID"/>
        </w:rPr>
        <w:t>Indonesia</w:t>
      </w:r>
      <w:r w:rsidRPr="001E4085">
        <w:rPr>
          <w:rFonts w:ascii="Bookman Old Style" w:hAnsi="Bookman Old Style"/>
          <w:u w:color="000000"/>
        </w:rPr>
        <w:t xml:space="preserve"> </w:t>
      </w:r>
      <w:r w:rsidRPr="001E4085">
        <w:rPr>
          <w:rFonts w:ascii="Bookman Old Style" w:hAnsi="Bookman Old Style"/>
          <w:u w:color="000000"/>
          <w:lang w:val="id-ID"/>
        </w:rPr>
        <w:t xml:space="preserve"> </w:t>
      </w:r>
      <w:r w:rsidRPr="001E4085">
        <w:rPr>
          <w:rFonts w:ascii="Bookman Old Style" w:hAnsi="Bookman Old Style"/>
          <w:u w:color="000000"/>
        </w:rPr>
        <w:t>sebagaimana dimaksud dalam</w:t>
      </w:r>
      <w:r w:rsidRPr="001E4085">
        <w:rPr>
          <w:rFonts w:ascii="Bookman Old Style" w:hAnsi="Bookman Old Style"/>
          <w:u w:color="000000"/>
          <w:lang w:val="id-ID"/>
        </w:rPr>
        <w:t xml:space="preserve"> Pasal 35;</w:t>
      </w:r>
    </w:p>
    <w:p w:rsidR="005C683E" w:rsidRPr="001E4085" w:rsidRDefault="005C683E" w:rsidP="005C683E">
      <w:pPr>
        <w:numPr>
          <w:ilvl w:val="7"/>
          <w:numId w:val="6"/>
        </w:numPr>
        <w:tabs>
          <w:tab w:val="left" w:pos="884"/>
          <w:tab w:val="left" w:pos="2835"/>
          <w:tab w:val="left" w:pos="3060"/>
        </w:tabs>
        <w:ind w:left="2835" w:hanging="425"/>
        <w:jc w:val="both"/>
        <w:rPr>
          <w:rFonts w:ascii="Bookman Old Style" w:hAnsi="Bookman Old Style"/>
          <w:u w:color="000000"/>
        </w:rPr>
      </w:pPr>
      <w:r w:rsidRPr="001E4085">
        <w:rPr>
          <w:rFonts w:ascii="Bookman Old Style" w:hAnsi="Bookman Old Style"/>
          <w:u w:color="000000"/>
        </w:rPr>
        <w:t>dicabut izin penyelenggaraan telekomunikasinya;</w:t>
      </w:r>
    </w:p>
    <w:p w:rsidR="005C683E" w:rsidRPr="001E4085" w:rsidRDefault="005C683E" w:rsidP="005C683E">
      <w:pPr>
        <w:numPr>
          <w:ilvl w:val="7"/>
          <w:numId w:val="6"/>
        </w:numPr>
        <w:tabs>
          <w:tab w:val="left" w:pos="884"/>
          <w:tab w:val="left" w:pos="2835"/>
          <w:tab w:val="left" w:pos="3060"/>
        </w:tabs>
        <w:ind w:left="2835" w:hanging="425"/>
        <w:jc w:val="both"/>
        <w:rPr>
          <w:rFonts w:ascii="Bookman Old Style" w:hAnsi="Bookman Old Style"/>
          <w:u w:color="000000"/>
        </w:rPr>
      </w:pPr>
      <w:r w:rsidRPr="001E4085">
        <w:rPr>
          <w:rFonts w:ascii="Bookman Old Style" w:hAnsi="Bookman Old Style"/>
          <w:u w:color="000000"/>
        </w:rPr>
        <w:t xml:space="preserve">dinilai tidak mampu melaksanakan rencana pemanfaatan </w:t>
      </w:r>
      <w:r w:rsidRPr="001E4085">
        <w:rPr>
          <w:rFonts w:ascii="Bookman Old Style" w:hAnsi="Bookman Old Style"/>
          <w:i/>
          <w:u w:color="000000"/>
        </w:rPr>
        <w:t>filing</w:t>
      </w:r>
      <w:r w:rsidRPr="001E4085">
        <w:rPr>
          <w:rFonts w:ascii="Bookman Old Style" w:hAnsi="Bookman Old Style"/>
          <w:u w:color="000000"/>
        </w:rPr>
        <w:t xml:space="preserve"> satelit berdasarkan hasil evaluasi oleh </w:t>
      </w:r>
      <w:r w:rsidRPr="001E4085">
        <w:rPr>
          <w:rFonts w:ascii="Bookman Old Style" w:hAnsi="Bookman Old Style"/>
          <w:u w:color="000000"/>
          <w:lang w:val="id-ID"/>
        </w:rPr>
        <w:t>t</w:t>
      </w:r>
      <w:r w:rsidRPr="001E4085">
        <w:rPr>
          <w:rFonts w:ascii="Bookman Old Style" w:hAnsi="Bookman Old Style"/>
          <w:u w:color="000000"/>
        </w:rPr>
        <w:t>im</w:t>
      </w:r>
      <w:r w:rsidRPr="001E4085">
        <w:rPr>
          <w:rFonts w:ascii="Bookman Old Style" w:hAnsi="Bookman Old Style"/>
          <w:u w:color="000000"/>
          <w:lang w:val="id-ID"/>
        </w:rPr>
        <w:t>;</w:t>
      </w:r>
      <w:r w:rsidRPr="001E4085">
        <w:rPr>
          <w:rFonts w:ascii="Bookman Old Style" w:hAnsi="Bookman Old Style"/>
          <w:u w:color="000000"/>
        </w:rPr>
        <w:t xml:space="preserve"> atau</w:t>
      </w:r>
    </w:p>
    <w:p w:rsidR="005C683E" w:rsidRPr="001E4085" w:rsidRDefault="005C683E" w:rsidP="005C683E">
      <w:pPr>
        <w:numPr>
          <w:ilvl w:val="7"/>
          <w:numId w:val="6"/>
        </w:numPr>
        <w:tabs>
          <w:tab w:val="left" w:pos="884"/>
          <w:tab w:val="left" w:pos="2835"/>
          <w:tab w:val="left" w:pos="3060"/>
        </w:tabs>
        <w:ind w:left="2835" w:hanging="425"/>
        <w:jc w:val="both"/>
        <w:rPr>
          <w:rFonts w:ascii="Bookman Old Style" w:hAnsi="Bookman Old Style"/>
          <w:u w:color="000000"/>
        </w:rPr>
      </w:pPr>
      <w:r w:rsidRPr="001E4085">
        <w:rPr>
          <w:rFonts w:ascii="Bookman Old Style" w:hAnsi="Bookman Old Style"/>
          <w:u w:color="000000"/>
          <w:lang w:val="id-ID"/>
        </w:rPr>
        <w:t>di</w:t>
      </w:r>
      <w:r w:rsidRPr="001E4085">
        <w:rPr>
          <w:rFonts w:ascii="Bookman Old Style" w:hAnsi="Bookman Old Style"/>
          <w:u w:color="000000"/>
        </w:rPr>
        <w:t>hapus</w:t>
      </w:r>
      <w:r w:rsidRPr="001E4085">
        <w:rPr>
          <w:rFonts w:ascii="Bookman Old Style" w:hAnsi="Bookman Old Style"/>
          <w:u w:color="000000"/>
          <w:lang w:val="id-ID"/>
        </w:rPr>
        <w:t xml:space="preserve"> </w:t>
      </w:r>
      <w:r w:rsidRPr="001E4085">
        <w:rPr>
          <w:rFonts w:ascii="Bookman Old Style" w:hAnsi="Bookman Old Style"/>
          <w:u w:color="000000"/>
        </w:rPr>
        <w:t>(</w:t>
      </w:r>
      <w:r w:rsidRPr="001E4085">
        <w:rPr>
          <w:rFonts w:ascii="Bookman Old Style" w:hAnsi="Bookman Old Style"/>
          <w:i/>
          <w:u w:color="000000"/>
        </w:rPr>
        <w:t>suppressed</w:t>
      </w:r>
      <w:r w:rsidRPr="001E4085">
        <w:rPr>
          <w:rFonts w:ascii="Bookman Old Style" w:hAnsi="Bookman Old Style"/>
          <w:u w:color="000000"/>
        </w:rPr>
        <w:t xml:space="preserve">) </w:t>
      </w:r>
      <w:r w:rsidRPr="001E4085">
        <w:rPr>
          <w:rFonts w:ascii="Bookman Old Style" w:hAnsi="Bookman Old Style"/>
          <w:i/>
          <w:u w:color="000000"/>
          <w:lang w:val="id-ID"/>
        </w:rPr>
        <w:t>filing</w:t>
      </w:r>
      <w:r w:rsidRPr="001E4085">
        <w:rPr>
          <w:rFonts w:ascii="Bookman Old Style" w:hAnsi="Bookman Old Style"/>
          <w:u w:color="000000"/>
          <w:lang w:val="id-ID"/>
        </w:rPr>
        <w:t xml:space="preserve"> satelitnya oleh ITU.</w:t>
      </w:r>
    </w:p>
    <w:p w:rsidR="005C683E" w:rsidRPr="001E4085" w:rsidRDefault="005C683E" w:rsidP="005C683E">
      <w:pPr>
        <w:jc w:val="both"/>
        <w:rPr>
          <w:rFonts w:ascii="Bookman Old Style" w:hAnsi="Bookman Old Style"/>
          <w:color w:val="FF0000"/>
          <w:u w:color="000000"/>
          <w:lang w:val="id-ID"/>
        </w:rPr>
      </w:pPr>
    </w:p>
    <w:p w:rsidR="005C683E" w:rsidRPr="001E4085" w:rsidRDefault="005C683E" w:rsidP="005C683E">
      <w:pPr>
        <w:pStyle w:val="BodyText"/>
        <w:numPr>
          <w:ilvl w:val="0"/>
          <w:numId w:val="2"/>
        </w:numPr>
        <w:ind w:left="2410" w:hanging="567"/>
        <w:jc w:val="both"/>
        <w:rPr>
          <w:rFonts w:ascii="Bookman Old Style" w:hAnsi="Bookman Old Style"/>
          <w:bCs/>
          <w:color w:val="FF0000"/>
          <w:u w:color="000000"/>
          <w:lang w:val="id-ID"/>
        </w:rPr>
      </w:pPr>
      <w:r w:rsidRPr="00FC07F7">
        <w:rPr>
          <w:rFonts w:ascii="Bookman Old Style" w:hAnsi="Bookman Old Style"/>
          <w:u w:color="000000"/>
          <w:lang w:val="id-ID"/>
        </w:rPr>
        <w:tab/>
      </w:r>
      <w:r w:rsidRPr="00C7404D">
        <w:rPr>
          <w:rFonts w:ascii="Bookman Old Style" w:hAnsi="Bookman Old Style"/>
          <w:u w:color="000000"/>
        </w:rPr>
        <w:t xml:space="preserve">Hak Penggunaan </w:t>
      </w:r>
      <w:r w:rsidRPr="001E4085">
        <w:rPr>
          <w:rFonts w:ascii="Bookman Old Style" w:hAnsi="Bookman Old Style"/>
          <w:i/>
          <w:u w:color="000000"/>
        </w:rPr>
        <w:t>Filing</w:t>
      </w:r>
      <w:r w:rsidRPr="001E4085">
        <w:rPr>
          <w:rFonts w:ascii="Bookman Old Style" w:hAnsi="Bookman Old Style"/>
          <w:u w:color="000000"/>
        </w:rPr>
        <w:t xml:space="preserve"> Satelit </w:t>
      </w:r>
      <w:r w:rsidRPr="001E4085">
        <w:rPr>
          <w:rFonts w:ascii="Bookman Old Style" w:hAnsi="Bookman Old Style"/>
          <w:u w:color="000000"/>
          <w:lang w:val="id-ID"/>
        </w:rPr>
        <w:t xml:space="preserve">Indonesia </w:t>
      </w:r>
      <w:r w:rsidRPr="001E4085">
        <w:rPr>
          <w:rFonts w:ascii="Bookman Old Style" w:hAnsi="Bookman Old Style"/>
          <w:u w:color="000000"/>
        </w:rPr>
        <w:t xml:space="preserve">yang telah dicabut sebagaimana dimaksud pada ayat (1) huruf </w:t>
      </w:r>
      <w:r w:rsidRPr="001E4085">
        <w:rPr>
          <w:rFonts w:ascii="Bookman Old Style" w:hAnsi="Bookman Old Style"/>
          <w:u w:color="000000"/>
          <w:lang w:val="id-ID"/>
        </w:rPr>
        <w:t>a, huruf b, dan huruf c</w:t>
      </w:r>
      <w:r w:rsidRPr="001E4085">
        <w:rPr>
          <w:rFonts w:ascii="Bookman Old Style" w:hAnsi="Bookman Old Style"/>
          <w:u w:color="000000"/>
        </w:rPr>
        <w:t xml:space="preserve"> dapat diberikan kepada penyelenggara satelit Indonesia lainnya </w:t>
      </w:r>
      <w:r w:rsidRPr="001E4085">
        <w:rPr>
          <w:rFonts w:ascii="Bookman Old Style" w:hAnsi="Bookman Old Style"/>
          <w:u w:color="000000"/>
          <w:lang w:val="id-ID"/>
        </w:rPr>
        <w:t>atau calon penyelenggara satelit Indonesia</w:t>
      </w:r>
      <w:r w:rsidRPr="001E4085">
        <w:rPr>
          <w:rFonts w:ascii="Bookman Old Style" w:hAnsi="Bookman Old Style"/>
          <w:u w:color="000000"/>
        </w:rPr>
        <w:t xml:space="preserve"> setelah melalui proses evaluasi atau seleksi yang dilaksanakan oleh </w:t>
      </w:r>
      <w:r w:rsidRPr="001E4085">
        <w:rPr>
          <w:rFonts w:ascii="Bookman Old Style" w:hAnsi="Bookman Old Style"/>
          <w:u w:color="000000"/>
          <w:lang w:val="id-ID"/>
        </w:rPr>
        <w:t>t</w:t>
      </w:r>
      <w:r w:rsidRPr="001E4085">
        <w:rPr>
          <w:rFonts w:ascii="Bookman Old Style" w:hAnsi="Bookman Old Style"/>
          <w:u w:color="000000"/>
        </w:rPr>
        <w:t>im</w:t>
      </w:r>
      <w:r w:rsidRPr="001E4085">
        <w:rPr>
          <w:rFonts w:ascii="Bookman Old Style" w:hAnsi="Bookman Old Style"/>
          <w:u w:color="000000"/>
          <w:lang w:val="id-ID"/>
        </w:rPr>
        <w:t>.</w:t>
      </w:r>
    </w:p>
    <w:p w:rsidR="005C683E" w:rsidRPr="001E4085" w:rsidRDefault="005C683E" w:rsidP="005C683E">
      <w:pPr>
        <w:rPr>
          <w:rFonts w:ascii="Bookman Old Style" w:hAnsi="Bookman Old Style"/>
          <w:bCs/>
          <w:u w:color="000000"/>
        </w:rPr>
      </w:pPr>
    </w:p>
    <w:p w:rsidR="005C683E" w:rsidRPr="001E4085" w:rsidRDefault="005C683E" w:rsidP="005C683E">
      <w:pPr>
        <w:ind w:left="2410" w:hanging="567"/>
        <w:jc w:val="center"/>
        <w:rPr>
          <w:rFonts w:ascii="Bookman Old Style" w:hAnsi="Bookman Old Style"/>
          <w:bCs/>
          <w:u w:color="000000"/>
          <w:lang w:val="id-ID"/>
        </w:rPr>
      </w:pPr>
      <w:r w:rsidRPr="001E4085">
        <w:rPr>
          <w:rFonts w:ascii="Bookman Old Style" w:hAnsi="Bookman Old Style"/>
          <w:bCs/>
          <w:u w:color="000000"/>
        </w:rPr>
        <w:t>Bagi</w:t>
      </w:r>
      <w:r w:rsidRPr="001E4085">
        <w:rPr>
          <w:rFonts w:ascii="Bookman Old Style" w:hAnsi="Bookman Old Style"/>
          <w:bCs/>
          <w:i/>
          <w:u w:color="000000"/>
        </w:rPr>
        <w:t xml:space="preserve">an </w:t>
      </w:r>
      <w:r w:rsidRPr="001E4085">
        <w:rPr>
          <w:rFonts w:ascii="Bookman Old Style" w:hAnsi="Bookman Old Style"/>
          <w:bCs/>
          <w:u w:color="000000"/>
        </w:rPr>
        <w:t>Ke</w:t>
      </w:r>
      <w:r w:rsidRPr="001E4085">
        <w:rPr>
          <w:rFonts w:ascii="Bookman Old Style" w:hAnsi="Bookman Old Style"/>
          <w:bCs/>
          <w:u w:color="000000"/>
          <w:lang w:val="id-ID"/>
        </w:rPr>
        <w:t>enam</w:t>
      </w:r>
    </w:p>
    <w:p w:rsidR="005C683E" w:rsidRPr="001E4085" w:rsidRDefault="005C683E" w:rsidP="005C683E">
      <w:pPr>
        <w:ind w:left="2410" w:hanging="567"/>
        <w:jc w:val="center"/>
        <w:rPr>
          <w:rFonts w:ascii="Bookman Old Style" w:hAnsi="Bookman Old Style"/>
          <w:bCs/>
          <w:u w:color="000000"/>
        </w:rPr>
      </w:pPr>
      <w:r w:rsidRPr="001E4085">
        <w:rPr>
          <w:rFonts w:ascii="Bookman Old Style" w:hAnsi="Bookman Old Style"/>
          <w:bCs/>
          <w:u w:color="000000"/>
        </w:rPr>
        <w:t xml:space="preserve">Penghapusan </w:t>
      </w:r>
      <w:r w:rsidRPr="001E4085">
        <w:rPr>
          <w:rFonts w:ascii="Bookman Old Style" w:hAnsi="Bookman Old Style"/>
          <w:bCs/>
          <w:i/>
          <w:u w:color="000000"/>
        </w:rPr>
        <w:t>Filing</w:t>
      </w:r>
      <w:r w:rsidRPr="001E4085">
        <w:rPr>
          <w:rFonts w:ascii="Bookman Old Style" w:hAnsi="Bookman Old Style"/>
          <w:bCs/>
          <w:u w:color="000000"/>
        </w:rPr>
        <w:t xml:space="preserve"> Satelit Indonesia ke ITU</w:t>
      </w:r>
    </w:p>
    <w:p w:rsidR="005C683E" w:rsidRPr="001E4085" w:rsidRDefault="005C683E" w:rsidP="005C683E">
      <w:pPr>
        <w:ind w:left="2410" w:hanging="567"/>
        <w:jc w:val="center"/>
        <w:rPr>
          <w:rFonts w:ascii="Bookman Old Style" w:hAnsi="Bookman Old Style"/>
          <w:bCs/>
          <w:u w:color="000000"/>
        </w:rPr>
      </w:pPr>
    </w:p>
    <w:p w:rsidR="005C683E" w:rsidRPr="001E4085" w:rsidRDefault="005C683E" w:rsidP="005C683E">
      <w:pPr>
        <w:ind w:left="2410" w:hanging="567"/>
        <w:jc w:val="center"/>
        <w:rPr>
          <w:rFonts w:ascii="Bookman Old Style" w:hAnsi="Bookman Old Style"/>
          <w:bCs/>
          <w:u w:color="000000"/>
        </w:rPr>
      </w:pPr>
      <w:r w:rsidRPr="001E4085">
        <w:rPr>
          <w:rFonts w:ascii="Bookman Old Style" w:hAnsi="Bookman Old Style"/>
          <w:bCs/>
          <w:u w:color="000000"/>
        </w:rPr>
        <w:t xml:space="preserve">Pasal </w:t>
      </w:r>
      <w:r w:rsidRPr="001E4085">
        <w:rPr>
          <w:rFonts w:ascii="Bookman Old Style" w:hAnsi="Bookman Old Style"/>
          <w:bCs/>
          <w:u w:color="000000"/>
          <w:lang w:val="id-ID"/>
        </w:rPr>
        <w:t>4</w:t>
      </w:r>
      <w:r w:rsidRPr="001E4085">
        <w:rPr>
          <w:rFonts w:ascii="Bookman Old Style" w:hAnsi="Bookman Old Style"/>
          <w:bCs/>
          <w:u w:color="000000"/>
        </w:rPr>
        <w:t>3</w:t>
      </w:r>
    </w:p>
    <w:p w:rsidR="005C683E" w:rsidRPr="001E4085" w:rsidRDefault="005C683E" w:rsidP="005C683E">
      <w:pPr>
        <w:ind w:left="2410" w:hanging="567"/>
        <w:jc w:val="center"/>
        <w:rPr>
          <w:rFonts w:ascii="Bookman Old Style" w:hAnsi="Bookman Old Style"/>
          <w:u w:color="000000"/>
        </w:rPr>
      </w:pPr>
    </w:p>
    <w:p w:rsidR="005C683E" w:rsidRPr="001E4085" w:rsidRDefault="005C683E" w:rsidP="005C683E">
      <w:pPr>
        <w:pStyle w:val="BodyText"/>
        <w:numPr>
          <w:ilvl w:val="0"/>
          <w:numId w:val="34"/>
        </w:numPr>
        <w:ind w:left="2410" w:hanging="567"/>
        <w:jc w:val="both"/>
        <w:rPr>
          <w:rFonts w:ascii="Bookman Old Style" w:hAnsi="Bookman Old Style"/>
          <w:bCs/>
          <w:lang w:val="id-ID"/>
        </w:rPr>
      </w:pPr>
      <w:r w:rsidRPr="00FC07F7">
        <w:rPr>
          <w:rFonts w:ascii="Bookman Old Style" w:hAnsi="Bookman Old Style"/>
          <w:u w:color="000000"/>
          <w:lang w:val="id-ID"/>
        </w:rPr>
        <w:tab/>
      </w:r>
      <w:r w:rsidRPr="00C7404D">
        <w:rPr>
          <w:rFonts w:ascii="Bookman Old Style" w:hAnsi="Bookman Old Style"/>
          <w:u w:color="000000"/>
          <w:lang w:val="id-ID"/>
        </w:rPr>
        <w:t>D</w:t>
      </w:r>
      <w:r w:rsidRPr="001E4085">
        <w:rPr>
          <w:rFonts w:ascii="Bookman Old Style" w:hAnsi="Bookman Old Style"/>
          <w:u w:color="000000"/>
        </w:rPr>
        <w:t>alam hal tidak ada penyelenggara satelit Indonesia lainnya</w:t>
      </w:r>
      <w:r w:rsidRPr="001E4085">
        <w:rPr>
          <w:rFonts w:ascii="Bookman Old Style" w:hAnsi="Bookman Old Style"/>
          <w:u w:color="000000"/>
          <w:lang w:val="id-ID"/>
        </w:rPr>
        <w:t xml:space="preserve"> atau calon penyelenggara satelit</w:t>
      </w:r>
      <w:r w:rsidRPr="001E4085">
        <w:rPr>
          <w:rFonts w:ascii="Bookman Old Style" w:hAnsi="Bookman Old Style"/>
          <w:u w:color="000000"/>
        </w:rPr>
        <w:t xml:space="preserve"> </w:t>
      </w:r>
      <w:r w:rsidRPr="001E4085">
        <w:rPr>
          <w:rFonts w:ascii="Bookman Old Style" w:hAnsi="Bookman Old Style"/>
          <w:u w:color="000000"/>
          <w:lang w:val="id-ID"/>
        </w:rPr>
        <w:t>Indonesia</w:t>
      </w:r>
      <w:r w:rsidRPr="001E4085">
        <w:rPr>
          <w:rFonts w:ascii="Bookman Old Style" w:hAnsi="Bookman Old Style"/>
          <w:u w:color="000000"/>
        </w:rPr>
        <w:t xml:space="preserve"> yang </w:t>
      </w:r>
      <w:r w:rsidRPr="001E4085">
        <w:rPr>
          <w:rFonts w:ascii="Bookman Old Style" w:hAnsi="Bookman Old Style"/>
          <w:u w:color="000000"/>
          <w:lang w:val="id-ID"/>
        </w:rPr>
        <w:t xml:space="preserve">berminat menggunakan </w:t>
      </w:r>
      <w:r w:rsidRPr="001E4085">
        <w:rPr>
          <w:rFonts w:ascii="Bookman Old Style" w:hAnsi="Bookman Old Style"/>
          <w:i/>
          <w:u w:color="000000"/>
        </w:rPr>
        <w:t>Filing</w:t>
      </w:r>
      <w:r w:rsidRPr="001E4085">
        <w:rPr>
          <w:rFonts w:ascii="Bookman Old Style" w:hAnsi="Bookman Old Style"/>
          <w:u w:color="000000"/>
        </w:rPr>
        <w:t xml:space="preserve"> Satelit Indonesia yang </w:t>
      </w:r>
      <w:r w:rsidRPr="001E4085">
        <w:rPr>
          <w:rFonts w:ascii="Bookman Old Style" w:hAnsi="Bookman Old Style"/>
          <w:u w:color="000000"/>
          <w:lang w:val="id-ID"/>
        </w:rPr>
        <w:t xml:space="preserve">Hak Penggunaannya sebagaimana dimaksud dalam Pasal 33 ayat (1) </w:t>
      </w:r>
      <w:r w:rsidRPr="001E4085">
        <w:rPr>
          <w:rFonts w:ascii="Bookman Old Style" w:hAnsi="Bookman Old Style"/>
          <w:u w:color="000000"/>
        </w:rPr>
        <w:t>telah dicabut atau dikembalikan</w:t>
      </w:r>
      <w:r w:rsidRPr="001E4085">
        <w:rPr>
          <w:rFonts w:ascii="Bookman Old Style" w:hAnsi="Bookman Old Style"/>
          <w:u w:color="000000"/>
          <w:lang w:val="id-ID"/>
        </w:rPr>
        <w:t xml:space="preserve"> kepada Menteri, Menteri dapat mengajukan permintaan p</w:t>
      </w:r>
      <w:r w:rsidRPr="001E4085">
        <w:rPr>
          <w:rFonts w:ascii="Bookman Old Style" w:hAnsi="Bookman Old Style"/>
          <w:u w:color="000000"/>
        </w:rPr>
        <w:t xml:space="preserve">enghapusan </w:t>
      </w:r>
      <w:r w:rsidRPr="001E4085">
        <w:rPr>
          <w:rFonts w:ascii="Bookman Old Style" w:hAnsi="Bookman Old Style"/>
          <w:i/>
          <w:u w:color="000000"/>
        </w:rPr>
        <w:t>Filing</w:t>
      </w:r>
      <w:r w:rsidRPr="001E4085">
        <w:rPr>
          <w:rFonts w:ascii="Bookman Old Style" w:hAnsi="Bookman Old Style"/>
          <w:u w:color="000000"/>
        </w:rPr>
        <w:t xml:space="preserve"> Satelit Indonesia  ke ITU</w:t>
      </w:r>
      <w:r w:rsidRPr="001E4085">
        <w:rPr>
          <w:rFonts w:ascii="Bookman Old Style" w:hAnsi="Bookman Old Style"/>
          <w:u w:color="000000"/>
          <w:lang w:val="id-ID"/>
        </w:rPr>
        <w:t xml:space="preserve">. </w:t>
      </w:r>
    </w:p>
    <w:p w:rsidR="005C683E" w:rsidRPr="001E4085" w:rsidRDefault="005C683E" w:rsidP="005C683E">
      <w:pPr>
        <w:pStyle w:val="BodyText"/>
        <w:ind w:left="2410"/>
        <w:jc w:val="both"/>
        <w:rPr>
          <w:rFonts w:ascii="Bookman Old Style" w:hAnsi="Bookman Old Style"/>
          <w:bCs/>
          <w:lang w:val="id-ID"/>
        </w:rPr>
      </w:pPr>
    </w:p>
    <w:p w:rsidR="005C683E" w:rsidRPr="001E4085" w:rsidRDefault="005C683E" w:rsidP="005C683E">
      <w:pPr>
        <w:numPr>
          <w:ilvl w:val="0"/>
          <w:numId w:val="34"/>
        </w:numPr>
        <w:autoSpaceDE w:val="0"/>
        <w:autoSpaceDN w:val="0"/>
        <w:adjustRightInd w:val="0"/>
        <w:ind w:left="2410" w:hanging="567"/>
        <w:jc w:val="both"/>
        <w:rPr>
          <w:rFonts w:ascii="Bookman Old Style" w:hAnsi="Bookman Old Style"/>
          <w:u w:color="000000"/>
        </w:rPr>
      </w:pPr>
      <w:r w:rsidRPr="001E4085">
        <w:rPr>
          <w:rFonts w:ascii="Bookman Old Style" w:hAnsi="Bookman Old Style"/>
          <w:u w:color="000000"/>
          <w:lang w:val="id-ID"/>
        </w:rPr>
        <w:tab/>
        <w:t>Permintaan p</w:t>
      </w:r>
      <w:r w:rsidRPr="001E4085">
        <w:rPr>
          <w:rFonts w:ascii="Bookman Old Style" w:hAnsi="Bookman Old Style"/>
          <w:u w:color="000000"/>
        </w:rPr>
        <w:t>enghapusa</w:t>
      </w:r>
      <w:r w:rsidRPr="001E4085">
        <w:rPr>
          <w:rFonts w:ascii="Bookman Old Style" w:hAnsi="Bookman Old Style"/>
          <w:bCs/>
          <w:u w:color="000000"/>
          <w:lang w:val="id-ID"/>
        </w:rPr>
        <w:t>n</w:t>
      </w:r>
      <w:r w:rsidRPr="001E4085">
        <w:rPr>
          <w:rFonts w:ascii="Bookman Old Style" w:hAnsi="Bookman Old Style"/>
          <w:bCs/>
          <w:u w:color="000000"/>
        </w:rPr>
        <w:t xml:space="preserve"> </w:t>
      </w:r>
      <w:r w:rsidRPr="001E4085">
        <w:rPr>
          <w:rFonts w:ascii="Bookman Old Style" w:hAnsi="Bookman Old Style"/>
          <w:i/>
          <w:u w:color="000000"/>
        </w:rPr>
        <w:t>Filing</w:t>
      </w:r>
      <w:r w:rsidRPr="001E4085">
        <w:rPr>
          <w:rFonts w:ascii="Bookman Old Style" w:hAnsi="Bookman Old Style"/>
          <w:u w:color="000000"/>
        </w:rPr>
        <w:t xml:space="preserve"> Satelit Indonesia ke ITU sebagaimana dimaksud pada ayat (1) dilakukan setelah melalui proses evaluasi dan dapat melibatkan instansi terkait.</w:t>
      </w:r>
    </w:p>
    <w:p w:rsidR="005C683E" w:rsidRPr="00FC07F7" w:rsidRDefault="005C683E" w:rsidP="005C683E">
      <w:pPr>
        <w:ind w:left="2410" w:hanging="567"/>
        <w:jc w:val="center"/>
        <w:rPr>
          <w:rFonts w:ascii="Bookman Old Style" w:hAnsi="Bookman Old Style"/>
          <w:bCs/>
          <w:lang w:val="id-ID"/>
        </w:rPr>
      </w:pPr>
    </w:p>
    <w:p w:rsidR="005C683E" w:rsidRPr="001E4085" w:rsidRDefault="005C683E" w:rsidP="005C683E">
      <w:pPr>
        <w:ind w:left="2410" w:hanging="567"/>
        <w:jc w:val="center"/>
        <w:rPr>
          <w:rFonts w:ascii="Bookman Old Style" w:hAnsi="Bookman Old Style"/>
          <w:bCs/>
          <w:lang w:val="id-ID"/>
        </w:rPr>
      </w:pPr>
      <w:r w:rsidRPr="00C7404D">
        <w:rPr>
          <w:rFonts w:ascii="Bookman Old Style" w:hAnsi="Bookman Old Style"/>
          <w:bCs/>
          <w:lang w:val="id-ID"/>
        </w:rPr>
        <w:t>Bagian Ketujuh</w:t>
      </w:r>
    </w:p>
    <w:p w:rsidR="005C683E" w:rsidRPr="001E4085" w:rsidRDefault="005C683E" w:rsidP="005C683E">
      <w:pPr>
        <w:ind w:left="2410" w:hanging="567"/>
        <w:jc w:val="center"/>
        <w:rPr>
          <w:rFonts w:ascii="Bookman Old Style" w:hAnsi="Bookman Old Style"/>
          <w:bCs/>
        </w:rPr>
      </w:pPr>
      <w:r w:rsidRPr="001E4085">
        <w:rPr>
          <w:rFonts w:ascii="Bookman Old Style" w:hAnsi="Bookman Old Style"/>
          <w:bCs/>
          <w:lang w:val="id-ID"/>
        </w:rPr>
        <w:t>Pengadaan Satelit</w:t>
      </w:r>
    </w:p>
    <w:p w:rsidR="005C683E" w:rsidRPr="001E4085" w:rsidRDefault="005C683E" w:rsidP="005C683E">
      <w:pPr>
        <w:ind w:left="2410" w:hanging="567"/>
        <w:jc w:val="center"/>
        <w:rPr>
          <w:rFonts w:ascii="Bookman Old Style" w:hAnsi="Bookman Old Style"/>
          <w:bCs/>
        </w:rPr>
      </w:pPr>
    </w:p>
    <w:p w:rsidR="005C683E" w:rsidRPr="001E4085" w:rsidRDefault="005C683E" w:rsidP="005C683E">
      <w:pPr>
        <w:ind w:left="2410" w:hanging="567"/>
        <w:jc w:val="center"/>
        <w:rPr>
          <w:rFonts w:ascii="Bookman Old Style" w:hAnsi="Bookman Old Style"/>
          <w:bCs/>
          <w:u w:color="000000"/>
        </w:rPr>
      </w:pPr>
      <w:r w:rsidRPr="001E4085">
        <w:rPr>
          <w:rFonts w:ascii="Bookman Old Style" w:hAnsi="Bookman Old Style"/>
          <w:bCs/>
          <w:u w:color="000000"/>
        </w:rPr>
        <w:t xml:space="preserve">Pasal </w:t>
      </w:r>
      <w:r w:rsidRPr="001E4085">
        <w:rPr>
          <w:rFonts w:ascii="Bookman Old Style" w:hAnsi="Bookman Old Style"/>
          <w:bCs/>
          <w:u w:color="000000"/>
          <w:lang w:val="id-ID"/>
        </w:rPr>
        <w:t>4</w:t>
      </w:r>
      <w:r w:rsidRPr="001E4085">
        <w:rPr>
          <w:rFonts w:ascii="Bookman Old Style" w:hAnsi="Bookman Old Style"/>
          <w:bCs/>
          <w:u w:color="000000"/>
        </w:rPr>
        <w:t>4</w:t>
      </w:r>
    </w:p>
    <w:p w:rsidR="005C683E" w:rsidRPr="001E4085" w:rsidRDefault="005C683E" w:rsidP="005C683E">
      <w:pPr>
        <w:ind w:left="2410" w:hanging="567"/>
        <w:jc w:val="center"/>
        <w:rPr>
          <w:rFonts w:ascii="Bookman Old Style" w:hAnsi="Bookman Old Style"/>
          <w:u w:color="000000"/>
        </w:rPr>
      </w:pPr>
    </w:p>
    <w:p w:rsidR="005C683E" w:rsidRPr="001E4085" w:rsidRDefault="005C683E" w:rsidP="005C683E">
      <w:pPr>
        <w:numPr>
          <w:ilvl w:val="0"/>
          <w:numId w:val="35"/>
        </w:numPr>
        <w:tabs>
          <w:tab w:val="clear" w:pos="1440"/>
        </w:tabs>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Penyelenggara s</w:t>
      </w:r>
      <w:r w:rsidRPr="001E4085">
        <w:rPr>
          <w:rFonts w:ascii="Bookman Old Style" w:hAnsi="Bookman Old Style"/>
          <w:u w:color="000000"/>
        </w:rPr>
        <w:t xml:space="preserve">atelit Indonesia yang telah mendapat Hak Penggunaan </w:t>
      </w:r>
      <w:r w:rsidRPr="001E4085">
        <w:rPr>
          <w:rFonts w:ascii="Bookman Old Style" w:hAnsi="Bookman Old Style"/>
          <w:i/>
          <w:u w:color="000000"/>
        </w:rPr>
        <w:t>Filing</w:t>
      </w:r>
      <w:r w:rsidRPr="001E4085">
        <w:rPr>
          <w:rFonts w:ascii="Bookman Old Style" w:hAnsi="Bookman Old Style"/>
          <w:u w:color="000000"/>
        </w:rPr>
        <w:t xml:space="preserve"> Satelit dapat melakukan pengadaan satelit dengan cara antara lain:</w:t>
      </w:r>
    </w:p>
    <w:p w:rsidR="005C683E" w:rsidRPr="001E4085" w:rsidRDefault="005C683E" w:rsidP="005C683E">
      <w:pPr>
        <w:numPr>
          <w:ilvl w:val="0"/>
          <w:numId w:val="37"/>
        </w:numPr>
        <w:tabs>
          <w:tab w:val="left" w:pos="884"/>
          <w:tab w:val="num" w:pos="913"/>
        </w:tabs>
        <w:ind w:left="2835" w:hanging="425"/>
        <w:jc w:val="both"/>
        <w:rPr>
          <w:rFonts w:ascii="Bookman Old Style" w:hAnsi="Bookman Old Style"/>
          <w:u w:color="000000"/>
        </w:rPr>
      </w:pPr>
      <w:r w:rsidRPr="001E4085">
        <w:rPr>
          <w:rFonts w:ascii="Bookman Old Style" w:hAnsi="Bookman Old Style"/>
          <w:u w:color="000000"/>
        </w:rPr>
        <w:t xml:space="preserve">membangun satelit </w:t>
      </w:r>
      <w:r w:rsidRPr="001E4085">
        <w:rPr>
          <w:rFonts w:ascii="Bookman Old Style" w:hAnsi="Bookman Old Style"/>
          <w:u w:color="000000"/>
          <w:lang w:val="id-ID"/>
        </w:rPr>
        <w:t>baru</w:t>
      </w:r>
      <w:r w:rsidRPr="001E4085">
        <w:rPr>
          <w:rFonts w:ascii="Bookman Old Style" w:hAnsi="Bookman Old Style"/>
          <w:u w:color="000000"/>
        </w:rPr>
        <w:t>;</w:t>
      </w:r>
      <w:r w:rsidRPr="001E4085">
        <w:rPr>
          <w:rFonts w:ascii="Bookman Old Style" w:hAnsi="Bookman Old Style"/>
          <w:u w:color="000000"/>
          <w:lang w:val="id-ID"/>
        </w:rPr>
        <w:t xml:space="preserve"> atau</w:t>
      </w:r>
    </w:p>
    <w:p w:rsidR="005C683E" w:rsidRPr="001E4085" w:rsidRDefault="005C683E" w:rsidP="005C683E">
      <w:pPr>
        <w:numPr>
          <w:ilvl w:val="0"/>
          <w:numId w:val="37"/>
        </w:numPr>
        <w:tabs>
          <w:tab w:val="left" w:pos="884"/>
          <w:tab w:val="num" w:pos="913"/>
        </w:tabs>
        <w:ind w:left="2835" w:hanging="425"/>
        <w:jc w:val="both"/>
        <w:rPr>
          <w:rFonts w:ascii="Bookman Old Style" w:hAnsi="Bookman Old Style"/>
          <w:u w:color="000000"/>
        </w:rPr>
      </w:pPr>
      <w:r w:rsidRPr="001E4085">
        <w:rPr>
          <w:rFonts w:ascii="Bookman Old Style" w:hAnsi="Bookman Old Style"/>
          <w:u w:color="000000"/>
          <w:lang w:val="id-ID"/>
        </w:rPr>
        <w:t xml:space="preserve">membeli atau </w:t>
      </w:r>
      <w:r w:rsidRPr="001E4085">
        <w:rPr>
          <w:rFonts w:ascii="Bookman Old Style" w:hAnsi="Bookman Old Style"/>
          <w:u w:color="000000"/>
        </w:rPr>
        <w:t>menyewa satelit</w:t>
      </w:r>
      <w:r w:rsidRPr="001E4085">
        <w:rPr>
          <w:rFonts w:ascii="Bookman Old Style" w:hAnsi="Bookman Old Style"/>
          <w:u w:color="000000"/>
          <w:lang w:val="id-ID"/>
        </w:rPr>
        <w:t xml:space="preserve"> yang sudah ada di orbit</w:t>
      </w:r>
      <w:r w:rsidRPr="001E4085">
        <w:rPr>
          <w:rFonts w:ascii="Bookman Old Style" w:hAnsi="Bookman Old Style"/>
          <w:u w:color="000000"/>
        </w:rPr>
        <w:t>.</w:t>
      </w:r>
    </w:p>
    <w:p w:rsidR="005C683E" w:rsidRPr="001E4085" w:rsidRDefault="005C683E" w:rsidP="005C683E">
      <w:pPr>
        <w:tabs>
          <w:tab w:val="left" w:pos="884"/>
        </w:tabs>
        <w:ind w:left="2835"/>
        <w:jc w:val="both"/>
        <w:rPr>
          <w:rFonts w:ascii="Bookman Old Style" w:hAnsi="Bookman Old Style"/>
          <w:u w:color="000000"/>
        </w:rPr>
      </w:pPr>
    </w:p>
    <w:p w:rsidR="005C683E" w:rsidRPr="001E4085" w:rsidRDefault="005C683E" w:rsidP="005C683E">
      <w:pPr>
        <w:tabs>
          <w:tab w:val="left" w:pos="884"/>
          <w:tab w:val="left" w:pos="2410"/>
        </w:tabs>
        <w:ind w:left="2410" w:hanging="567"/>
        <w:jc w:val="both"/>
        <w:rPr>
          <w:rFonts w:ascii="Bookman Old Style" w:hAnsi="Bookman Old Style"/>
          <w:lang w:val="id-ID"/>
        </w:rPr>
      </w:pPr>
      <w:r w:rsidRPr="00FC07F7">
        <w:rPr>
          <w:rFonts w:ascii="Bookman Old Style" w:hAnsi="Bookman Old Style"/>
          <w:bCs/>
        </w:rPr>
        <w:t xml:space="preserve">(2)  </w:t>
      </w:r>
      <w:r w:rsidRPr="00FC07F7">
        <w:rPr>
          <w:rFonts w:ascii="Bookman Old Style" w:hAnsi="Bookman Old Style"/>
          <w:bCs/>
        </w:rPr>
        <w:tab/>
      </w:r>
      <w:r w:rsidRPr="00C7404D">
        <w:rPr>
          <w:rFonts w:ascii="Bookman Old Style" w:hAnsi="Bookman Old Style"/>
          <w:u w:color="000000"/>
        </w:rPr>
        <w:t>Penyelenggara satelit Indonesia wajib me</w:t>
      </w:r>
      <w:r w:rsidRPr="001E4085">
        <w:rPr>
          <w:rFonts w:ascii="Bookman Old Style" w:hAnsi="Bookman Old Style"/>
          <w:u w:color="000000"/>
        </w:rPr>
        <w:t xml:space="preserve">matuhi ketentuan </w:t>
      </w:r>
      <w:r w:rsidRPr="001E4085">
        <w:rPr>
          <w:rFonts w:ascii="Bookman Old Style" w:hAnsi="Bookman Old Style"/>
          <w:u w:color="000000"/>
          <w:lang w:val="id-ID"/>
        </w:rPr>
        <w:t>peraturan perundang-undangan dalam rangka pengadaan satelit</w:t>
      </w:r>
      <w:r w:rsidRPr="001E4085">
        <w:rPr>
          <w:rFonts w:ascii="Bookman Old Style" w:hAnsi="Bookman Old Style"/>
          <w:u w:color="000000"/>
        </w:rPr>
        <w:t>.</w:t>
      </w:r>
    </w:p>
    <w:p w:rsidR="005C683E" w:rsidRPr="001E4085" w:rsidRDefault="005C683E" w:rsidP="005C683E">
      <w:pPr>
        <w:ind w:left="2410"/>
        <w:rPr>
          <w:rFonts w:ascii="Bookman Old Style" w:hAnsi="Bookman Old Style"/>
          <w:u w:color="000000"/>
          <w:lang w:val="en-AU"/>
        </w:rPr>
      </w:pPr>
    </w:p>
    <w:p w:rsidR="005C683E" w:rsidRPr="001E4085" w:rsidRDefault="005C683E" w:rsidP="005C683E">
      <w:pPr>
        <w:tabs>
          <w:tab w:val="left" w:pos="3060"/>
        </w:tabs>
        <w:ind w:left="2410" w:hanging="567"/>
        <w:jc w:val="center"/>
        <w:rPr>
          <w:rFonts w:ascii="Bookman Old Style" w:hAnsi="Bookman Old Style"/>
          <w:u w:color="000000"/>
        </w:rPr>
      </w:pPr>
      <w:r w:rsidRPr="001E4085">
        <w:rPr>
          <w:rFonts w:ascii="Bookman Old Style" w:hAnsi="Bookman Old Style"/>
          <w:u w:color="000000"/>
          <w:lang w:val="id-ID"/>
        </w:rPr>
        <w:t>Pasal 4</w:t>
      </w:r>
      <w:r w:rsidRPr="001E4085">
        <w:rPr>
          <w:rFonts w:ascii="Bookman Old Style" w:hAnsi="Bookman Old Style"/>
          <w:u w:color="000000"/>
        </w:rPr>
        <w:t>5</w:t>
      </w:r>
    </w:p>
    <w:p w:rsidR="005C683E" w:rsidRPr="001E4085" w:rsidRDefault="005C683E" w:rsidP="005C683E">
      <w:pPr>
        <w:tabs>
          <w:tab w:val="left" w:pos="3060"/>
        </w:tabs>
        <w:ind w:left="2410" w:hanging="567"/>
        <w:jc w:val="center"/>
        <w:rPr>
          <w:rFonts w:ascii="Bookman Old Style" w:hAnsi="Bookman Old Style"/>
          <w:u w:color="000000"/>
          <w:lang w:val="id-ID"/>
        </w:rPr>
      </w:pPr>
    </w:p>
    <w:p w:rsidR="005C683E" w:rsidRPr="001E4085" w:rsidRDefault="005C683E" w:rsidP="005C683E">
      <w:pPr>
        <w:numPr>
          <w:ilvl w:val="0"/>
          <w:numId w:val="51"/>
        </w:numPr>
        <w:tabs>
          <w:tab w:val="clear" w:pos="1440"/>
        </w:tabs>
        <w:ind w:left="2410" w:hanging="567"/>
        <w:jc w:val="both"/>
        <w:rPr>
          <w:rFonts w:ascii="Bookman Old Style" w:hAnsi="Bookman Old Style" w:cs="Arial"/>
          <w:lang w:val="id-ID"/>
        </w:rPr>
      </w:pPr>
      <w:r w:rsidRPr="00FC07F7">
        <w:rPr>
          <w:rFonts w:ascii="Bookman Old Style" w:hAnsi="Bookman Old Style" w:cs="Arial"/>
          <w:lang w:val="id-ID"/>
        </w:rPr>
        <w:tab/>
      </w:r>
      <w:r w:rsidRPr="00C7404D">
        <w:rPr>
          <w:rFonts w:ascii="Bookman Old Style" w:hAnsi="Bookman Old Style" w:cs="Arial"/>
        </w:rPr>
        <w:t xml:space="preserve">Penyelenggara  </w:t>
      </w:r>
      <w:r w:rsidRPr="001E4085">
        <w:rPr>
          <w:rFonts w:ascii="Bookman Old Style" w:hAnsi="Bookman Old Style" w:cs="Arial"/>
        </w:rPr>
        <w:t xml:space="preserve">Satelit  Indonesia  wajib  menyerahkan rencana pengadaan satelit kepada Menteri </w:t>
      </w:r>
      <w:r w:rsidRPr="001E4085">
        <w:rPr>
          <w:rFonts w:ascii="Bookman Old Style" w:hAnsi="Bookman Old Style" w:cs="Arial"/>
          <w:lang w:val="id-ID"/>
        </w:rPr>
        <w:t xml:space="preserve">paling lambat </w:t>
      </w:r>
      <w:r w:rsidRPr="001E4085">
        <w:rPr>
          <w:rFonts w:ascii="Bookman Old Style" w:hAnsi="Bookman Old Style" w:cs="Arial"/>
        </w:rPr>
        <w:t xml:space="preserve">2 (dua) tahun sebelum berakhirnya </w:t>
      </w:r>
      <w:r w:rsidRPr="001E4085">
        <w:rPr>
          <w:rFonts w:ascii="Bookman Old Style" w:hAnsi="Bookman Old Style" w:cs="Arial"/>
          <w:lang w:val="id-ID"/>
        </w:rPr>
        <w:t xml:space="preserve">masa pengaturan </w:t>
      </w:r>
      <w:r w:rsidRPr="001E4085">
        <w:rPr>
          <w:rFonts w:ascii="Bookman Old Style" w:hAnsi="Bookman Old Style" w:cs="Arial"/>
          <w:i/>
          <w:lang w:val="id-ID"/>
        </w:rPr>
        <w:t>(regulatory period) filing</w:t>
      </w:r>
      <w:r w:rsidRPr="001E4085">
        <w:rPr>
          <w:rFonts w:ascii="Bookman Old Style" w:hAnsi="Bookman Old Style" w:cs="Arial"/>
          <w:lang w:val="id-ID"/>
        </w:rPr>
        <w:t xml:space="preserve"> satelit yang ditetapkan ITU. </w:t>
      </w:r>
    </w:p>
    <w:p w:rsidR="005C683E" w:rsidRPr="001E4085" w:rsidRDefault="005C683E" w:rsidP="005C683E">
      <w:pPr>
        <w:tabs>
          <w:tab w:val="left" w:pos="3060"/>
        </w:tabs>
        <w:ind w:left="2410" w:hanging="567"/>
        <w:jc w:val="both"/>
        <w:rPr>
          <w:rFonts w:ascii="Bookman Old Style" w:hAnsi="Bookman Old Style"/>
          <w:u w:color="000000"/>
          <w:lang w:val="id-ID"/>
        </w:rPr>
      </w:pPr>
    </w:p>
    <w:p w:rsidR="005C683E" w:rsidRPr="001E4085" w:rsidRDefault="005C683E" w:rsidP="005C683E">
      <w:pPr>
        <w:numPr>
          <w:ilvl w:val="0"/>
          <w:numId w:val="51"/>
        </w:numPr>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Rencana pengadaan satelit sebagaimana dimaksud pada ayat (1) wajib melampirkan:</w:t>
      </w:r>
    </w:p>
    <w:p w:rsidR="005C683E" w:rsidRPr="001E4085" w:rsidRDefault="005C683E" w:rsidP="005C683E">
      <w:pPr>
        <w:numPr>
          <w:ilvl w:val="1"/>
          <w:numId w:val="36"/>
        </w:numPr>
        <w:tabs>
          <w:tab w:val="left" w:pos="884"/>
        </w:tabs>
        <w:overflowPunct w:val="0"/>
        <w:autoSpaceDE w:val="0"/>
        <w:autoSpaceDN w:val="0"/>
        <w:adjustRightInd w:val="0"/>
        <w:ind w:left="2835" w:hanging="425"/>
        <w:jc w:val="both"/>
        <w:textAlignment w:val="baseline"/>
        <w:rPr>
          <w:rFonts w:ascii="Bookman Old Style" w:hAnsi="Bookman Old Style"/>
          <w:u w:color="000000"/>
        </w:rPr>
      </w:pPr>
      <w:r w:rsidRPr="001E4085">
        <w:rPr>
          <w:rFonts w:ascii="Bookman Old Style" w:hAnsi="Bookman Old Style"/>
          <w:u w:color="000000"/>
        </w:rPr>
        <w:t>Analisis manajemen, meliputi:</w:t>
      </w:r>
    </w:p>
    <w:p w:rsidR="005C683E" w:rsidRPr="001E4085" w:rsidRDefault="005C683E" w:rsidP="005C683E">
      <w:pPr>
        <w:numPr>
          <w:ilvl w:val="6"/>
          <w:numId w:val="36"/>
        </w:numPr>
        <w:tabs>
          <w:tab w:val="clear" w:pos="2520"/>
          <w:tab w:val="num" w:pos="1026"/>
        </w:tabs>
        <w:overflowPunct w:val="0"/>
        <w:autoSpaceDE w:val="0"/>
        <w:autoSpaceDN w:val="0"/>
        <w:adjustRightInd w:val="0"/>
        <w:ind w:left="3261" w:hanging="426"/>
        <w:jc w:val="both"/>
        <w:textAlignment w:val="baseline"/>
        <w:rPr>
          <w:rFonts w:ascii="Bookman Old Style" w:hAnsi="Bookman Old Style"/>
          <w:u w:color="000000"/>
        </w:rPr>
      </w:pPr>
      <w:r w:rsidRPr="001E4085">
        <w:rPr>
          <w:rFonts w:ascii="Bookman Old Style" w:hAnsi="Bookman Old Style"/>
          <w:u w:color="000000"/>
          <w:lang w:val="id-ID"/>
        </w:rPr>
        <w:t>kepemilikan saham;</w:t>
      </w:r>
    </w:p>
    <w:p w:rsidR="005C683E" w:rsidRPr="001E4085" w:rsidRDefault="005C683E" w:rsidP="005C683E">
      <w:pPr>
        <w:tabs>
          <w:tab w:val="num" w:pos="1026"/>
          <w:tab w:val="left" w:pos="1701"/>
          <w:tab w:val="left" w:pos="3402"/>
        </w:tabs>
        <w:overflowPunct w:val="0"/>
        <w:autoSpaceDE w:val="0"/>
        <w:autoSpaceDN w:val="0"/>
        <w:adjustRightInd w:val="0"/>
        <w:ind w:left="3261" w:hanging="426"/>
        <w:jc w:val="both"/>
        <w:textAlignment w:val="baseline"/>
        <w:rPr>
          <w:rFonts w:ascii="Bookman Old Style" w:hAnsi="Bookman Old Style"/>
          <w:u w:color="000000"/>
          <w:lang w:val="id-ID"/>
        </w:rPr>
      </w:pPr>
      <w:r w:rsidRPr="001E4085">
        <w:rPr>
          <w:rFonts w:ascii="Bookman Old Style" w:hAnsi="Bookman Old Style"/>
          <w:u w:color="000000"/>
        </w:rPr>
        <w:t>2.</w:t>
      </w:r>
      <w:r w:rsidRPr="001E4085">
        <w:rPr>
          <w:rFonts w:ascii="Bookman Old Style" w:hAnsi="Bookman Old Style"/>
          <w:u w:color="000000"/>
        </w:rPr>
        <w:tab/>
        <w:t>rencana proyek dan bisnis;</w:t>
      </w:r>
    </w:p>
    <w:p w:rsidR="005C683E" w:rsidRPr="001E4085" w:rsidRDefault="005C683E" w:rsidP="005C683E">
      <w:pPr>
        <w:tabs>
          <w:tab w:val="num" w:pos="1026"/>
          <w:tab w:val="left" w:pos="1701"/>
          <w:tab w:val="left" w:pos="3402"/>
        </w:tabs>
        <w:overflowPunct w:val="0"/>
        <w:autoSpaceDE w:val="0"/>
        <w:autoSpaceDN w:val="0"/>
        <w:adjustRightInd w:val="0"/>
        <w:ind w:left="3261" w:hanging="426"/>
        <w:jc w:val="both"/>
        <w:textAlignment w:val="baseline"/>
        <w:rPr>
          <w:rFonts w:ascii="Bookman Old Style" w:hAnsi="Bookman Old Style"/>
          <w:u w:color="000000"/>
        </w:rPr>
      </w:pPr>
      <w:r w:rsidRPr="001E4085">
        <w:rPr>
          <w:rFonts w:ascii="Bookman Old Style" w:hAnsi="Bookman Old Style"/>
          <w:u w:color="000000"/>
        </w:rPr>
        <w:t>3.</w:t>
      </w:r>
      <w:r w:rsidRPr="001E4085">
        <w:rPr>
          <w:rFonts w:ascii="Bookman Old Style" w:hAnsi="Bookman Old Style"/>
          <w:u w:color="000000"/>
        </w:rPr>
        <w:tab/>
        <w:t>kontrak pengadaan satelit dan peluncur dalam hal pengadaan satelit dengan cara membangun sendiri satelit yang akan diluncurkan sebagaimana dimaksud dalam Pasal 44 ayat (1) huruf a;</w:t>
      </w:r>
    </w:p>
    <w:p w:rsidR="005C683E" w:rsidRPr="001E4085" w:rsidRDefault="005C683E" w:rsidP="005C683E">
      <w:pPr>
        <w:tabs>
          <w:tab w:val="num" w:pos="1026"/>
          <w:tab w:val="left" w:pos="1701"/>
          <w:tab w:val="left" w:pos="3402"/>
        </w:tabs>
        <w:overflowPunct w:val="0"/>
        <w:autoSpaceDE w:val="0"/>
        <w:autoSpaceDN w:val="0"/>
        <w:adjustRightInd w:val="0"/>
        <w:ind w:left="3261" w:hanging="426"/>
        <w:jc w:val="both"/>
        <w:textAlignment w:val="baseline"/>
        <w:rPr>
          <w:rFonts w:ascii="Bookman Old Style" w:hAnsi="Bookman Old Style"/>
          <w:u w:color="000000"/>
        </w:rPr>
      </w:pPr>
      <w:r w:rsidRPr="001E4085">
        <w:rPr>
          <w:rFonts w:ascii="Bookman Old Style" w:hAnsi="Bookman Old Style"/>
          <w:u w:color="000000"/>
        </w:rPr>
        <w:t>4. perjanjian kerja sama antara penyelenggara satelit Indonesia dan pemilik satelit dalam hal pengadaan satelit dengan cara membeli atau menyewa satelit sebagaimana dimaksud dalam Pasal 44 ayat (1) huruf b dan huruf c;</w:t>
      </w:r>
    </w:p>
    <w:p w:rsidR="005C683E" w:rsidRPr="001E4085" w:rsidRDefault="005C683E" w:rsidP="005C683E">
      <w:pPr>
        <w:tabs>
          <w:tab w:val="num" w:pos="1026"/>
          <w:tab w:val="left" w:pos="1701"/>
          <w:tab w:val="left" w:pos="3402"/>
        </w:tabs>
        <w:overflowPunct w:val="0"/>
        <w:autoSpaceDE w:val="0"/>
        <w:autoSpaceDN w:val="0"/>
        <w:adjustRightInd w:val="0"/>
        <w:ind w:left="3261" w:hanging="426"/>
        <w:jc w:val="both"/>
        <w:textAlignment w:val="baseline"/>
        <w:rPr>
          <w:rFonts w:ascii="Bookman Old Style" w:hAnsi="Bookman Old Style"/>
          <w:u w:color="000000"/>
        </w:rPr>
      </w:pPr>
      <w:r w:rsidRPr="001E4085">
        <w:rPr>
          <w:rFonts w:ascii="Bookman Old Style" w:hAnsi="Bookman Old Style"/>
          <w:u w:color="000000"/>
        </w:rPr>
        <w:t>5.</w:t>
      </w:r>
      <w:r w:rsidRPr="001E4085">
        <w:rPr>
          <w:rFonts w:ascii="Bookman Old Style" w:hAnsi="Bookman Old Style"/>
          <w:u w:color="000000"/>
        </w:rPr>
        <w:tab/>
        <w:t>profil perusahaan pembuat satelit;</w:t>
      </w:r>
    </w:p>
    <w:p w:rsidR="005C683E" w:rsidRPr="001E4085" w:rsidRDefault="005C683E" w:rsidP="005C683E">
      <w:pPr>
        <w:tabs>
          <w:tab w:val="num" w:pos="1026"/>
          <w:tab w:val="left" w:pos="1701"/>
          <w:tab w:val="left" w:pos="3402"/>
        </w:tabs>
        <w:overflowPunct w:val="0"/>
        <w:autoSpaceDE w:val="0"/>
        <w:autoSpaceDN w:val="0"/>
        <w:adjustRightInd w:val="0"/>
        <w:ind w:left="3261" w:hanging="426"/>
        <w:jc w:val="both"/>
        <w:textAlignment w:val="baseline"/>
        <w:rPr>
          <w:rFonts w:ascii="Bookman Old Style" w:hAnsi="Bookman Old Style"/>
          <w:u w:color="000000"/>
          <w:lang w:val="id-ID"/>
        </w:rPr>
      </w:pPr>
      <w:r w:rsidRPr="001E4085">
        <w:rPr>
          <w:rFonts w:ascii="Bookman Old Style" w:hAnsi="Bookman Old Style"/>
          <w:u w:color="000000"/>
        </w:rPr>
        <w:t>6.</w:t>
      </w:r>
      <w:r w:rsidRPr="001E4085">
        <w:rPr>
          <w:rFonts w:ascii="Bookman Old Style" w:hAnsi="Bookman Old Style"/>
          <w:u w:color="000000"/>
        </w:rPr>
        <w:tab/>
        <w:t>profil perusahaan  peluncur satelit; dan</w:t>
      </w:r>
    </w:p>
    <w:p w:rsidR="005C683E" w:rsidRPr="001E4085" w:rsidRDefault="005C683E" w:rsidP="005C683E">
      <w:pPr>
        <w:tabs>
          <w:tab w:val="num" w:pos="1026"/>
          <w:tab w:val="left" w:pos="1701"/>
          <w:tab w:val="left" w:pos="3402"/>
        </w:tabs>
        <w:overflowPunct w:val="0"/>
        <w:autoSpaceDE w:val="0"/>
        <w:autoSpaceDN w:val="0"/>
        <w:adjustRightInd w:val="0"/>
        <w:ind w:left="3261" w:hanging="426"/>
        <w:jc w:val="both"/>
        <w:textAlignment w:val="baseline"/>
        <w:rPr>
          <w:rFonts w:ascii="Bookman Old Style" w:hAnsi="Bookman Old Style"/>
          <w:u w:color="000000"/>
        </w:rPr>
      </w:pPr>
      <w:r w:rsidRPr="001E4085">
        <w:rPr>
          <w:rFonts w:ascii="Bookman Old Style" w:hAnsi="Bookman Old Style"/>
          <w:u w:color="000000"/>
        </w:rPr>
        <w:t>7.   asuransi yang terkait dengan peluncuran satelit.</w:t>
      </w:r>
    </w:p>
    <w:p w:rsidR="005C683E" w:rsidRPr="001E4085" w:rsidRDefault="005C683E" w:rsidP="005C683E">
      <w:pPr>
        <w:numPr>
          <w:ilvl w:val="1"/>
          <w:numId w:val="36"/>
        </w:numPr>
        <w:tabs>
          <w:tab w:val="clear" w:pos="720"/>
        </w:tabs>
        <w:overflowPunct w:val="0"/>
        <w:autoSpaceDE w:val="0"/>
        <w:autoSpaceDN w:val="0"/>
        <w:adjustRightInd w:val="0"/>
        <w:ind w:left="2835" w:hanging="425"/>
        <w:jc w:val="both"/>
        <w:textAlignment w:val="baseline"/>
        <w:rPr>
          <w:rFonts w:ascii="Bookman Old Style" w:hAnsi="Bookman Old Style"/>
          <w:u w:color="000000"/>
        </w:rPr>
      </w:pPr>
      <w:r w:rsidRPr="001E4085">
        <w:rPr>
          <w:rFonts w:ascii="Bookman Old Style" w:hAnsi="Bookman Old Style"/>
          <w:u w:color="000000"/>
        </w:rPr>
        <w:t>Analisis teknis, meliputi:</w:t>
      </w:r>
    </w:p>
    <w:p w:rsidR="005C683E" w:rsidRPr="001E4085" w:rsidRDefault="005C683E" w:rsidP="005C683E">
      <w:pPr>
        <w:tabs>
          <w:tab w:val="left" w:pos="1168"/>
        </w:tabs>
        <w:overflowPunct w:val="0"/>
        <w:autoSpaceDE w:val="0"/>
        <w:autoSpaceDN w:val="0"/>
        <w:adjustRightInd w:val="0"/>
        <w:ind w:left="3261" w:hanging="426"/>
        <w:jc w:val="both"/>
        <w:textAlignment w:val="baseline"/>
        <w:rPr>
          <w:rFonts w:ascii="Bookman Old Style" w:hAnsi="Bookman Old Style"/>
          <w:i/>
          <w:u w:color="000000"/>
        </w:rPr>
      </w:pPr>
      <w:r w:rsidRPr="001E4085">
        <w:rPr>
          <w:rFonts w:ascii="Bookman Old Style" w:hAnsi="Bookman Old Style"/>
          <w:u w:color="000000"/>
        </w:rPr>
        <w:t>1.</w:t>
      </w:r>
      <w:r w:rsidRPr="001E4085">
        <w:rPr>
          <w:rFonts w:ascii="Bookman Old Style" w:hAnsi="Bookman Old Style"/>
          <w:u w:color="000000"/>
        </w:rPr>
        <w:tab/>
        <w:t xml:space="preserve">spesifikasi satelit (jenis, masa operasi satelit, </w:t>
      </w:r>
      <w:r w:rsidRPr="001E4085">
        <w:rPr>
          <w:rFonts w:ascii="Bookman Old Style" w:hAnsi="Bookman Old Style"/>
          <w:i/>
          <w:u w:color="000000"/>
        </w:rPr>
        <w:t>payload</w:t>
      </w:r>
      <w:r w:rsidRPr="001E4085">
        <w:rPr>
          <w:rFonts w:ascii="Bookman Old Style" w:hAnsi="Bookman Old Style"/>
          <w:u w:color="000000"/>
        </w:rPr>
        <w:t>,</w:t>
      </w:r>
      <w:r w:rsidRPr="001E4085">
        <w:rPr>
          <w:rFonts w:ascii="Bookman Old Style" w:hAnsi="Bookman Old Style"/>
          <w:i/>
          <w:u w:color="000000"/>
        </w:rPr>
        <w:t xml:space="preserve"> coverage area</w:t>
      </w:r>
      <w:r w:rsidRPr="001E4085">
        <w:rPr>
          <w:rFonts w:ascii="Bookman Old Style" w:hAnsi="Bookman Old Style"/>
          <w:u w:color="000000"/>
        </w:rPr>
        <w:t>);</w:t>
      </w:r>
    </w:p>
    <w:p w:rsidR="005C683E" w:rsidRPr="001E4085" w:rsidRDefault="005C683E" w:rsidP="005C683E">
      <w:pPr>
        <w:tabs>
          <w:tab w:val="left" w:pos="1168"/>
        </w:tabs>
        <w:overflowPunct w:val="0"/>
        <w:autoSpaceDE w:val="0"/>
        <w:autoSpaceDN w:val="0"/>
        <w:adjustRightInd w:val="0"/>
        <w:ind w:left="3261" w:hanging="426"/>
        <w:jc w:val="both"/>
        <w:textAlignment w:val="baseline"/>
        <w:rPr>
          <w:rFonts w:ascii="Bookman Old Style" w:hAnsi="Bookman Old Style"/>
          <w:u w:color="000000"/>
        </w:rPr>
      </w:pPr>
      <w:r w:rsidRPr="001E4085">
        <w:rPr>
          <w:rFonts w:ascii="Bookman Old Style" w:hAnsi="Bookman Old Style"/>
          <w:u w:color="000000"/>
        </w:rPr>
        <w:t>2.</w:t>
      </w:r>
      <w:r w:rsidRPr="001E4085">
        <w:rPr>
          <w:rFonts w:ascii="Bookman Old Style" w:hAnsi="Bookman Old Style"/>
          <w:u w:color="000000"/>
        </w:rPr>
        <w:tab/>
        <w:t>konstruksi satelit;</w:t>
      </w:r>
    </w:p>
    <w:p w:rsidR="005C683E" w:rsidRPr="001E4085" w:rsidRDefault="005C683E" w:rsidP="005C683E">
      <w:pPr>
        <w:tabs>
          <w:tab w:val="left" w:pos="1168"/>
        </w:tabs>
        <w:overflowPunct w:val="0"/>
        <w:autoSpaceDE w:val="0"/>
        <w:autoSpaceDN w:val="0"/>
        <w:adjustRightInd w:val="0"/>
        <w:ind w:left="3261" w:hanging="426"/>
        <w:jc w:val="both"/>
        <w:textAlignment w:val="baseline"/>
        <w:rPr>
          <w:rFonts w:ascii="Bookman Old Style" w:hAnsi="Bookman Old Style"/>
          <w:u w:color="000000"/>
        </w:rPr>
      </w:pPr>
      <w:r w:rsidRPr="001E4085">
        <w:rPr>
          <w:rFonts w:ascii="Bookman Old Style" w:hAnsi="Bookman Old Style"/>
          <w:u w:color="000000"/>
          <w:lang w:val="id-ID"/>
        </w:rPr>
        <w:t>3</w:t>
      </w:r>
      <w:r w:rsidRPr="001E4085">
        <w:rPr>
          <w:rFonts w:ascii="Bookman Old Style" w:hAnsi="Bookman Old Style"/>
          <w:u w:color="000000"/>
        </w:rPr>
        <w:t>.</w:t>
      </w:r>
      <w:r w:rsidRPr="001E4085">
        <w:rPr>
          <w:rFonts w:ascii="Bookman Old Style" w:hAnsi="Bookman Old Style"/>
          <w:u w:color="000000"/>
        </w:rPr>
        <w:tab/>
        <w:t>rencana peluncuran satelit; dan</w:t>
      </w:r>
    </w:p>
    <w:p w:rsidR="005C683E" w:rsidRPr="001E4085" w:rsidRDefault="005C683E" w:rsidP="005C683E">
      <w:pPr>
        <w:tabs>
          <w:tab w:val="left" w:pos="1168"/>
        </w:tabs>
        <w:overflowPunct w:val="0"/>
        <w:autoSpaceDE w:val="0"/>
        <w:autoSpaceDN w:val="0"/>
        <w:adjustRightInd w:val="0"/>
        <w:ind w:left="3261" w:hanging="426"/>
        <w:jc w:val="both"/>
        <w:textAlignment w:val="baseline"/>
        <w:rPr>
          <w:rFonts w:ascii="Bookman Old Style" w:hAnsi="Bookman Old Style"/>
          <w:u w:color="000000"/>
          <w:lang w:val="id-ID"/>
        </w:rPr>
      </w:pPr>
      <w:r w:rsidRPr="001E4085">
        <w:rPr>
          <w:rFonts w:ascii="Bookman Old Style" w:hAnsi="Bookman Old Style"/>
          <w:u w:color="000000"/>
          <w:lang w:val="id-ID"/>
        </w:rPr>
        <w:t>4</w:t>
      </w:r>
      <w:r w:rsidRPr="001E4085">
        <w:rPr>
          <w:rFonts w:ascii="Bookman Old Style" w:hAnsi="Bookman Old Style"/>
          <w:u w:color="000000"/>
        </w:rPr>
        <w:t>.</w:t>
      </w:r>
      <w:r w:rsidRPr="001E4085">
        <w:rPr>
          <w:rFonts w:ascii="Bookman Old Style" w:hAnsi="Bookman Old Style"/>
          <w:u w:color="000000"/>
        </w:rPr>
        <w:tab/>
        <w:t>rencana pengujian penempatan satelit di orbit (</w:t>
      </w:r>
      <w:r w:rsidRPr="001E4085">
        <w:rPr>
          <w:rFonts w:ascii="Bookman Old Style" w:hAnsi="Bookman Old Style"/>
          <w:i/>
          <w:u w:color="000000"/>
        </w:rPr>
        <w:t>in orbit test</w:t>
      </w:r>
      <w:r w:rsidRPr="001E4085">
        <w:rPr>
          <w:rFonts w:ascii="Bookman Old Style" w:hAnsi="Bookman Old Style"/>
          <w:u w:color="000000"/>
        </w:rPr>
        <w:t>).</w:t>
      </w:r>
    </w:p>
    <w:p w:rsidR="005C683E" w:rsidRPr="001E4085" w:rsidRDefault="005C683E" w:rsidP="005C683E">
      <w:pPr>
        <w:tabs>
          <w:tab w:val="left" w:pos="1168"/>
        </w:tabs>
        <w:overflowPunct w:val="0"/>
        <w:autoSpaceDE w:val="0"/>
        <w:autoSpaceDN w:val="0"/>
        <w:adjustRightInd w:val="0"/>
        <w:ind w:left="3261" w:hanging="426"/>
        <w:jc w:val="both"/>
        <w:textAlignment w:val="baseline"/>
        <w:rPr>
          <w:rFonts w:ascii="Bookman Old Style" w:hAnsi="Bookman Old Style"/>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bCs/>
          <w:u w:color="000000"/>
        </w:rPr>
      </w:pPr>
      <w:r w:rsidRPr="001E4085">
        <w:rPr>
          <w:rFonts w:ascii="Bookman Old Style" w:hAnsi="Bookman Old Style"/>
          <w:bCs/>
          <w:u w:color="000000"/>
          <w:lang w:val="id-ID"/>
        </w:rPr>
        <w:t>Bagian Kedelapan</w:t>
      </w:r>
    </w:p>
    <w:p w:rsidR="005C683E" w:rsidRPr="001E4085" w:rsidRDefault="005C683E" w:rsidP="005C683E">
      <w:pPr>
        <w:autoSpaceDE w:val="0"/>
        <w:autoSpaceDN w:val="0"/>
        <w:adjustRightInd w:val="0"/>
        <w:ind w:left="1843"/>
        <w:jc w:val="center"/>
        <w:rPr>
          <w:rFonts w:ascii="Bookman Old Style" w:hAnsi="Bookman Old Style"/>
          <w:bCs/>
          <w:u w:color="000000"/>
        </w:rPr>
      </w:pPr>
      <w:r w:rsidRPr="001E4085">
        <w:rPr>
          <w:rFonts w:ascii="Bookman Old Style" w:hAnsi="Bookman Old Style"/>
          <w:bCs/>
          <w:u w:color="000000"/>
          <w:lang w:val="id-ID"/>
        </w:rPr>
        <w:t xml:space="preserve">Kegiatan Peluncuran dan Penempatan Satelit serta </w:t>
      </w:r>
    </w:p>
    <w:p w:rsidR="005C683E" w:rsidRPr="001E4085" w:rsidRDefault="005C683E" w:rsidP="005C683E">
      <w:pPr>
        <w:autoSpaceDE w:val="0"/>
        <w:autoSpaceDN w:val="0"/>
        <w:adjustRightInd w:val="0"/>
        <w:ind w:left="1843"/>
        <w:jc w:val="center"/>
        <w:rPr>
          <w:rFonts w:ascii="Bookman Old Style" w:hAnsi="Bookman Old Style"/>
          <w:bCs/>
          <w:u w:color="000000"/>
          <w:lang w:val="id-ID"/>
        </w:rPr>
      </w:pPr>
      <w:r w:rsidRPr="001E4085">
        <w:rPr>
          <w:rFonts w:ascii="Bookman Old Style" w:hAnsi="Bookman Old Style"/>
          <w:bCs/>
          <w:u w:color="000000"/>
          <w:lang w:val="id-ID"/>
        </w:rPr>
        <w:t>Tanggung jawab Perdata</w:t>
      </w:r>
    </w:p>
    <w:p w:rsidR="005C683E" w:rsidRPr="001E4085" w:rsidRDefault="005C683E" w:rsidP="005C683E">
      <w:pPr>
        <w:autoSpaceDE w:val="0"/>
        <w:autoSpaceDN w:val="0"/>
        <w:adjustRightInd w:val="0"/>
        <w:ind w:left="2410" w:hanging="567"/>
        <w:jc w:val="center"/>
        <w:rPr>
          <w:rFonts w:ascii="Bookman Old Style" w:hAnsi="Bookman Old Style"/>
          <w:bCs/>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bCs/>
          <w:u w:color="000000"/>
        </w:rPr>
      </w:pPr>
      <w:r w:rsidRPr="001E4085">
        <w:rPr>
          <w:rFonts w:ascii="Bookman Old Style" w:hAnsi="Bookman Old Style"/>
          <w:bCs/>
          <w:u w:color="000000"/>
        </w:rPr>
        <w:t xml:space="preserve">Pasal </w:t>
      </w:r>
      <w:r w:rsidRPr="001E4085">
        <w:rPr>
          <w:rFonts w:ascii="Bookman Old Style" w:hAnsi="Bookman Old Style"/>
          <w:bCs/>
          <w:u w:color="000000"/>
          <w:lang w:val="id-ID"/>
        </w:rPr>
        <w:t>4</w:t>
      </w:r>
      <w:r w:rsidRPr="001E4085">
        <w:rPr>
          <w:rFonts w:ascii="Bookman Old Style" w:hAnsi="Bookman Old Style"/>
          <w:bCs/>
          <w:u w:color="000000"/>
        </w:rPr>
        <w:t>6</w:t>
      </w:r>
    </w:p>
    <w:p w:rsidR="005C683E" w:rsidRPr="001E4085" w:rsidRDefault="005C683E" w:rsidP="005C683E">
      <w:pPr>
        <w:autoSpaceDE w:val="0"/>
        <w:autoSpaceDN w:val="0"/>
        <w:adjustRightInd w:val="0"/>
        <w:ind w:left="2410" w:hanging="567"/>
        <w:jc w:val="both"/>
        <w:rPr>
          <w:rFonts w:ascii="Bookman Old Style" w:hAnsi="Bookman Old Style"/>
          <w:u w:color="000000"/>
        </w:rPr>
      </w:pPr>
    </w:p>
    <w:p w:rsidR="005C683E" w:rsidRPr="001E4085" w:rsidRDefault="005C683E" w:rsidP="005C683E">
      <w:pPr>
        <w:numPr>
          <w:ilvl w:val="0"/>
          <w:numId w:val="38"/>
        </w:numPr>
        <w:tabs>
          <w:tab w:val="clear" w:pos="72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 xml:space="preserve">Penyelenggara satelit Indonesia yang akan meluncurkan satelit wajib melaporkan </w:t>
      </w:r>
      <w:r w:rsidRPr="001E4085">
        <w:rPr>
          <w:rFonts w:ascii="Bookman Old Style" w:hAnsi="Bookman Old Style"/>
          <w:u w:color="000000"/>
          <w:lang w:val="id-ID"/>
        </w:rPr>
        <w:t xml:space="preserve">rencana peluncuran </w:t>
      </w:r>
      <w:r w:rsidRPr="001E4085">
        <w:rPr>
          <w:rFonts w:ascii="Bookman Old Style" w:hAnsi="Bookman Old Style"/>
          <w:u w:color="000000"/>
        </w:rPr>
        <w:t xml:space="preserve">satelit kepada Menteri </w:t>
      </w:r>
      <w:r w:rsidRPr="001E4085">
        <w:rPr>
          <w:rFonts w:ascii="Bookman Old Style" w:hAnsi="Bookman Old Style"/>
          <w:u w:color="000000"/>
          <w:lang w:val="id-ID"/>
        </w:rPr>
        <w:t xml:space="preserve">paling lambat 6 (enam) bulan </w:t>
      </w:r>
      <w:r w:rsidRPr="001E4085">
        <w:rPr>
          <w:rFonts w:ascii="Bookman Old Style" w:hAnsi="Bookman Old Style"/>
          <w:u w:color="000000"/>
        </w:rPr>
        <w:t xml:space="preserve">sebelum </w:t>
      </w:r>
      <w:r w:rsidRPr="001E4085">
        <w:rPr>
          <w:rFonts w:ascii="Bookman Old Style" w:hAnsi="Bookman Old Style"/>
          <w:u w:color="000000"/>
          <w:lang w:val="id-ID"/>
        </w:rPr>
        <w:t>rencana pelaksanaan</w:t>
      </w:r>
      <w:r w:rsidRPr="001E4085">
        <w:rPr>
          <w:rFonts w:ascii="Bookman Old Style" w:hAnsi="Bookman Old Style"/>
          <w:u w:color="000000"/>
        </w:rPr>
        <w:t xml:space="preserve"> peluncuran satelit.</w:t>
      </w:r>
    </w:p>
    <w:p w:rsidR="005C683E" w:rsidRPr="001E4085" w:rsidRDefault="005C683E" w:rsidP="005C683E">
      <w:pPr>
        <w:autoSpaceDE w:val="0"/>
        <w:autoSpaceDN w:val="0"/>
        <w:adjustRightInd w:val="0"/>
        <w:ind w:left="2410" w:hanging="567"/>
        <w:jc w:val="both"/>
        <w:rPr>
          <w:rFonts w:ascii="Bookman Old Style" w:hAnsi="Bookman Old Style"/>
          <w:u w:color="000000"/>
        </w:rPr>
      </w:pPr>
    </w:p>
    <w:p w:rsidR="005C683E" w:rsidRPr="001E4085" w:rsidRDefault="005C683E" w:rsidP="005C683E">
      <w:pPr>
        <w:numPr>
          <w:ilvl w:val="0"/>
          <w:numId w:val="38"/>
        </w:numPr>
        <w:tabs>
          <w:tab w:val="clear" w:pos="72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 xml:space="preserve">Laporan </w:t>
      </w:r>
      <w:r w:rsidRPr="001E4085">
        <w:rPr>
          <w:rFonts w:ascii="Bookman Old Style" w:hAnsi="Bookman Old Style"/>
          <w:u w:color="000000"/>
        </w:rPr>
        <w:t xml:space="preserve">rencana peluncuran satelit sebagaimana dimaksud pada ayat (1) </w:t>
      </w:r>
      <w:r w:rsidRPr="001E4085">
        <w:rPr>
          <w:rFonts w:ascii="Bookman Old Style" w:hAnsi="Bookman Old Style"/>
          <w:u w:color="000000"/>
          <w:lang w:val="id-ID"/>
        </w:rPr>
        <w:t>paling sedikit</w:t>
      </w:r>
      <w:r w:rsidRPr="001E4085">
        <w:rPr>
          <w:rFonts w:ascii="Bookman Old Style" w:hAnsi="Bookman Old Style"/>
          <w:u w:color="000000"/>
        </w:rPr>
        <w:t xml:space="preserve"> memuat:</w:t>
      </w:r>
    </w:p>
    <w:p w:rsidR="005C683E" w:rsidRPr="001E4085" w:rsidRDefault="005C683E" w:rsidP="005C683E">
      <w:pPr>
        <w:numPr>
          <w:ilvl w:val="3"/>
          <w:numId w:val="36"/>
        </w:numPr>
        <w:tabs>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lang w:val="id-ID"/>
        </w:rPr>
        <w:t>nama satelit;</w:t>
      </w:r>
    </w:p>
    <w:p w:rsidR="005C683E" w:rsidRPr="001E4085" w:rsidRDefault="005C683E" w:rsidP="005C683E">
      <w:pPr>
        <w:numPr>
          <w:ilvl w:val="3"/>
          <w:numId w:val="36"/>
        </w:numPr>
        <w:tabs>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lang w:val="id-ID"/>
        </w:rPr>
        <w:t xml:space="preserve">tanggal </w:t>
      </w:r>
      <w:r w:rsidRPr="001E4085">
        <w:rPr>
          <w:rFonts w:ascii="Bookman Old Style" w:hAnsi="Bookman Old Style"/>
          <w:u w:color="000000"/>
        </w:rPr>
        <w:t xml:space="preserve">rencana </w:t>
      </w:r>
      <w:r w:rsidRPr="001E4085">
        <w:rPr>
          <w:rFonts w:ascii="Bookman Old Style" w:hAnsi="Bookman Old Style"/>
          <w:u w:color="000000"/>
          <w:lang w:val="id-ID"/>
        </w:rPr>
        <w:t>peluncuran satelit;</w:t>
      </w:r>
    </w:p>
    <w:p w:rsidR="005C683E" w:rsidRPr="001E4085" w:rsidRDefault="005C683E" w:rsidP="005C683E">
      <w:pPr>
        <w:numPr>
          <w:ilvl w:val="3"/>
          <w:numId w:val="36"/>
        </w:numPr>
        <w:tabs>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profil perusahaan pembuat kendaraan peluncur satelit;</w:t>
      </w:r>
    </w:p>
    <w:p w:rsidR="005C683E" w:rsidRPr="001E4085" w:rsidRDefault="005C683E" w:rsidP="005C683E">
      <w:pPr>
        <w:numPr>
          <w:ilvl w:val="3"/>
          <w:numId w:val="36"/>
        </w:numPr>
        <w:tabs>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nama kendaraan peluncur;</w:t>
      </w:r>
    </w:p>
    <w:p w:rsidR="005C683E" w:rsidRPr="001E4085" w:rsidRDefault="005C683E" w:rsidP="005C683E">
      <w:pPr>
        <w:numPr>
          <w:ilvl w:val="3"/>
          <w:numId w:val="36"/>
        </w:numPr>
        <w:tabs>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nama dan lokasi fasilitas peluncur</w:t>
      </w:r>
      <w:r w:rsidRPr="001E4085">
        <w:rPr>
          <w:rFonts w:ascii="Bookman Old Style" w:hAnsi="Bookman Old Style"/>
          <w:u w:color="000000"/>
          <w:lang w:val="id-ID"/>
        </w:rPr>
        <w:t>;</w:t>
      </w:r>
    </w:p>
    <w:p w:rsidR="005C683E" w:rsidRPr="001E4085" w:rsidRDefault="005C683E" w:rsidP="005C683E">
      <w:pPr>
        <w:numPr>
          <w:ilvl w:val="3"/>
          <w:numId w:val="36"/>
        </w:numPr>
        <w:tabs>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lang w:val="id-ID"/>
        </w:rPr>
        <w:t>asuransi yang digunakan; dan</w:t>
      </w:r>
    </w:p>
    <w:p w:rsidR="005C683E" w:rsidRPr="001E4085" w:rsidRDefault="005C683E" w:rsidP="005C683E">
      <w:pPr>
        <w:numPr>
          <w:ilvl w:val="3"/>
          <w:numId w:val="36"/>
        </w:numPr>
        <w:tabs>
          <w:tab w:val="left" w:pos="884"/>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rencana teknis penempatan satelit</w:t>
      </w:r>
      <w:r w:rsidRPr="001E4085">
        <w:rPr>
          <w:rFonts w:ascii="Bookman Old Style" w:hAnsi="Bookman Old Style"/>
          <w:u w:color="000000"/>
          <w:lang w:val="id-ID"/>
        </w:rPr>
        <w:t>.</w:t>
      </w:r>
    </w:p>
    <w:p w:rsidR="005C683E" w:rsidRPr="001E4085" w:rsidRDefault="005C683E" w:rsidP="005C683E">
      <w:pPr>
        <w:autoSpaceDE w:val="0"/>
        <w:autoSpaceDN w:val="0"/>
        <w:adjustRightInd w:val="0"/>
        <w:ind w:left="2410" w:hanging="567"/>
        <w:jc w:val="center"/>
        <w:rPr>
          <w:rFonts w:ascii="Bookman Old Style" w:hAnsi="Bookman Old Style"/>
          <w:bCs/>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bCs/>
          <w:u w:color="000000"/>
        </w:rPr>
      </w:pPr>
      <w:r w:rsidRPr="001E4085">
        <w:rPr>
          <w:rFonts w:ascii="Bookman Old Style" w:hAnsi="Bookman Old Style"/>
          <w:bCs/>
          <w:u w:color="000000"/>
        </w:rPr>
        <w:t xml:space="preserve">Pasal </w:t>
      </w:r>
      <w:r w:rsidRPr="001E4085">
        <w:rPr>
          <w:rFonts w:ascii="Bookman Old Style" w:hAnsi="Bookman Old Style"/>
          <w:bCs/>
          <w:u w:color="000000"/>
          <w:lang w:val="id-ID"/>
        </w:rPr>
        <w:t>4</w:t>
      </w:r>
      <w:r w:rsidRPr="001E4085">
        <w:rPr>
          <w:rFonts w:ascii="Bookman Old Style" w:hAnsi="Bookman Old Style"/>
          <w:bCs/>
          <w:u w:color="000000"/>
        </w:rPr>
        <w:t>7</w:t>
      </w:r>
    </w:p>
    <w:p w:rsidR="005C683E" w:rsidRPr="001E4085" w:rsidRDefault="005C683E" w:rsidP="005C683E">
      <w:pPr>
        <w:autoSpaceDE w:val="0"/>
        <w:autoSpaceDN w:val="0"/>
        <w:adjustRightInd w:val="0"/>
        <w:ind w:left="2410" w:hanging="567"/>
        <w:jc w:val="both"/>
        <w:rPr>
          <w:rFonts w:ascii="Bookman Old Style" w:hAnsi="Bookman Old Style"/>
          <w:u w:color="000000"/>
        </w:rPr>
      </w:pPr>
    </w:p>
    <w:p w:rsidR="005C683E" w:rsidRPr="001E4085" w:rsidRDefault="005C683E" w:rsidP="005C683E">
      <w:pPr>
        <w:numPr>
          <w:ilvl w:val="0"/>
          <w:numId w:val="39"/>
        </w:numPr>
        <w:tabs>
          <w:tab w:val="clear" w:pos="72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Penyelenggara satelit Indonesia wajib melaporkan kegiatan peluncuran dan</w:t>
      </w:r>
      <w:r w:rsidRPr="001E4085">
        <w:rPr>
          <w:rFonts w:ascii="Bookman Old Style" w:hAnsi="Bookman Old Style"/>
          <w:u w:color="000000"/>
        </w:rPr>
        <w:t>/</w:t>
      </w:r>
      <w:r w:rsidRPr="001E4085">
        <w:rPr>
          <w:rFonts w:ascii="Bookman Old Style" w:hAnsi="Bookman Old Style"/>
          <w:u w:color="000000"/>
          <w:lang w:val="id-ID"/>
        </w:rPr>
        <w:t xml:space="preserve">atau </w:t>
      </w:r>
      <w:r w:rsidRPr="001E4085">
        <w:rPr>
          <w:rFonts w:ascii="Bookman Old Style" w:hAnsi="Bookman Old Style"/>
          <w:u w:color="000000"/>
        </w:rPr>
        <w:t xml:space="preserve">penempatan satelit pada orbit satelit kepada Menteri </w:t>
      </w:r>
      <w:r w:rsidRPr="001E4085">
        <w:rPr>
          <w:rFonts w:ascii="Bookman Old Style" w:hAnsi="Bookman Old Style"/>
          <w:u w:color="000000"/>
          <w:lang w:val="id-ID"/>
        </w:rPr>
        <w:t>paling lama</w:t>
      </w:r>
      <w:r w:rsidRPr="001E4085">
        <w:rPr>
          <w:rFonts w:ascii="Bookman Old Style" w:hAnsi="Bookman Old Style"/>
          <w:u w:color="000000"/>
        </w:rPr>
        <w:t xml:space="preserve"> 1 (satu) bulan setelah kegiatan peluncuran </w:t>
      </w:r>
      <w:r w:rsidRPr="001E4085">
        <w:rPr>
          <w:rFonts w:ascii="Bookman Old Style" w:hAnsi="Bookman Old Style"/>
          <w:u w:color="000000"/>
          <w:lang w:val="id-ID"/>
        </w:rPr>
        <w:t>dan</w:t>
      </w:r>
      <w:r w:rsidRPr="001E4085">
        <w:rPr>
          <w:rFonts w:ascii="Bookman Old Style" w:hAnsi="Bookman Old Style"/>
          <w:u w:color="000000"/>
          <w:lang w:val="en-AU"/>
        </w:rPr>
        <w:t>/</w:t>
      </w:r>
      <w:r w:rsidRPr="001E4085">
        <w:rPr>
          <w:rFonts w:ascii="Bookman Old Style" w:hAnsi="Bookman Old Style"/>
          <w:u w:color="000000"/>
          <w:lang w:val="id-ID"/>
        </w:rPr>
        <w:t xml:space="preserve">atau penempatan </w:t>
      </w:r>
      <w:r w:rsidRPr="001E4085">
        <w:rPr>
          <w:rFonts w:ascii="Bookman Old Style" w:hAnsi="Bookman Old Style"/>
          <w:u w:color="000000"/>
        </w:rPr>
        <w:t>satelit.</w:t>
      </w:r>
    </w:p>
    <w:p w:rsidR="005C683E" w:rsidRPr="001E4085" w:rsidRDefault="005C683E" w:rsidP="005C683E">
      <w:pPr>
        <w:tabs>
          <w:tab w:val="left" w:pos="2520"/>
        </w:tabs>
        <w:autoSpaceDE w:val="0"/>
        <w:autoSpaceDN w:val="0"/>
        <w:adjustRightInd w:val="0"/>
        <w:jc w:val="both"/>
        <w:rPr>
          <w:rFonts w:ascii="Bookman Old Style" w:hAnsi="Bookman Old Style"/>
          <w:u w:color="000000"/>
          <w:lang w:val="id-ID"/>
        </w:rPr>
      </w:pPr>
    </w:p>
    <w:p w:rsidR="005C683E" w:rsidRPr="001E4085" w:rsidRDefault="005C683E" w:rsidP="005C683E">
      <w:pPr>
        <w:numPr>
          <w:ilvl w:val="0"/>
          <w:numId w:val="39"/>
        </w:numPr>
        <w:tabs>
          <w:tab w:val="clear" w:pos="72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Laporan sebagaimana dimaksud pada ayat (1) sekurang-kurangnya memuat:</w:t>
      </w:r>
    </w:p>
    <w:p w:rsidR="005C683E" w:rsidRPr="001E4085" w:rsidRDefault="005C683E" w:rsidP="005C683E">
      <w:pPr>
        <w:numPr>
          <w:ilvl w:val="3"/>
          <w:numId w:val="39"/>
        </w:numPr>
        <w:tabs>
          <w:tab w:val="clear" w:pos="2880"/>
          <w:tab w:val="num" w:pos="1309"/>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waktu dan tempat peluncuran satelit;</w:t>
      </w:r>
    </w:p>
    <w:p w:rsidR="005C683E" w:rsidRPr="001E4085" w:rsidRDefault="005C683E" w:rsidP="005C683E">
      <w:pPr>
        <w:numPr>
          <w:ilvl w:val="3"/>
          <w:numId w:val="39"/>
        </w:numPr>
        <w:tabs>
          <w:tab w:val="clear" w:pos="2880"/>
          <w:tab w:val="num" w:pos="1309"/>
        </w:tabs>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masa operasi satelit.</w:t>
      </w:r>
    </w:p>
    <w:p w:rsidR="005C683E" w:rsidRPr="001E4085" w:rsidRDefault="005C683E" w:rsidP="005C683E">
      <w:pPr>
        <w:numPr>
          <w:ilvl w:val="3"/>
          <w:numId w:val="39"/>
        </w:numPr>
        <w:autoSpaceDE w:val="0"/>
        <w:autoSpaceDN w:val="0"/>
        <w:adjustRightInd w:val="0"/>
        <w:ind w:left="2835" w:hanging="425"/>
        <w:jc w:val="both"/>
        <w:rPr>
          <w:rFonts w:ascii="Bookman Old Style" w:hAnsi="Bookman Old Style"/>
          <w:u w:color="000000"/>
        </w:rPr>
      </w:pPr>
      <w:r w:rsidRPr="001E4085">
        <w:rPr>
          <w:rFonts w:ascii="Bookman Old Style" w:hAnsi="Bookman Old Style"/>
          <w:u w:color="000000"/>
        </w:rPr>
        <w:t>pengujian penempatan satelit di orbit (</w:t>
      </w:r>
      <w:r w:rsidRPr="001E4085">
        <w:rPr>
          <w:rFonts w:ascii="Bookman Old Style" w:hAnsi="Bookman Old Style"/>
          <w:i/>
          <w:u w:color="000000"/>
        </w:rPr>
        <w:t>in orbit test</w:t>
      </w:r>
      <w:r w:rsidRPr="001E4085">
        <w:rPr>
          <w:rFonts w:ascii="Bookman Old Style" w:hAnsi="Bookman Old Style"/>
          <w:u w:color="000000"/>
        </w:rPr>
        <w:t>);</w:t>
      </w:r>
    </w:p>
    <w:p w:rsidR="005C683E" w:rsidRPr="00C7404D" w:rsidRDefault="005C683E" w:rsidP="005C683E">
      <w:pPr>
        <w:pStyle w:val="BodyText"/>
        <w:numPr>
          <w:ilvl w:val="3"/>
          <w:numId w:val="39"/>
        </w:numPr>
        <w:ind w:left="2835" w:hanging="425"/>
        <w:jc w:val="both"/>
        <w:rPr>
          <w:rFonts w:ascii="Bookman Old Style" w:hAnsi="Bookman Old Style"/>
          <w:bCs/>
          <w:lang w:val="id-ID"/>
        </w:rPr>
      </w:pPr>
      <w:r w:rsidRPr="001E4085">
        <w:rPr>
          <w:rFonts w:ascii="Bookman Old Style" w:hAnsi="Bookman Old Style"/>
          <w:u w:color="000000"/>
        </w:rPr>
        <w:t xml:space="preserve">hasil keseluruhan kegiatan peluncuran dan penempatan satelit termasuk sistem kontrol satelit </w:t>
      </w:r>
      <w:r w:rsidRPr="001E4085">
        <w:rPr>
          <w:rFonts w:ascii="Bookman Old Style" w:hAnsi="Bookman Old Style"/>
          <w:i/>
          <w:u w:color="000000"/>
        </w:rPr>
        <w:t>(telemetry, tracking and command /TT&amp;C)</w:t>
      </w:r>
      <w:r>
        <w:rPr>
          <w:rFonts w:ascii="Bookman Old Style" w:hAnsi="Bookman Old Style"/>
          <w:i/>
          <w:u w:color="000000"/>
        </w:rPr>
        <w:t>.</w:t>
      </w:r>
    </w:p>
    <w:p w:rsidR="005C683E" w:rsidRPr="001E4085" w:rsidRDefault="005C683E" w:rsidP="005C683E">
      <w:pPr>
        <w:pStyle w:val="BodyText"/>
        <w:numPr>
          <w:ilvl w:val="3"/>
          <w:numId w:val="39"/>
        </w:numPr>
        <w:ind w:left="2835" w:hanging="425"/>
        <w:jc w:val="both"/>
        <w:rPr>
          <w:rFonts w:ascii="Bookman Old Style" w:hAnsi="Bookman Old Style"/>
          <w:u w:color="000000"/>
        </w:rPr>
      </w:pPr>
      <w:r w:rsidRPr="001E4085">
        <w:rPr>
          <w:rFonts w:ascii="Bookman Old Style" w:hAnsi="Bookman Old Style"/>
          <w:u w:color="000000"/>
          <w:lang w:val="id-ID"/>
        </w:rPr>
        <w:t>kejadian luar biasa yang terjadi dalam kegiatan peluncuran satelit termasuk anomali satelit</w:t>
      </w:r>
      <w:r w:rsidRPr="001E4085">
        <w:rPr>
          <w:rFonts w:ascii="Bookman Old Style" w:hAnsi="Bookman Old Style"/>
          <w:i/>
          <w:u w:color="000000"/>
        </w:rPr>
        <w:t>.</w:t>
      </w:r>
    </w:p>
    <w:p w:rsidR="005C683E" w:rsidRPr="00FC07F7" w:rsidRDefault="005C683E" w:rsidP="005C683E">
      <w:pPr>
        <w:autoSpaceDE w:val="0"/>
        <w:autoSpaceDN w:val="0"/>
        <w:adjustRightInd w:val="0"/>
        <w:ind w:left="1843"/>
        <w:jc w:val="both"/>
        <w:rPr>
          <w:rFonts w:ascii="Bookman Old Style" w:hAnsi="Bookman Old Style"/>
          <w:u w:color="000000"/>
          <w:lang w:val="id-ID"/>
        </w:rPr>
      </w:pPr>
    </w:p>
    <w:p w:rsidR="005C683E" w:rsidRPr="001E4085" w:rsidRDefault="005C683E" w:rsidP="005C683E">
      <w:pPr>
        <w:autoSpaceDE w:val="0"/>
        <w:autoSpaceDN w:val="0"/>
        <w:adjustRightInd w:val="0"/>
        <w:ind w:left="1843"/>
        <w:jc w:val="center"/>
        <w:rPr>
          <w:rFonts w:ascii="Bookman Old Style" w:hAnsi="Bookman Old Style"/>
          <w:u w:color="000000"/>
          <w:lang w:val="id-ID"/>
        </w:rPr>
      </w:pPr>
      <w:r w:rsidRPr="00C7404D">
        <w:rPr>
          <w:rFonts w:ascii="Bookman Old Style" w:hAnsi="Bookman Old Style"/>
          <w:u w:color="000000"/>
          <w:lang w:val="id-ID"/>
        </w:rPr>
        <w:t>Pasal 48</w:t>
      </w:r>
    </w:p>
    <w:p w:rsidR="005C683E" w:rsidRPr="001E4085" w:rsidRDefault="005C683E" w:rsidP="005C683E">
      <w:pPr>
        <w:autoSpaceDE w:val="0"/>
        <w:autoSpaceDN w:val="0"/>
        <w:adjustRightInd w:val="0"/>
        <w:ind w:left="1843"/>
        <w:jc w:val="both"/>
        <w:rPr>
          <w:rFonts w:ascii="Bookman Old Style" w:hAnsi="Bookman Old Style"/>
          <w:u w:color="000000"/>
          <w:lang w:val="id-ID"/>
        </w:rPr>
      </w:pPr>
    </w:p>
    <w:p w:rsidR="005C683E" w:rsidRPr="001E4085" w:rsidRDefault="005C683E" w:rsidP="005C683E">
      <w:pPr>
        <w:autoSpaceDE w:val="0"/>
        <w:autoSpaceDN w:val="0"/>
        <w:adjustRightInd w:val="0"/>
        <w:ind w:left="1843"/>
        <w:jc w:val="both"/>
        <w:rPr>
          <w:rFonts w:ascii="Bookman Old Style" w:hAnsi="Bookman Old Style"/>
          <w:u w:color="000000"/>
          <w:lang w:val="id-ID"/>
        </w:rPr>
      </w:pPr>
      <w:r w:rsidRPr="001E4085">
        <w:rPr>
          <w:rFonts w:ascii="Bookman Old Style" w:hAnsi="Bookman Old Style"/>
          <w:u w:color="000000"/>
          <w:lang w:val="id-ID"/>
        </w:rPr>
        <w:t xml:space="preserve">Penyelenggara satelit Indonesia wajib mendaftarkan satelitnya kepada Lembaga Penerbangan dan Antariksa Nasional sesuai ketentuan peraturan perundang-undangan. </w:t>
      </w:r>
    </w:p>
    <w:p w:rsidR="005C683E" w:rsidRPr="001E4085" w:rsidRDefault="005C683E" w:rsidP="005C683E">
      <w:pPr>
        <w:autoSpaceDE w:val="0"/>
        <w:autoSpaceDN w:val="0"/>
        <w:adjustRightInd w:val="0"/>
        <w:ind w:left="1843"/>
        <w:jc w:val="center"/>
        <w:rPr>
          <w:rFonts w:ascii="Bookman Old Style" w:hAnsi="Bookman Old Style"/>
          <w:u w:color="000000"/>
          <w:lang w:val="id-ID"/>
        </w:rPr>
      </w:pPr>
    </w:p>
    <w:p w:rsidR="005C683E" w:rsidRPr="001E4085" w:rsidRDefault="005C683E" w:rsidP="005C683E">
      <w:pPr>
        <w:autoSpaceDE w:val="0"/>
        <w:autoSpaceDN w:val="0"/>
        <w:adjustRightInd w:val="0"/>
        <w:ind w:left="1843"/>
        <w:jc w:val="center"/>
        <w:rPr>
          <w:rFonts w:ascii="Bookman Old Style" w:hAnsi="Bookman Old Style"/>
          <w:u w:color="000000"/>
          <w:lang w:val="id-ID"/>
        </w:rPr>
      </w:pPr>
      <w:r w:rsidRPr="001E4085">
        <w:rPr>
          <w:rFonts w:ascii="Bookman Old Style" w:hAnsi="Bookman Old Style"/>
          <w:u w:color="000000"/>
          <w:lang w:val="id-ID"/>
        </w:rPr>
        <w:t>Pasal 49</w:t>
      </w:r>
    </w:p>
    <w:p w:rsidR="005C683E" w:rsidRPr="001E4085" w:rsidRDefault="005C683E" w:rsidP="005C683E">
      <w:pPr>
        <w:autoSpaceDE w:val="0"/>
        <w:autoSpaceDN w:val="0"/>
        <w:adjustRightInd w:val="0"/>
        <w:ind w:left="2410"/>
        <w:jc w:val="center"/>
        <w:rPr>
          <w:rFonts w:ascii="Bookman Old Style" w:hAnsi="Bookman Old Style"/>
          <w:u w:color="000000"/>
          <w:lang w:val="id-ID"/>
        </w:rPr>
      </w:pPr>
    </w:p>
    <w:p w:rsidR="005C683E" w:rsidRPr="001E4085" w:rsidRDefault="005C683E" w:rsidP="005C683E">
      <w:pPr>
        <w:autoSpaceDE w:val="0"/>
        <w:autoSpaceDN w:val="0"/>
        <w:adjustRightInd w:val="0"/>
        <w:ind w:left="1843"/>
        <w:jc w:val="both"/>
        <w:rPr>
          <w:rFonts w:ascii="Bookman Old Style" w:hAnsi="Bookman Old Style"/>
          <w:iCs/>
          <w:u w:color="000000"/>
          <w:lang w:val="id-ID"/>
        </w:rPr>
      </w:pPr>
      <w:r w:rsidRPr="00FC07F7">
        <w:rPr>
          <w:rFonts w:ascii="Bookman Old Style" w:hAnsi="Bookman Old Style"/>
          <w:iCs/>
          <w:u w:color="000000"/>
        </w:rPr>
        <w:t xml:space="preserve">Dalam hal terjadi </w:t>
      </w:r>
      <w:r w:rsidRPr="00C7404D">
        <w:rPr>
          <w:rFonts w:ascii="Bookman Old Style" w:hAnsi="Bookman Old Style"/>
          <w:iCs/>
          <w:u w:color="000000"/>
          <w:lang w:val="id-ID"/>
        </w:rPr>
        <w:t xml:space="preserve">kegagalan penempatan </w:t>
      </w:r>
      <w:r w:rsidRPr="001E4085">
        <w:rPr>
          <w:rFonts w:ascii="Bookman Old Style" w:hAnsi="Bookman Old Style"/>
          <w:iCs/>
          <w:u w:color="000000"/>
        </w:rPr>
        <w:t xml:space="preserve">satelit, penyelenggara satelit </w:t>
      </w:r>
      <w:r w:rsidRPr="001E4085">
        <w:rPr>
          <w:rFonts w:ascii="Bookman Old Style" w:hAnsi="Bookman Old Style"/>
          <w:iCs/>
          <w:u w:color="000000"/>
          <w:lang w:val="id-ID"/>
        </w:rPr>
        <w:t>Indonesia</w:t>
      </w:r>
      <w:r w:rsidRPr="001E4085">
        <w:rPr>
          <w:rFonts w:ascii="Bookman Old Style" w:hAnsi="Bookman Old Style"/>
          <w:iCs/>
          <w:u w:color="000000"/>
        </w:rPr>
        <w:t xml:space="preserve"> wajib melaporkan kejadian </w:t>
      </w:r>
      <w:r w:rsidRPr="001E4085">
        <w:rPr>
          <w:rFonts w:ascii="Bookman Old Style" w:hAnsi="Bookman Old Style"/>
          <w:iCs/>
          <w:u w:color="000000"/>
          <w:lang w:val="id-ID"/>
        </w:rPr>
        <w:t xml:space="preserve">kegagalan penempatan </w:t>
      </w:r>
      <w:r w:rsidRPr="001E4085">
        <w:rPr>
          <w:rFonts w:ascii="Bookman Old Style" w:hAnsi="Bookman Old Style"/>
          <w:iCs/>
          <w:u w:color="000000"/>
          <w:lang w:val="fi-FI"/>
        </w:rPr>
        <w:t xml:space="preserve">satelit </w:t>
      </w:r>
      <w:r w:rsidRPr="001E4085">
        <w:rPr>
          <w:rFonts w:ascii="Bookman Old Style" w:hAnsi="Bookman Old Style"/>
          <w:iCs/>
          <w:u w:color="000000"/>
        </w:rPr>
        <w:t>tersebut kepada Menteri dengan melampirkan</w:t>
      </w:r>
      <w:r w:rsidRPr="001E4085">
        <w:rPr>
          <w:rFonts w:ascii="Bookman Old Style" w:hAnsi="Bookman Old Style"/>
          <w:iCs/>
          <w:u w:color="000000"/>
          <w:lang w:val="id-ID"/>
        </w:rPr>
        <w:t>:</w:t>
      </w:r>
    </w:p>
    <w:p w:rsidR="005C683E" w:rsidRPr="001E4085" w:rsidRDefault="005C683E" w:rsidP="005C683E">
      <w:pPr>
        <w:numPr>
          <w:ilvl w:val="0"/>
          <w:numId w:val="42"/>
        </w:numPr>
        <w:tabs>
          <w:tab w:val="clear" w:pos="1440"/>
          <w:tab w:val="num" w:pos="884"/>
        </w:tabs>
        <w:autoSpaceDE w:val="0"/>
        <w:autoSpaceDN w:val="0"/>
        <w:adjustRightInd w:val="0"/>
        <w:ind w:left="2410" w:hanging="567"/>
        <w:jc w:val="both"/>
        <w:rPr>
          <w:rFonts w:ascii="Bookman Old Style" w:hAnsi="Bookman Old Style"/>
          <w:iCs/>
          <w:u w:color="000000"/>
        </w:rPr>
      </w:pPr>
      <w:r w:rsidRPr="001E4085">
        <w:rPr>
          <w:rFonts w:ascii="Bookman Old Style" w:hAnsi="Bookman Old Style"/>
          <w:iCs/>
          <w:u w:color="000000"/>
        </w:rPr>
        <w:t>rencana kelanjutan pelayanan satelit; dan</w:t>
      </w:r>
    </w:p>
    <w:p w:rsidR="005C683E" w:rsidRPr="001E4085" w:rsidRDefault="005C683E" w:rsidP="005C683E">
      <w:pPr>
        <w:numPr>
          <w:ilvl w:val="0"/>
          <w:numId w:val="42"/>
        </w:numPr>
        <w:tabs>
          <w:tab w:val="clear" w:pos="1440"/>
          <w:tab w:val="num" w:pos="884"/>
        </w:tabs>
        <w:autoSpaceDE w:val="0"/>
        <w:autoSpaceDN w:val="0"/>
        <w:adjustRightInd w:val="0"/>
        <w:ind w:left="2410" w:hanging="567"/>
        <w:jc w:val="both"/>
        <w:rPr>
          <w:rFonts w:ascii="Bookman Old Style" w:hAnsi="Bookman Old Style"/>
          <w:iCs/>
          <w:u w:color="000000"/>
        </w:rPr>
      </w:pPr>
      <w:r w:rsidRPr="001E4085">
        <w:rPr>
          <w:rFonts w:ascii="Bookman Old Style" w:hAnsi="Bookman Old Style"/>
          <w:iCs/>
          <w:u w:color="000000"/>
        </w:rPr>
        <w:t xml:space="preserve">rencana </w:t>
      </w:r>
      <w:r w:rsidRPr="001E4085">
        <w:rPr>
          <w:rFonts w:ascii="Bookman Old Style" w:hAnsi="Bookman Old Style"/>
          <w:iCs/>
          <w:u w:color="000000"/>
          <w:lang w:val="id-ID"/>
        </w:rPr>
        <w:t>pemanfaatan filing kembali.</w:t>
      </w:r>
    </w:p>
    <w:p w:rsidR="005C683E" w:rsidRPr="001E4085" w:rsidRDefault="005C683E" w:rsidP="005C683E">
      <w:pPr>
        <w:autoSpaceDE w:val="0"/>
        <w:autoSpaceDN w:val="0"/>
        <w:adjustRightInd w:val="0"/>
        <w:ind w:left="1843"/>
        <w:jc w:val="both"/>
        <w:rPr>
          <w:rFonts w:ascii="Bookman Old Style" w:hAnsi="Bookman Old Style"/>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bCs/>
          <w:u w:color="000000"/>
          <w:lang w:val="id-ID"/>
        </w:rPr>
      </w:pPr>
      <w:r w:rsidRPr="001E4085">
        <w:rPr>
          <w:rFonts w:ascii="Bookman Old Style" w:hAnsi="Bookman Old Style"/>
          <w:bCs/>
          <w:u w:color="000000"/>
        </w:rPr>
        <w:t xml:space="preserve">Pasal </w:t>
      </w:r>
      <w:r w:rsidRPr="001E4085">
        <w:rPr>
          <w:rFonts w:ascii="Bookman Old Style" w:hAnsi="Bookman Old Style"/>
          <w:bCs/>
          <w:u w:color="000000"/>
          <w:lang w:val="id-ID"/>
        </w:rPr>
        <w:t>50</w:t>
      </w:r>
    </w:p>
    <w:p w:rsidR="005C683E" w:rsidRPr="001E4085" w:rsidRDefault="005C683E" w:rsidP="005C683E">
      <w:pPr>
        <w:autoSpaceDE w:val="0"/>
        <w:autoSpaceDN w:val="0"/>
        <w:adjustRightInd w:val="0"/>
        <w:ind w:left="2410" w:hanging="567"/>
        <w:jc w:val="both"/>
        <w:rPr>
          <w:rFonts w:ascii="Bookman Old Style" w:hAnsi="Bookman Old Style"/>
          <w:u w:color="000000"/>
        </w:rPr>
      </w:pPr>
    </w:p>
    <w:p w:rsidR="005C683E" w:rsidRPr="001E4085" w:rsidRDefault="005C683E" w:rsidP="005C683E">
      <w:pPr>
        <w:pStyle w:val="BodyText"/>
        <w:numPr>
          <w:ilvl w:val="0"/>
          <w:numId w:val="40"/>
        </w:numPr>
        <w:ind w:left="2410" w:hanging="567"/>
        <w:jc w:val="both"/>
        <w:rPr>
          <w:rFonts w:ascii="Bookman Old Style" w:hAnsi="Bookman Old Style"/>
          <w:bCs/>
          <w:lang w:val="id-ID"/>
        </w:rPr>
      </w:pPr>
      <w:r w:rsidRPr="00FC07F7">
        <w:rPr>
          <w:rFonts w:ascii="Bookman Old Style" w:hAnsi="Bookman Old Style"/>
          <w:bCs/>
          <w:lang w:val="id-ID"/>
        </w:rPr>
        <w:tab/>
      </w:r>
      <w:r w:rsidRPr="00C7404D">
        <w:rPr>
          <w:rFonts w:ascii="Bookman Old Style" w:hAnsi="Bookman Old Style"/>
          <w:bCs/>
          <w:lang w:val="id-ID"/>
        </w:rPr>
        <w:t xml:space="preserve">Penyelenggara satelit Indonesia wajib bertanggung jawab terhadap kerugian yang timbul </w:t>
      </w:r>
      <w:r w:rsidRPr="001E4085">
        <w:rPr>
          <w:rFonts w:ascii="Bookman Old Style" w:hAnsi="Bookman Old Style"/>
          <w:bCs/>
          <w:lang w:val="id-ID"/>
        </w:rPr>
        <w:t>kepada pihak ketiga sebagai akibat kegagalan  peluncuran atau pengoperasian satelit.</w:t>
      </w:r>
    </w:p>
    <w:p w:rsidR="005C683E" w:rsidRPr="001E4085" w:rsidRDefault="005C683E" w:rsidP="005C683E">
      <w:pPr>
        <w:pStyle w:val="BodyText"/>
        <w:jc w:val="both"/>
        <w:rPr>
          <w:rFonts w:ascii="Bookman Old Style" w:hAnsi="Bookman Old Style"/>
          <w:bCs/>
          <w:lang w:val="id-ID"/>
        </w:rPr>
      </w:pPr>
    </w:p>
    <w:p w:rsidR="005C683E" w:rsidRPr="001E4085" w:rsidRDefault="005C683E" w:rsidP="005C683E">
      <w:pPr>
        <w:pStyle w:val="BodyText"/>
        <w:ind w:left="2410"/>
        <w:jc w:val="both"/>
        <w:rPr>
          <w:rFonts w:ascii="Bookman Old Style" w:hAnsi="Bookman Old Style"/>
          <w:bCs/>
          <w:lang w:val="id-ID"/>
        </w:rPr>
      </w:pPr>
    </w:p>
    <w:p w:rsidR="005C683E" w:rsidRPr="001E4085" w:rsidRDefault="005C683E" w:rsidP="005C683E">
      <w:pPr>
        <w:numPr>
          <w:ilvl w:val="0"/>
          <w:numId w:val="40"/>
        </w:numPr>
        <w:tabs>
          <w:tab w:val="left" w:pos="241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 xml:space="preserve">Tanggung jawab terhadap kerugian </w:t>
      </w:r>
      <w:r w:rsidRPr="00C7404D">
        <w:rPr>
          <w:rFonts w:ascii="Bookman Old Style" w:hAnsi="Bookman Old Style"/>
          <w:u w:color="000000"/>
          <w:lang w:val="id-ID"/>
        </w:rPr>
        <w:t>sebagaimana dimaksud pada ayat (1)</w:t>
      </w:r>
      <w:r w:rsidRPr="001E4085">
        <w:rPr>
          <w:rFonts w:ascii="Bookman Old Style" w:hAnsi="Bookman Old Style"/>
          <w:u w:color="000000"/>
          <w:lang w:val="id-ID"/>
        </w:rPr>
        <w:t>, dilaksanakan  sesuai dengan ketentuan peraturan perundang-undangan.</w:t>
      </w:r>
    </w:p>
    <w:p w:rsidR="005C683E" w:rsidRPr="001E4085" w:rsidRDefault="005C683E" w:rsidP="005C683E">
      <w:pPr>
        <w:autoSpaceDE w:val="0"/>
        <w:autoSpaceDN w:val="0"/>
        <w:adjustRightInd w:val="0"/>
        <w:ind w:left="2410"/>
        <w:jc w:val="both"/>
        <w:rPr>
          <w:rFonts w:ascii="Bookman Old Style" w:hAnsi="Bookman Old Style"/>
          <w:bCs/>
          <w:lang w:val="en-AU"/>
        </w:rPr>
      </w:pPr>
      <w:r w:rsidRPr="001E4085">
        <w:rPr>
          <w:rFonts w:ascii="Bookman Old Style" w:hAnsi="Bookman Old Style"/>
          <w:u w:color="000000"/>
          <w:lang w:val="id-ID"/>
        </w:rPr>
        <w:tab/>
      </w:r>
    </w:p>
    <w:p w:rsidR="005C683E" w:rsidRPr="001E4085" w:rsidRDefault="005C683E" w:rsidP="005C683E">
      <w:pPr>
        <w:autoSpaceDE w:val="0"/>
        <w:autoSpaceDN w:val="0"/>
        <w:adjustRightInd w:val="0"/>
        <w:ind w:left="2410" w:hanging="567"/>
        <w:jc w:val="center"/>
        <w:rPr>
          <w:rFonts w:ascii="Bookman Old Style" w:hAnsi="Bookman Old Style"/>
          <w:u w:color="000000"/>
        </w:rPr>
      </w:pPr>
      <w:r w:rsidRPr="001E4085">
        <w:rPr>
          <w:rFonts w:ascii="Bookman Old Style" w:hAnsi="Bookman Old Style"/>
          <w:u w:color="000000"/>
        </w:rPr>
        <w:t>Bagian Ke</w:t>
      </w:r>
      <w:r w:rsidRPr="001E4085">
        <w:rPr>
          <w:rFonts w:ascii="Bookman Old Style" w:hAnsi="Bookman Old Style"/>
          <w:u w:color="000000"/>
          <w:lang w:val="id-ID"/>
        </w:rPr>
        <w:t>sembilan</w:t>
      </w:r>
    </w:p>
    <w:p w:rsidR="005C683E" w:rsidRPr="001E4085" w:rsidRDefault="005C683E" w:rsidP="005C683E">
      <w:pPr>
        <w:autoSpaceDE w:val="0"/>
        <w:autoSpaceDN w:val="0"/>
        <w:adjustRightInd w:val="0"/>
        <w:ind w:left="2410" w:hanging="567"/>
        <w:jc w:val="center"/>
        <w:rPr>
          <w:rFonts w:ascii="Bookman Old Style" w:hAnsi="Bookman Old Style"/>
          <w:u w:color="000000"/>
        </w:rPr>
      </w:pPr>
      <w:r w:rsidRPr="001E4085">
        <w:rPr>
          <w:rFonts w:ascii="Bookman Old Style" w:hAnsi="Bookman Old Style"/>
          <w:u w:color="000000"/>
        </w:rPr>
        <w:t>Pengoperasian Satelit</w:t>
      </w:r>
    </w:p>
    <w:p w:rsidR="005C683E" w:rsidRPr="001E4085" w:rsidRDefault="005C683E" w:rsidP="005C683E">
      <w:pPr>
        <w:autoSpaceDE w:val="0"/>
        <w:autoSpaceDN w:val="0"/>
        <w:adjustRightInd w:val="0"/>
        <w:ind w:left="2410" w:hanging="567"/>
        <w:jc w:val="center"/>
        <w:rPr>
          <w:rFonts w:ascii="Bookman Old Style" w:hAnsi="Bookman Old Style"/>
          <w:u w:color="000000"/>
        </w:rPr>
      </w:pPr>
    </w:p>
    <w:p w:rsidR="005C683E" w:rsidRPr="001E4085" w:rsidRDefault="005C683E" w:rsidP="005C683E">
      <w:pPr>
        <w:autoSpaceDE w:val="0"/>
        <w:autoSpaceDN w:val="0"/>
        <w:adjustRightInd w:val="0"/>
        <w:ind w:left="2410" w:hanging="567"/>
        <w:jc w:val="center"/>
        <w:rPr>
          <w:rFonts w:ascii="Bookman Old Style" w:hAnsi="Bookman Old Style"/>
          <w:u w:color="000000"/>
          <w:lang w:val="id-ID"/>
        </w:rPr>
      </w:pPr>
      <w:r w:rsidRPr="00FC07F7">
        <w:rPr>
          <w:rFonts w:ascii="Bookman Old Style" w:hAnsi="Bookman Old Style"/>
          <w:u w:color="000000"/>
        </w:rPr>
        <w:t xml:space="preserve">Pasal </w:t>
      </w:r>
      <w:r w:rsidRPr="00C7404D">
        <w:rPr>
          <w:rFonts w:ascii="Bookman Old Style" w:hAnsi="Bookman Old Style"/>
          <w:u w:color="000000"/>
        </w:rPr>
        <w:t>5</w:t>
      </w:r>
      <w:r w:rsidRPr="001E4085">
        <w:rPr>
          <w:rFonts w:ascii="Bookman Old Style" w:hAnsi="Bookman Old Style"/>
          <w:u w:color="000000"/>
          <w:lang w:val="id-ID"/>
        </w:rPr>
        <w:t>1</w:t>
      </w:r>
    </w:p>
    <w:p w:rsidR="005C683E" w:rsidRPr="001E4085" w:rsidRDefault="005C683E" w:rsidP="005C683E">
      <w:pPr>
        <w:autoSpaceDE w:val="0"/>
        <w:autoSpaceDN w:val="0"/>
        <w:adjustRightInd w:val="0"/>
        <w:ind w:left="2410" w:hanging="567"/>
        <w:jc w:val="both"/>
        <w:rPr>
          <w:rFonts w:ascii="Bookman Old Style" w:hAnsi="Bookman Old Style"/>
          <w:u w:color="000000"/>
        </w:rPr>
      </w:pPr>
    </w:p>
    <w:p w:rsidR="005C683E" w:rsidRPr="001E4085" w:rsidRDefault="005C683E" w:rsidP="005C683E">
      <w:pPr>
        <w:numPr>
          <w:ilvl w:val="0"/>
          <w:numId w:val="41"/>
        </w:numPr>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Penyelengga</w:t>
      </w:r>
      <w:r w:rsidRPr="001E4085">
        <w:rPr>
          <w:rFonts w:ascii="Bookman Old Style" w:hAnsi="Bookman Old Style"/>
          <w:u w:color="000000"/>
        </w:rPr>
        <w:t xml:space="preserve">ra satelit </w:t>
      </w:r>
      <w:r w:rsidRPr="001E4085">
        <w:rPr>
          <w:rFonts w:ascii="Bookman Old Style" w:hAnsi="Bookman Old Style"/>
          <w:u w:color="000000"/>
          <w:lang w:val="id-ID"/>
        </w:rPr>
        <w:t>Indonesia</w:t>
      </w:r>
      <w:r w:rsidRPr="001E4085">
        <w:rPr>
          <w:rFonts w:ascii="Bookman Old Style" w:hAnsi="Bookman Old Style"/>
          <w:u w:color="000000"/>
        </w:rPr>
        <w:t xml:space="preserve"> wajib mengoperasikan satelit sesuai  ketentuan </w:t>
      </w:r>
      <w:r w:rsidRPr="001E4085">
        <w:rPr>
          <w:rFonts w:ascii="Bookman Old Style" w:hAnsi="Bookman Old Style"/>
          <w:u w:color="000000"/>
          <w:lang w:val="id-ID"/>
        </w:rPr>
        <w:t>Peraturan Radio (</w:t>
      </w:r>
      <w:r w:rsidRPr="001E4085">
        <w:rPr>
          <w:rFonts w:ascii="Bookman Old Style" w:hAnsi="Bookman Old Style"/>
          <w:i/>
          <w:u w:color="000000"/>
          <w:lang w:val="id-ID"/>
        </w:rPr>
        <w:t>Radio Regulation</w:t>
      </w:r>
      <w:r w:rsidRPr="001E4085">
        <w:rPr>
          <w:rFonts w:ascii="Bookman Old Style" w:hAnsi="Bookman Old Style"/>
          <w:u w:color="000000"/>
          <w:lang w:val="id-ID"/>
        </w:rPr>
        <w:t>)</w:t>
      </w:r>
      <w:r w:rsidRPr="001E4085">
        <w:rPr>
          <w:rFonts w:ascii="Bookman Old Style" w:hAnsi="Bookman Old Style"/>
          <w:u w:color="000000"/>
        </w:rPr>
        <w:t>.</w:t>
      </w:r>
    </w:p>
    <w:p w:rsidR="005C683E" w:rsidRPr="001E4085" w:rsidRDefault="005C683E" w:rsidP="005C683E">
      <w:pPr>
        <w:autoSpaceDE w:val="0"/>
        <w:autoSpaceDN w:val="0"/>
        <w:adjustRightInd w:val="0"/>
        <w:ind w:left="2410" w:hanging="567"/>
        <w:jc w:val="both"/>
        <w:rPr>
          <w:rFonts w:ascii="Bookman Old Style" w:hAnsi="Bookman Old Style"/>
          <w:u w:color="000000"/>
        </w:rPr>
      </w:pPr>
    </w:p>
    <w:p w:rsidR="005C683E" w:rsidRPr="001E4085" w:rsidRDefault="005C683E" w:rsidP="005C683E">
      <w:pPr>
        <w:numPr>
          <w:ilvl w:val="0"/>
          <w:numId w:val="41"/>
        </w:numPr>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 xml:space="preserve">Penyelenggara satelit </w:t>
      </w:r>
      <w:r w:rsidRPr="001E4085">
        <w:rPr>
          <w:rFonts w:ascii="Bookman Old Style" w:hAnsi="Bookman Old Style"/>
          <w:u w:color="000000"/>
          <w:lang w:val="id-ID"/>
        </w:rPr>
        <w:t>Indonesia</w:t>
      </w:r>
      <w:r w:rsidRPr="001E4085">
        <w:rPr>
          <w:rFonts w:ascii="Bookman Old Style" w:hAnsi="Bookman Old Style"/>
          <w:u w:color="000000"/>
        </w:rPr>
        <w:t xml:space="preserve"> dilarang mengoperasikan satelit diluar parameter teknis yang ada dalam </w:t>
      </w:r>
      <w:r w:rsidRPr="001E4085">
        <w:rPr>
          <w:rFonts w:ascii="Bookman Old Style" w:hAnsi="Bookman Old Style"/>
          <w:i/>
          <w:u w:color="000000"/>
        </w:rPr>
        <w:t>Filing</w:t>
      </w:r>
      <w:r w:rsidRPr="001E4085">
        <w:rPr>
          <w:rFonts w:ascii="Bookman Old Style" w:hAnsi="Bookman Old Style"/>
          <w:u w:color="000000"/>
        </w:rPr>
        <w:t xml:space="preserve"> Satelit Indonesia yang telah didaftarkan ke ITU.</w:t>
      </w:r>
    </w:p>
    <w:p w:rsidR="005C683E" w:rsidRPr="001E4085" w:rsidRDefault="005C683E" w:rsidP="005C683E">
      <w:pPr>
        <w:autoSpaceDE w:val="0"/>
        <w:autoSpaceDN w:val="0"/>
        <w:adjustRightInd w:val="0"/>
        <w:ind w:left="2410" w:hanging="567"/>
        <w:jc w:val="both"/>
        <w:rPr>
          <w:rFonts w:ascii="Bookman Old Style" w:hAnsi="Bookman Old Style"/>
          <w:u w:color="000000"/>
        </w:rPr>
      </w:pPr>
    </w:p>
    <w:p w:rsidR="005C683E" w:rsidRPr="001E4085" w:rsidRDefault="005C683E" w:rsidP="005C683E">
      <w:pPr>
        <w:numPr>
          <w:ilvl w:val="0"/>
          <w:numId w:val="41"/>
        </w:numPr>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 xml:space="preserve">Dalam hal terjadi gangguan interferensi kepada pengguna frekuensi </w:t>
      </w:r>
      <w:r w:rsidRPr="001E4085">
        <w:rPr>
          <w:rFonts w:ascii="Bookman Old Style" w:hAnsi="Bookman Old Style"/>
          <w:u w:color="000000"/>
          <w:lang w:val="id-ID"/>
        </w:rPr>
        <w:t xml:space="preserve">radio </w:t>
      </w:r>
      <w:r w:rsidRPr="001E4085">
        <w:rPr>
          <w:rFonts w:ascii="Bookman Old Style" w:hAnsi="Bookman Old Style"/>
          <w:u w:color="000000"/>
        </w:rPr>
        <w:t xml:space="preserve">lain, penyelenggara satelit </w:t>
      </w:r>
      <w:r w:rsidRPr="001E4085">
        <w:rPr>
          <w:rFonts w:ascii="Bookman Old Style" w:hAnsi="Bookman Old Style"/>
          <w:u w:color="000000"/>
          <w:lang w:val="id-ID"/>
        </w:rPr>
        <w:t>Indonesia</w:t>
      </w:r>
      <w:r w:rsidRPr="001E4085">
        <w:rPr>
          <w:rFonts w:ascii="Bookman Old Style" w:hAnsi="Bookman Old Style"/>
          <w:u w:color="000000"/>
        </w:rPr>
        <w:t xml:space="preserve"> wajib bekerjasama untuk menyelesaikan gangguan tersebut.</w:t>
      </w:r>
    </w:p>
    <w:p w:rsidR="005C683E" w:rsidRPr="001E4085" w:rsidRDefault="005C683E" w:rsidP="005C683E">
      <w:pPr>
        <w:tabs>
          <w:tab w:val="left" w:pos="2520"/>
        </w:tabs>
        <w:autoSpaceDE w:val="0"/>
        <w:autoSpaceDN w:val="0"/>
        <w:adjustRightInd w:val="0"/>
        <w:ind w:left="2410" w:hanging="567"/>
        <w:jc w:val="both"/>
        <w:rPr>
          <w:rFonts w:ascii="Bookman Old Style" w:hAnsi="Bookman Old Style"/>
          <w:u w:color="000000"/>
        </w:rPr>
      </w:pPr>
    </w:p>
    <w:p w:rsidR="005C683E" w:rsidRPr="001E4085" w:rsidRDefault="005C683E" w:rsidP="005C683E">
      <w:pPr>
        <w:numPr>
          <w:ilvl w:val="0"/>
          <w:numId w:val="41"/>
        </w:numPr>
        <w:tabs>
          <w:tab w:val="left" w:pos="601"/>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 xml:space="preserve">Direktur Jenderal wajib menindaklanjuti laporan gangguan frekuensi </w:t>
      </w:r>
      <w:r w:rsidRPr="001E4085">
        <w:rPr>
          <w:rFonts w:ascii="Bookman Old Style" w:hAnsi="Bookman Old Style"/>
          <w:u w:color="000000"/>
          <w:lang w:val="id-ID"/>
        </w:rPr>
        <w:t xml:space="preserve">radio </w:t>
      </w:r>
      <w:r w:rsidRPr="001E4085">
        <w:rPr>
          <w:rFonts w:ascii="Bookman Old Style" w:hAnsi="Bookman Old Style"/>
          <w:u w:color="000000"/>
        </w:rPr>
        <w:t>yang dialami oleh penyelenggara satelit Indonesia.</w:t>
      </w:r>
    </w:p>
    <w:p w:rsidR="005C683E" w:rsidRPr="001E4085" w:rsidRDefault="005C683E" w:rsidP="005C683E">
      <w:pPr>
        <w:pStyle w:val="BodyText"/>
        <w:ind w:left="2410" w:hanging="567"/>
        <w:jc w:val="center"/>
        <w:rPr>
          <w:rFonts w:ascii="Bookman Old Style" w:hAnsi="Bookman Old Style"/>
          <w:bCs/>
          <w:lang w:val="id-ID"/>
        </w:rPr>
      </w:pPr>
    </w:p>
    <w:p w:rsidR="005C683E" w:rsidRPr="001E4085" w:rsidRDefault="005C683E" w:rsidP="005C683E">
      <w:pPr>
        <w:pStyle w:val="BodyText"/>
        <w:ind w:left="2410" w:hanging="567"/>
        <w:jc w:val="center"/>
        <w:rPr>
          <w:rFonts w:ascii="Bookman Old Style" w:hAnsi="Bookman Old Style"/>
          <w:bCs/>
          <w:lang w:val="id-ID"/>
        </w:rPr>
      </w:pPr>
      <w:r w:rsidRPr="001E4085">
        <w:rPr>
          <w:rFonts w:ascii="Bookman Old Style" w:hAnsi="Bookman Old Style"/>
          <w:bCs/>
          <w:lang w:val="id-ID"/>
        </w:rPr>
        <w:t>Bagian Kesepuluh</w:t>
      </w:r>
    </w:p>
    <w:p w:rsidR="005C683E" w:rsidRPr="001E4085" w:rsidRDefault="005C683E" w:rsidP="005C683E">
      <w:pPr>
        <w:pStyle w:val="BodyText"/>
        <w:ind w:left="2410" w:hanging="567"/>
        <w:jc w:val="center"/>
        <w:rPr>
          <w:rFonts w:ascii="Bookman Old Style" w:hAnsi="Bookman Old Style"/>
          <w:bCs/>
          <w:lang w:val="id-ID"/>
        </w:rPr>
      </w:pPr>
      <w:r w:rsidRPr="001E4085">
        <w:rPr>
          <w:rFonts w:ascii="Bookman Old Style" w:hAnsi="Bookman Old Style"/>
          <w:bCs/>
          <w:lang w:val="id-ID"/>
        </w:rPr>
        <w:t>Akhir Masa Operasi Satelit</w:t>
      </w:r>
    </w:p>
    <w:p w:rsidR="005C683E" w:rsidRPr="001E4085" w:rsidRDefault="005C683E" w:rsidP="005C683E">
      <w:pPr>
        <w:pStyle w:val="BodyText"/>
        <w:ind w:left="2410" w:hanging="567"/>
        <w:jc w:val="center"/>
        <w:rPr>
          <w:rFonts w:ascii="Bookman Old Style" w:hAnsi="Bookman Old Style"/>
          <w:bCs/>
          <w:lang w:val="id-ID"/>
        </w:rPr>
      </w:pPr>
    </w:p>
    <w:p w:rsidR="005C683E" w:rsidRPr="001E4085" w:rsidRDefault="005C683E" w:rsidP="005C683E">
      <w:pPr>
        <w:pStyle w:val="BodyText"/>
        <w:ind w:left="2410" w:hanging="567"/>
        <w:jc w:val="center"/>
        <w:rPr>
          <w:rFonts w:ascii="Bookman Old Style" w:hAnsi="Bookman Old Style"/>
          <w:bCs/>
          <w:lang w:val="id-ID"/>
        </w:rPr>
      </w:pPr>
      <w:r w:rsidRPr="001E4085">
        <w:rPr>
          <w:rFonts w:ascii="Bookman Old Style" w:hAnsi="Bookman Old Style"/>
          <w:bCs/>
          <w:lang w:val="id-ID"/>
        </w:rPr>
        <w:t>Pasal 52</w:t>
      </w:r>
    </w:p>
    <w:p w:rsidR="005C683E" w:rsidRPr="001E4085" w:rsidRDefault="005C683E" w:rsidP="005C683E">
      <w:pPr>
        <w:pStyle w:val="BodyText"/>
        <w:ind w:left="2410" w:hanging="567"/>
        <w:jc w:val="center"/>
        <w:rPr>
          <w:rFonts w:ascii="Bookman Old Style" w:hAnsi="Bookman Old Style"/>
          <w:bCs/>
          <w:lang w:val="id-ID"/>
        </w:rPr>
      </w:pPr>
    </w:p>
    <w:p w:rsidR="005C683E" w:rsidRPr="001E4085" w:rsidRDefault="005C683E" w:rsidP="005C683E">
      <w:pPr>
        <w:numPr>
          <w:ilvl w:val="3"/>
          <w:numId w:val="14"/>
        </w:numPr>
        <w:tabs>
          <w:tab w:val="clear" w:pos="1440"/>
        </w:tabs>
        <w:autoSpaceDE w:val="0"/>
        <w:autoSpaceDN w:val="0"/>
        <w:adjustRightInd w:val="0"/>
        <w:ind w:left="2410" w:hanging="567"/>
        <w:jc w:val="both"/>
        <w:rPr>
          <w:rFonts w:ascii="Bookman Old Style" w:hAnsi="Bookman Old Style" w:cs="Arial"/>
          <w:lang w:val="id-ID"/>
        </w:rPr>
      </w:pPr>
      <w:r w:rsidRPr="00FC07F7">
        <w:rPr>
          <w:rFonts w:ascii="Bookman Old Style" w:hAnsi="Bookman Old Style" w:cs="Arial"/>
          <w:lang w:val="id-ID"/>
        </w:rPr>
        <w:tab/>
      </w:r>
      <w:r w:rsidRPr="00C7404D">
        <w:rPr>
          <w:rFonts w:ascii="Bookman Old Style" w:hAnsi="Bookman Old Style" w:cs="Arial"/>
        </w:rPr>
        <w:t>Penyelenggara satelit Indonesia wajib melaporkan</w:t>
      </w:r>
      <w:r w:rsidRPr="001E4085">
        <w:rPr>
          <w:rFonts w:ascii="Bookman Old Style" w:hAnsi="Bookman Old Style" w:cs="Arial"/>
          <w:lang w:val="id-ID"/>
        </w:rPr>
        <w:t xml:space="preserve"> rencana</w:t>
      </w:r>
      <w:r w:rsidRPr="001E4085">
        <w:rPr>
          <w:rFonts w:ascii="Bookman Old Style" w:hAnsi="Bookman Old Style" w:cs="Arial"/>
        </w:rPr>
        <w:t xml:space="preserve"> </w:t>
      </w:r>
      <w:r w:rsidRPr="001E4085">
        <w:rPr>
          <w:rFonts w:ascii="Bookman Old Style" w:hAnsi="Bookman Old Style" w:cs="Arial"/>
          <w:lang w:val="id-ID"/>
        </w:rPr>
        <w:t xml:space="preserve">kelanjutan pemanfaatan </w:t>
      </w:r>
      <w:r w:rsidRPr="001E4085">
        <w:rPr>
          <w:rFonts w:ascii="Bookman Old Style" w:hAnsi="Bookman Old Style" w:cs="Arial"/>
          <w:i/>
          <w:lang w:val="id-ID"/>
        </w:rPr>
        <w:t>filing</w:t>
      </w:r>
      <w:r w:rsidRPr="001E4085">
        <w:rPr>
          <w:rFonts w:ascii="Bookman Old Style" w:hAnsi="Bookman Old Style" w:cs="Arial"/>
          <w:lang w:val="id-ID"/>
        </w:rPr>
        <w:t xml:space="preserve"> satelit kepada Menteri paling lambat 3 </w:t>
      </w:r>
      <w:r w:rsidRPr="001E4085">
        <w:rPr>
          <w:rFonts w:ascii="Bookman Old Style" w:hAnsi="Bookman Old Style" w:cs="Arial"/>
        </w:rPr>
        <w:t xml:space="preserve">(tiga) tahun </w:t>
      </w:r>
      <w:r w:rsidRPr="001E4085">
        <w:rPr>
          <w:rFonts w:ascii="Bookman Old Style" w:hAnsi="Bookman Old Style" w:cs="Arial"/>
          <w:spacing w:val="1"/>
        </w:rPr>
        <w:t>s</w:t>
      </w:r>
      <w:r w:rsidRPr="001E4085">
        <w:rPr>
          <w:rFonts w:ascii="Bookman Old Style" w:hAnsi="Bookman Old Style" w:cs="Arial"/>
        </w:rPr>
        <w:t>ebelum berakhirnya masa operasi satelit.</w:t>
      </w:r>
    </w:p>
    <w:p w:rsidR="005C683E" w:rsidRPr="001E4085" w:rsidRDefault="005C683E" w:rsidP="005C683E">
      <w:pPr>
        <w:autoSpaceDE w:val="0"/>
        <w:autoSpaceDN w:val="0"/>
        <w:adjustRightInd w:val="0"/>
        <w:ind w:left="1440"/>
        <w:jc w:val="both"/>
        <w:rPr>
          <w:rFonts w:ascii="Bookman Old Style" w:hAnsi="Bookman Old Style" w:cs="Arial"/>
          <w:lang w:val="id-ID"/>
        </w:rPr>
      </w:pPr>
    </w:p>
    <w:p w:rsidR="005C683E" w:rsidRPr="001E4085" w:rsidRDefault="005C683E" w:rsidP="005C683E">
      <w:pPr>
        <w:numPr>
          <w:ilvl w:val="3"/>
          <w:numId w:val="14"/>
        </w:numPr>
        <w:tabs>
          <w:tab w:val="clear" w:pos="1440"/>
        </w:tabs>
        <w:autoSpaceDE w:val="0"/>
        <w:autoSpaceDN w:val="0"/>
        <w:adjustRightInd w:val="0"/>
        <w:ind w:left="2410" w:hanging="567"/>
        <w:jc w:val="both"/>
        <w:rPr>
          <w:rFonts w:ascii="Bookman Old Style" w:hAnsi="Bookman Old Style" w:cs="Arial"/>
          <w:lang w:val="id-ID"/>
        </w:rPr>
      </w:pPr>
      <w:r w:rsidRPr="00FC07F7">
        <w:rPr>
          <w:rFonts w:ascii="Bookman Old Style" w:hAnsi="Bookman Old Style" w:cs="Arial"/>
        </w:rPr>
        <w:t>Laporan  sebagaimana  dimaksud  pa</w:t>
      </w:r>
      <w:r w:rsidRPr="00C7404D">
        <w:rPr>
          <w:rFonts w:ascii="Bookman Old Style" w:hAnsi="Bookman Old Style" w:cs="Arial"/>
        </w:rPr>
        <w:t xml:space="preserve">da  ayat  (1) </w:t>
      </w:r>
      <w:r w:rsidRPr="001E4085">
        <w:rPr>
          <w:rFonts w:ascii="Bookman Old Style" w:hAnsi="Bookman Old Style" w:cs="Arial"/>
          <w:lang w:val="id-ID"/>
        </w:rPr>
        <w:t>paling sedikit</w:t>
      </w:r>
      <w:r w:rsidRPr="001E4085">
        <w:rPr>
          <w:rFonts w:ascii="Bookman Old Style" w:hAnsi="Bookman Old Style" w:cs="Arial"/>
        </w:rPr>
        <w:t xml:space="preserve"> me</w:t>
      </w:r>
      <w:r w:rsidRPr="001E4085">
        <w:rPr>
          <w:rFonts w:ascii="Bookman Old Style" w:hAnsi="Bookman Old Style" w:cs="Arial"/>
          <w:lang w:val="id-ID"/>
        </w:rPr>
        <w:t>muat</w:t>
      </w:r>
      <w:r w:rsidRPr="001E4085">
        <w:rPr>
          <w:rFonts w:ascii="Bookman Old Style" w:hAnsi="Bookman Old Style" w:cs="Arial"/>
        </w:rPr>
        <w:t>:</w:t>
      </w:r>
    </w:p>
    <w:p w:rsidR="005C683E" w:rsidRPr="00C7404D" w:rsidRDefault="005C683E" w:rsidP="005C683E">
      <w:pPr>
        <w:widowControl w:val="0"/>
        <w:numPr>
          <w:ilvl w:val="7"/>
          <w:numId w:val="14"/>
        </w:numPr>
        <w:tabs>
          <w:tab w:val="clear" w:pos="1637"/>
        </w:tabs>
        <w:autoSpaceDE w:val="0"/>
        <w:autoSpaceDN w:val="0"/>
        <w:adjustRightInd w:val="0"/>
        <w:ind w:left="2835" w:hanging="425"/>
        <w:rPr>
          <w:rFonts w:ascii="Bookman Old Style" w:hAnsi="Bookman Old Style" w:cs="Arial"/>
          <w:lang w:val="id-ID"/>
        </w:rPr>
      </w:pPr>
      <w:r w:rsidRPr="00FC07F7">
        <w:rPr>
          <w:rFonts w:ascii="Bookman Old Style" w:hAnsi="Bookman Old Style" w:cs="Arial"/>
        </w:rPr>
        <w:t>rencana proyek dan bisnis;</w:t>
      </w:r>
    </w:p>
    <w:p w:rsidR="005C683E" w:rsidRPr="001E4085" w:rsidRDefault="005C683E" w:rsidP="005C683E">
      <w:pPr>
        <w:widowControl w:val="0"/>
        <w:numPr>
          <w:ilvl w:val="7"/>
          <w:numId w:val="14"/>
        </w:numPr>
        <w:tabs>
          <w:tab w:val="clear" w:pos="1637"/>
        </w:tabs>
        <w:autoSpaceDE w:val="0"/>
        <w:autoSpaceDN w:val="0"/>
        <w:adjustRightInd w:val="0"/>
        <w:ind w:left="2835" w:hanging="425"/>
        <w:rPr>
          <w:rFonts w:ascii="Bookman Old Style" w:hAnsi="Bookman Old Style" w:cs="Arial"/>
          <w:lang w:val="id-ID"/>
        </w:rPr>
      </w:pPr>
      <w:r w:rsidRPr="001E4085">
        <w:rPr>
          <w:rFonts w:ascii="Bookman Old Style" w:hAnsi="Bookman Old Style" w:cs="Arial"/>
        </w:rPr>
        <w:t>kepemilikan saham;</w:t>
      </w:r>
    </w:p>
    <w:p w:rsidR="005C683E" w:rsidRPr="001E4085" w:rsidRDefault="005C683E" w:rsidP="005C683E">
      <w:pPr>
        <w:widowControl w:val="0"/>
        <w:numPr>
          <w:ilvl w:val="7"/>
          <w:numId w:val="14"/>
        </w:numPr>
        <w:tabs>
          <w:tab w:val="clear" w:pos="1637"/>
        </w:tabs>
        <w:autoSpaceDE w:val="0"/>
        <w:autoSpaceDN w:val="0"/>
        <w:adjustRightInd w:val="0"/>
        <w:ind w:left="2835" w:hanging="425"/>
        <w:rPr>
          <w:rFonts w:ascii="Bookman Old Style" w:hAnsi="Bookman Old Style" w:cs="Arial"/>
          <w:lang w:val="id-ID"/>
        </w:rPr>
      </w:pPr>
      <w:r w:rsidRPr="001E4085">
        <w:rPr>
          <w:rFonts w:ascii="Bookman Old Style" w:hAnsi="Bookman Old Style" w:cs="Arial"/>
        </w:rPr>
        <w:t>profil perusahaan pembuat satelit;</w:t>
      </w:r>
    </w:p>
    <w:p w:rsidR="005C683E" w:rsidRPr="001E4085" w:rsidRDefault="005C683E" w:rsidP="005C683E">
      <w:pPr>
        <w:widowControl w:val="0"/>
        <w:numPr>
          <w:ilvl w:val="7"/>
          <w:numId w:val="14"/>
        </w:numPr>
        <w:tabs>
          <w:tab w:val="clear" w:pos="1637"/>
        </w:tabs>
        <w:autoSpaceDE w:val="0"/>
        <w:autoSpaceDN w:val="0"/>
        <w:adjustRightInd w:val="0"/>
        <w:ind w:left="2835" w:hanging="425"/>
        <w:rPr>
          <w:rFonts w:ascii="Bookman Old Style" w:hAnsi="Bookman Old Style" w:cs="Arial"/>
          <w:lang w:val="id-ID"/>
        </w:rPr>
      </w:pPr>
      <w:r w:rsidRPr="001E4085">
        <w:rPr>
          <w:rFonts w:ascii="Bookman Old Style" w:hAnsi="Bookman Old Style" w:cs="Arial"/>
        </w:rPr>
        <w:t>profil perusahaan peluncur satelit;</w:t>
      </w:r>
    </w:p>
    <w:p w:rsidR="005C683E" w:rsidRPr="001E4085" w:rsidRDefault="005C683E" w:rsidP="005C683E">
      <w:pPr>
        <w:widowControl w:val="0"/>
        <w:numPr>
          <w:ilvl w:val="7"/>
          <w:numId w:val="14"/>
        </w:numPr>
        <w:tabs>
          <w:tab w:val="clear" w:pos="1637"/>
        </w:tabs>
        <w:autoSpaceDE w:val="0"/>
        <w:autoSpaceDN w:val="0"/>
        <w:adjustRightInd w:val="0"/>
        <w:ind w:left="2835" w:hanging="425"/>
        <w:rPr>
          <w:rFonts w:ascii="Bookman Old Style" w:hAnsi="Bookman Old Style" w:cs="Arial"/>
          <w:lang w:val="id-ID"/>
        </w:rPr>
      </w:pPr>
      <w:r w:rsidRPr="001E4085">
        <w:rPr>
          <w:rFonts w:ascii="Bookman Old Style" w:hAnsi="Bookman Old Style" w:cs="Arial"/>
          <w:lang w:val="id-ID"/>
        </w:rPr>
        <w:t>rencana peluncuran satelit;</w:t>
      </w:r>
    </w:p>
    <w:p w:rsidR="005C683E" w:rsidRPr="001E4085" w:rsidRDefault="005C683E" w:rsidP="005C683E">
      <w:pPr>
        <w:widowControl w:val="0"/>
        <w:numPr>
          <w:ilvl w:val="7"/>
          <w:numId w:val="14"/>
        </w:numPr>
        <w:tabs>
          <w:tab w:val="clear" w:pos="1637"/>
        </w:tabs>
        <w:autoSpaceDE w:val="0"/>
        <w:autoSpaceDN w:val="0"/>
        <w:adjustRightInd w:val="0"/>
        <w:ind w:left="2835" w:hanging="425"/>
        <w:rPr>
          <w:rFonts w:ascii="Bookman Old Style" w:hAnsi="Bookman Old Style" w:cs="Arial"/>
          <w:lang w:val="id-ID"/>
        </w:rPr>
      </w:pPr>
      <w:r w:rsidRPr="001E4085">
        <w:rPr>
          <w:rFonts w:ascii="Bookman Old Style" w:hAnsi="Bookman Old Style" w:cs="Arial"/>
          <w:lang w:val="id-ID"/>
        </w:rPr>
        <w:t xml:space="preserve">rencana </w:t>
      </w:r>
      <w:r w:rsidRPr="001E4085">
        <w:rPr>
          <w:rFonts w:ascii="Bookman Old Style" w:hAnsi="Bookman Old Style" w:cs="Arial"/>
        </w:rPr>
        <w:t>pengujian p</w:t>
      </w:r>
      <w:r w:rsidRPr="001E4085">
        <w:rPr>
          <w:rFonts w:ascii="Bookman Old Style" w:hAnsi="Bookman Old Style" w:cs="Arial"/>
          <w:lang w:val="id-ID"/>
        </w:rPr>
        <w:t>e</w:t>
      </w:r>
      <w:r w:rsidRPr="001E4085">
        <w:rPr>
          <w:rFonts w:ascii="Bookman Old Style" w:hAnsi="Bookman Old Style" w:cs="Arial"/>
        </w:rPr>
        <w:t>nempatan satelit di orbit (</w:t>
      </w:r>
      <w:r w:rsidRPr="001E4085">
        <w:rPr>
          <w:rFonts w:ascii="Bookman Old Style" w:hAnsi="Bookman Old Style" w:cs="Arial"/>
          <w:i/>
          <w:iCs/>
        </w:rPr>
        <w:t>in orbit tes</w:t>
      </w:r>
      <w:r w:rsidRPr="001E4085">
        <w:rPr>
          <w:rFonts w:ascii="Bookman Old Style" w:hAnsi="Bookman Old Style" w:cs="Arial"/>
          <w:i/>
          <w:iCs/>
          <w:spacing w:val="1"/>
        </w:rPr>
        <w:t>t</w:t>
      </w:r>
      <w:r w:rsidRPr="001E4085">
        <w:rPr>
          <w:rFonts w:ascii="Bookman Old Style" w:hAnsi="Bookman Old Style" w:cs="Arial"/>
          <w:spacing w:val="1"/>
        </w:rPr>
        <w:t>)</w:t>
      </w:r>
      <w:r w:rsidRPr="001E4085">
        <w:rPr>
          <w:rFonts w:ascii="Bookman Old Style" w:hAnsi="Bookman Old Style" w:cs="Arial"/>
          <w:spacing w:val="1"/>
          <w:lang w:val="id-ID"/>
        </w:rPr>
        <w:t>; dan</w:t>
      </w:r>
    </w:p>
    <w:p w:rsidR="005C683E" w:rsidRPr="001E4085" w:rsidRDefault="005C683E" w:rsidP="005C683E">
      <w:pPr>
        <w:widowControl w:val="0"/>
        <w:numPr>
          <w:ilvl w:val="7"/>
          <w:numId w:val="14"/>
        </w:numPr>
        <w:tabs>
          <w:tab w:val="clear" w:pos="1637"/>
        </w:tabs>
        <w:autoSpaceDE w:val="0"/>
        <w:autoSpaceDN w:val="0"/>
        <w:adjustRightInd w:val="0"/>
        <w:ind w:left="2835" w:hanging="425"/>
        <w:rPr>
          <w:rFonts w:ascii="Bookman Old Style" w:hAnsi="Bookman Old Style" w:cs="Arial"/>
          <w:lang w:val="id-ID"/>
        </w:rPr>
      </w:pPr>
      <w:r w:rsidRPr="001E4085">
        <w:rPr>
          <w:rFonts w:ascii="Bookman Old Style" w:hAnsi="Bookman Old Style" w:cs="Arial"/>
          <w:lang w:val="id-ID"/>
        </w:rPr>
        <w:t>s</w:t>
      </w:r>
      <w:r w:rsidRPr="001E4085">
        <w:rPr>
          <w:rFonts w:ascii="Bookman Old Style" w:hAnsi="Bookman Old Style"/>
          <w:u w:color="000000"/>
        </w:rPr>
        <w:t xml:space="preserve">pesifikasi satelit (jenis, masa operasi satelit, </w:t>
      </w:r>
      <w:r w:rsidRPr="001E4085">
        <w:rPr>
          <w:rFonts w:ascii="Bookman Old Style" w:hAnsi="Bookman Old Style"/>
          <w:i/>
          <w:u w:color="000000"/>
        </w:rPr>
        <w:t>payload</w:t>
      </w:r>
      <w:r w:rsidRPr="001E4085">
        <w:rPr>
          <w:rFonts w:ascii="Bookman Old Style" w:hAnsi="Bookman Old Style"/>
          <w:u w:color="000000"/>
        </w:rPr>
        <w:t>,</w:t>
      </w:r>
      <w:r w:rsidRPr="001E4085">
        <w:rPr>
          <w:rFonts w:ascii="Bookman Old Style" w:hAnsi="Bookman Old Style"/>
          <w:i/>
          <w:u w:color="000000"/>
        </w:rPr>
        <w:t xml:space="preserve"> coverage area</w:t>
      </w:r>
      <w:r w:rsidRPr="001E4085">
        <w:rPr>
          <w:rFonts w:ascii="Bookman Old Style" w:hAnsi="Bookman Old Style"/>
          <w:u w:color="000000"/>
        </w:rPr>
        <w:t>)</w:t>
      </w:r>
      <w:r w:rsidRPr="001E4085">
        <w:rPr>
          <w:rFonts w:ascii="Bookman Old Style" w:hAnsi="Bookman Old Style"/>
          <w:u w:color="000000"/>
          <w:lang w:val="id-ID"/>
        </w:rPr>
        <w:t>.</w:t>
      </w:r>
    </w:p>
    <w:p w:rsidR="005C683E" w:rsidRPr="001E4085" w:rsidRDefault="005C683E" w:rsidP="005C683E">
      <w:pPr>
        <w:widowControl w:val="0"/>
        <w:autoSpaceDE w:val="0"/>
        <w:autoSpaceDN w:val="0"/>
        <w:adjustRightInd w:val="0"/>
        <w:ind w:left="2835"/>
        <w:jc w:val="both"/>
        <w:rPr>
          <w:rFonts w:ascii="Bookman Old Style" w:hAnsi="Bookman Old Style" w:cs="Arial"/>
          <w:lang w:val="id-ID"/>
        </w:rPr>
      </w:pPr>
    </w:p>
    <w:p w:rsidR="005C683E" w:rsidRPr="001E4085" w:rsidRDefault="005C683E" w:rsidP="005C683E">
      <w:pPr>
        <w:numPr>
          <w:ilvl w:val="3"/>
          <w:numId w:val="14"/>
        </w:numPr>
        <w:tabs>
          <w:tab w:val="clear" w:pos="1440"/>
        </w:tabs>
        <w:autoSpaceDE w:val="0"/>
        <w:autoSpaceDN w:val="0"/>
        <w:adjustRightInd w:val="0"/>
        <w:ind w:left="2410" w:hanging="567"/>
        <w:jc w:val="both"/>
        <w:rPr>
          <w:rFonts w:ascii="Bookman Old Style" w:hAnsi="Bookman Old Style" w:cs="Arial"/>
          <w:lang w:val="id-ID"/>
        </w:rPr>
      </w:pPr>
      <w:r w:rsidRPr="00FC07F7">
        <w:rPr>
          <w:rFonts w:ascii="Bookman Old Style" w:hAnsi="Bookman Old Style" w:cs="Arial"/>
          <w:lang w:val="id-ID"/>
        </w:rPr>
        <w:tab/>
      </w:r>
      <w:r w:rsidRPr="00C7404D">
        <w:rPr>
          <w:rFonts w:ascii="Bookman Old Style" w:hAnsi="Bookman Old Style" w:cs="Arial"/>
        </w:rPr>
        <w:t>Penyelenggara satelit Indonesia wajib melaporkan kepada</w:t>
      </w:r>
      <w:r w:rsidRPr="001E4085">
        <w:rPr>
          <w:rFonts w:ascii="Bookman Old Style" w:hAnsi="Bookman Old Style" w:cs="Arial"/>
        </w:rPr>
        <w:t xml:space="preserve"> Menteri</w:t>
      </w:r>
      <w:r w:rsidRPr="001E4085">
        <w:rPr>
          <w:rFonts w:ascii="Bookman Old Style" w:hAnsi="Bookman Old Style" w:cs="Arial"/>
          <w:spacing w:val="1"/>
        </w:rPr>
        <w:t xml:space="preserve"> r</w:t>
      </w:r>
      <w:r w:rsidRPr="001E4085">
        <w:rPr>
          <w:rFonts w:ascii="Bookman Old Style" w:hAnsi="Bookman Old Style" w:cs="Arial"/>
        </w:rPr>
        <w:t xml:space="preserve">encana  </w:t>
      </w:r>
      <w:r w:rsidRPr="001E4085">
        <w:rPr>
          <w:rFonts w:ascii="Bookman Old Style" w:hAnsi="Bookman Old Style" w:cs="Arial"/>
          <w:lang w:val="id-ID"/>
        </w:rPr>
        <w:t>pengadaan satelit</w:t>
      </w:r>
      <w:r w:rsidRPr="001E4085">
        <w:rPr>
          <w:rFonts w:ascii="Bookman Old Style" w:hAnsi="Bookman Old Style" w:cs="Arial"/>
        </w:rPr>
        <w:t xml:space="preserve"> </w:t>
      </w:r>
      <w:r w:rsidRPr="001E4085">
        <w:rPr>
          <w:rFonts w:ascii="Bookman Old Style" w:hAnsi="Bookman Old Style" w:cs="Arial"/>
          <w:lang w:val="id-ID"/>
        </w:rPr>
        <w:t xml:space="preserve">pengganti paling lambat 2 </w:t>
      </w:r>
      <w:r w:rsidRPr="001E4085">
        <w:rPr>
          <w:rFonts w:ascii="Bookman Old Style" w:hAnsi="Bookman Old Style" w:cs="Arial"/>
        </w:rPr>
        <w:t>(dua) tahun</w:t>
      </w:r>
      <w:r w:rsidRPr="001E4085">
        <w:rPr>
          <w:rFonts w:ascii="Bookman Old Style" w:hAnsi="Bookman Old Style" w:cs="Arial"/>
          <w:spacing w:val="1"/>
        </w:rPr>
        <w:t xml:space="preserve"> s</w:t>
      </w:r>
      <w:r w:rsidRPr="001E4085">
        <w:rPr>
          <w:rFonts w:ascii="Bookman Old Style" w:hAnsi="Bookman Old Style" w:cs="Arial"/>
        </w:rPr>
        <w:t>ebelum berakhirnya umur satelit.</w:t>
      </w:r>
    </w:p>
    <w:p w:rsidR="005C683E" w:rsidRPr="001E4085" w:rsidRDefault="005C683E" w:rsidP="005C683E">
      <w:pPr>
        <w:autoSpaceDE w:val="0"/>
        <w:autoSpaceDN w:val="0"/>
        <w:adjustRightInd w:val="0"/>
        <w:ind w:left="2410"/>
        <w:jc w:val="both"/>
        <w:rPr>
          <w:rFonts w:ascii="Bookman Old Style" w:hAnsi="Bookman Old Style" w:cs="Arial"/>
          <w:lang w:val="id-ID"/>
        </w:rPr>
      </w:pPr>
    </w:p>
    <w:p w:rsidR="005C683E" w:rsidRPr="001E4085" w:rsidRDefault="005C683E" w:rsidP="005C683E">
      <w:pPr>
        <w:numPr>
          <w:ilvl w:val="3"/>
          <w:numId w:val="14"/>
        </w:numPr>
        <w:tabs>
          <w:tab w:val="clear" w:pos="1440"/>
        </w:tabs>
        <w:autoSpaceDE w:val="0"/>
        <w:autoSpaceDN w:val="0"/>
        <w:adjustRightInd w:val="0"/>
        <w:ind w:left="2410" w:hanging="567"/>
        <w:jc w:val="both"/>
        <w:rPr>
          <w:rFonts w:ascii="Bookman Old Style" w:hAnsi="Bookman Old Style" w:cs="Arial"/>
          <w:lang w:val="id-ID"/>
        </w:rPr>
      </w:pPr>
      <w:r w:rsidRPr="00FC07F7">
        <w:rPr>
          <w:rFonts w:ascii="Bookman Old Style" w:hAnsi="Bookman Old Style" w:cs="Arial"/>
        </w:rPr>
        <w:t>Laporan  sebagaimana  dimaksud  pada  ayat  (</w:t>
      </w:r>
      <w:r w:rsidRPr="00C7404D">
        <w:rPr>
          <w:rFonts w:ascii="Bookman Old Style" w:hAnsi="Bookman Old Style" w:cs="Arial"/>
          <w:lang w:val="id-ID"/>
        </w:rPr>
        <w:t>3</w:t>
      </w:r>
      <w:r w:rsidRPr="001E4085">
        <w:rPr>
          <w:rFonts w:ascii="Bookman Old Style" w:hAnsi="Bookman Old Style" w:cs="Arial"/>
          <w:lang w:val="id-ID"/>
        </w:rPr>
        <w:t>) paling sedikit memuat</w:t>
      </w:r>
      <w:r w:rsidRPr="001E4085">
        <w:rPr>
          <w:rFonts w:ascii="Bookman Old Style" w:hAnsi="Bookman Old Style" w:cs="Arial"/>
        </w:rPr>
        <w:t>:</w:t>
      </w:r>
    </w:p>
    <w:p w:rsidR="005C683E" w:rsidRPr="00C7404D" w:rsidRDefault="005C683E" w:rsidP="005C683E">
      <w:pPr>
        <w:widowControl w:val="0"/>
        <w:numPr>
          <w:ilvl w:val="7"/>
          <w:numId w:val="14"/>
        </w:numPr>
        <w:tabs>
          <w:tab w:val="clear" w:pos="1637"/>
        </w:tabs>
        <w:autoSpaceDE w:val="0"/>
        <w:autoSpaceDN w:val="0"/>
        <w:adjustRightInd w:val="0"/>
        <w:ind w:left="2835" w:hanging="425"/>
        <w:rPr>
          <w:rFonts w:ascii="Bookman Old Style" w:hAnsi="Bookman Old Style" w:cs="Arial"/>
          <w:lang w:val="id-ID"/>
        </w:rPr>
      </w:pPr>
      <w:r w:rsidRPr="00FC07F7">
        <w:rPr>
          <w:rFonts w:ascii="Bookman Old Style" w:hAnsi="Bookman Old Style" w:cs="Arial"/>
        </w:rPr>
        <w:t>rencana proyek dan bisnis;</w:t>
      </w:r>
    </w:p>
    <w:p w:rsidR="005C683E" w:rsidRPr="001E4085" w:rsidRDefault="005C683E" w:rsidP="005C683E">
      <w:pPr>
        <w:widowControl w:val="0"/>
        <w:numPr>
          <w:ilvl w:val="7"/>
          <w:numId w:val="14"/>
        </w:numPr>
        <w:tabs>
          <w:tab w:val="clear" w:pos="1637"/>
        </w:tabs>
        <w:autoSpaceDE w:val="0"/>
        <w:autoSpaceDN w:val="0"/>
        <w:adjustRightInd w:val="0"/>
        <w:ind w:left="2835" w:hanging="425"/>
        <w:rPr>
          <w:rFonts w:ascii="Bookman Old Style" w:hAnsi="Bookman Old Style" w:cs="Arial"/>
          <w:lang w:val="id-ID"/>
        </w:rPr>
      </w:pPr>
      <w:r w:rsidRPr="001E4085">
        <w:rPr>
          <w:rFonts w:ascii="Bookman Old Style" w:hAnsi="Bookman Old Style" w:cs="Arial"/>
        </w:rPr>
        <w:t>kepemilikan saham;</w:t>
      </w:r>
    </w:p>
    <w:p w:rsidR="005C683E" w:rsidRPr="001E4085" w:rsidRDefault="005C683E" w:rsidP="005C683E">
      <w:pPr>
        <w:widowControl w:val="0"/>
        <w:numPr>
          <w:ilvl w:val="7"/>
          <w:numId w:val="14"/>
        </w:numPr>
        <w:tabs>
          <w:tab w:val="clear" w:pos="1637"/>
        </w:tabs>
        <w:autoSpaceDE w:val="0"/>
        <w:autoSpaceDN w:val="0"/>
        <w:adjustRightInd w:val="0"/>
        <w:ind w:left="2835" w:hanging="425"/>
        <w:rPr>
          <w:rFonts w:ascii="Bookman Old Style" w:hAnsi="Bookman Old Style" w:cs="Arial"/>
          <w:lang w:val="id-ID"/>
        </w:rPr>
      </w:pPr>
      <w:r w:rsidRPr="001E4085">
        <w:rPr>
          <w:rFonts w:ascii="Bookman Old Style" w:hAnsi="Bookman Old Style" w:cs="Arial"/>
        </w:rPr>
        <w:t>profil perusahaan pembuat satelit;</w:t>
      </w:r>
    </w:p>
    <w:p w:rsidR="005C683E" w:rsidRPr="001E4085" w:rsidRDefault="005C683E" w:rsidP="005C683E">
      <w:pPr>
        <w:widowControl w:val="0"/>
        <w:numPr>
          <w:ilvl w:val="7"/>
          <w:numId w:val="14"/>
        </w:numPr>
        <w:tabs>
          <w:tab w:val="clear" w:pos="1637"/>
        </w:tabs>
        <w:autoSpaceDE w:val="0"/>
        <w:autoSpaceDN w:val="0"/>
        <w:adjustRightInd w:val="0"/>
        <w:ind w:left="2835" w:hanging="425"/>
        <w:rPr>
          <w:rFonts w:ascii="Bookman Old Style" w:hAnsi="Bookman Old Style" w:cs="Arial"/>
          <w:lang w:val="id-ID"/>
        </w:rPr>
      </w:pPr>
      <w:r w:rsidRPr="001E4085">
        <w:rPr>
          <w:rFonts w:ascii="Bookman Old Style" w:hAnsi="Bookman Old Style" w:cs="Arial"/>
        </w:rPr>
        <w:t>profil perusahaan peluncur satelit;</w:t>
      </w:r>
    </w:p>
    <w:p w:rsidR="005C683E" w:rsidRPr="001E4085" w:rsidRDefault="005C683E" w:rsidP="005C683E">
      <w:pPr>
        <w:widowControl w:val="0"/>
        <w:numPr>
          <w:ilvl w:val="7"/>
          <w:numId w:val="14"/>
        </w:numPr>
        <w:tabs>
          <w:tab w:val="clear" w:pos="1637"/>
        </w:tabs>
        <w:autoSpaceDE w:val="0"/>
        <w:autoSpaceDN w:val="0"/>
        <w:adjustRightInd w:val="0"/>
        <w:ind w:left="2835" w:hanging="425"/>
        <w:jc w:val="both"/>
        <w:rPr>
          <w:rFonts w:ascii="Bookman Old Style" w:hAnsi="Bookman Old Style" w:cs="Arial"/>
          <w:lang w:val="id-ID"/>
        </w:rPr>
      </w:pPr>
      <w:r w:rsidRPr="001E4085">
        <w:rPr>
          <w:rFonts w:ascii="Bookman Old Style" w:hAnsi="Bookman Old Style" w:cs="Arial"/>
          <w:lang w:val="id-ID"/>
        </w:rPr>
        <w:t xml:space="preserve">kontrak </w:t>
      </w:r>
      <w:r w:rsidRPr="001E4085">
        <w:rPr>
          <w:rFonts w:ascii="Bookman Old Style" w:hAnsi="Bookman Old Style" w:cs="Arial"/>
        </w:rPr>
        <w:t>peluncuran satelit</w:t>
      </w:r>
      <w:r w:rsidRPr="001E4085">
        <w:rPr>
          <w:rFonts w:ascii="Bookman Old Style" w:hAnsi="Bookman Old Style" w:cs="Arial"/>
          <w:lang w:val="id-ID"/>
        </w:rPr>
        <w:t xml:space="preserve"> </w:t>
      </w:r>
      <w:r w:rsidRPr="001E4085">
        <w:rPr>
          <w:rFonts w:ascii="Bookman Old Style" w:hAnsi="Bookman Old Style"/>
          <w:u w:color="000000"/>
        </w:rPr>
        <w:t xml:space="preserve">dalam hal pengadaan satelit dengan cara </w:t>
      </w:r>
      <w:r w:rsidRPr="001E4085">
        <w:rPr>
          <w:rFonts w:ascii="Bookman Old Style" w:hAnsi="Bookman Old Style"/>
          <w:u w:color="000000"/>
          <w:lang w:val="id-ID"/>
        </w:rPr>
        <w:t>membangun</w:t>
      </w:r>
      <w:r w:rsidRPr="001E4085">
        <w:rPr>
          <w:rFonts w:ascii="Bookman Old Style" w:hAnsi="Bookman Old Style"/>
          <w:u w:color="000000"/>
        </w:rPr>
        <w:t xml:space="preserve"> satelit</w:t>
      </w:r>
      <w:r w:rsidRPr="001E4085">
        <w:rPr>
          <w:rFonts w:ascii="Bookman Old Style" w:hAnsi="Bookman Old Style"/>
          <w:u w:color="000000"/>
          <w:lang w:val="id-ID"/>
        </w:rPr>
        <w:t xml:space="preserve"> baru</w:t>
      </w:r>
      <w:r w:rsidRPr="001E4085">
        <w:rPr>
          <w:rFonts w:ascii="Bookman Old Style" w:hAnsi="Bookman Old Style"/>
          <w:u w:color="000000"/>
        </w:rPr>
        <w:t xml:space="preserve"> sebagaimana dimaksud </w:t>
      </w:r>
      <w:r w:rsidRPr="001E4085">
        <w:rPr>
          <w:rFonts w:ascii="Bookman Old Style" w:hAnsi="Bookman Old Style"/>
          <w:u w:color="000000"/>
          <w:lang w:val="id-ID"/>
        </w:rPr>
        <w:t>dalam Pasal 4</w:t>
      </w:r>
      <w:r w:rsidRPr="001E4085">
        <w:rPr>
          <w:rFonts w:ascii="Bookman Old Style" w:hAnsi="Bookman Old Style"/>
          <w:u w:color="000000"/>
        </w:rPr>
        <w:t xml:space="preserve">4 ayat (1) huruf </w:t>
      </w:r>
      <w:r w:rsidRPr="001E4085">
        <w:rPr>
          <w:rFonts w:ascii="Bookman Old Style" w:hAnsi="Bookman Old Style"/>
          <w:u w:color="000000"/>
          <w:lang w:val="id-ID"/>
        </w:rPr>
        <w:t>a</w:t>
      </w:r>
      <w:r w:rsidRPr="001E4085">
        <w:rPr>
          <w:rFonts w:ascii="Bookman Old Style" w:hAnsi="Bookman Old Style" w:cs="Arial"/>
        </w:rPr>
        <w:t>;</w:t>
      </w:r>
    </w:p>
    <w:p w:rsidR="005C683E" w:rsidRPr="001E4085" w:rsidRDefault="005C683E" w:rsidP="005C683E">
      <w:pPr>
        <w:widowControl w:val="0"/>
        <w:numPr>
          <w:ilvl w:val="7"/>
          <w:numId w:val="14"/>
        </w:numPr>
        <w:tabs>
          <w:tab w:val="clear" w:pos="1637"/>
        </w:tabs>
        <w:autoSpaceDE w:val="0"/>
        <w:autoSpaceDN w:val="0"/>
        <w:adjustRightInd w:val="0"/>
        <w:ind w:left="2835" w:hanging="425"/>
        <w:jc w:val="both"/>
        <w:rPr>
          <w:rFonts w:ascii="Bookman Old Style" w:hAnsi="Bookman Old Style" w:cs="Arial"/>
          <w:lang w:val="id-ID"/>
        </w:rPr>
      </w:pPr>
      <w:r w:rsidRPr="001E4085">
        <w:rPr>
          <w:rFonts w:ascii="Bookman Old Style" w:hAnsi="Bookman Old Style" w:cs="Arial"/>
          <w:lang w:val="id-ID"/>
        </w:rPr>
        <w:t>kontrak pengadaan satelit atau perjanjian kerja sama dengan pemilik satelit;</w:t>
      </w:r>
    </w:p>
    <w:p w:rsidR="005C683E" w:rsidRPr="001E4085" w:rsidRDefault="005C683E" w:rsidP="005C683E">
      <w:pPr>
        <w:widowControl w:val="0"/>
        <w:numPr>
          <w:ilvl w:val="7"/>
          <w:numId w:val="14"/>
        </w:numPr>
        <w:tabs>
          <w:tab w:val="clear" w:pos="1637"/>
        </w:tabs>
        <w:autoSpaceDE w:val="0"/>
        <w:autoSpaceDN w:val="0"/>
        <w:adjustRightInd w:val="0"/>
        <w:ind w:left="2835" w:hanging="425"/>
        <w:jc w:val="both"/>
        <w:rPr>
          <w:rFonts w:ascii="Bookman Old Style" w:hAnsi="Bookman Old Style" w:cs="Arial"/>
          <w:lang w:val="id-ID"/>
        </w:rPr>
      </w:pPr>
      <w:r w:rsidRPr="001E4085">
        <w:rPr>
          <w:rFonts w:ascii="Bookman Old Style" w:hAnsi="Bookman Old Style" w:cs="Arial"/>
          <w:lang w:val="id-ID"/>
        </w:rPr>
        <w:t xml:space="preserve">rencana </w:t>
      </w:r>
      <w:r w:rsidRPr="001E4085">
        <w:rPr>
          <w:rFonts w:ascii="Bookman Old Style" w:hAnsi="Bookman Old Style" w:cs="Arial"/>
        </w:rPr>
        <w:t>pengujian penempatan satelit di orbit (</w:t>
      </w:r>
      <w:r w:rsidRPr="001E4085">
        <w:rPr>
          <w:rFonts w:ascii="Bookman Old Style" w:hAnsi="Bookman Old Style" w:cs="Arial"/>
          <w:i/>
          <w:iCs/>
        </w:rPr>
        <w:t>in orbit tes</w:t>
      </w:r>
      <w:r w:rsidRPr="001E4085">
        <w:rPr>
          <w:rFonts w:ascii="Bookman Old Style" w:hAnsi="Bookman Old Style" w:cs="Arial"/>
          <w:i/>
          <w:iCs/>
          <w:spacing w:val="1"/>
        </w:rPr>
        <w:t>t</w:t>
      </w:r>
      <w:r w:rsidRPr="001E4085">
        <w:rPr>
          <w:rFonts w:ascii="Bookman Old Style" w:hAnsi="Bookman Old Style" w:cs="Arial"/>
          <w:spacing w:val="1"/>
        </w:rPr>
        <w:t>)</w:t>
      </w:r>
      <w:r w:rsidRPr="001E4085">
        <w:rPr>
          <w:rFonts w:ascii="Bookman Old Style" w:hAnsi="Bookman Old Style"/>
          <w:u w:color="000000"/>
          <w:lang w:val="id-ID"/>
        </w:rPr>
        <w:t>; dan</w:t>
      </w:r>
    </w:p>
    <w:p w:rsidR="005C683E" w:rsidRPr="001E4085" w:rsidRDefault="005C683E" w:rsidP="005C683E">
      <w:pPr>
        <w:widowControl w:val="0"/>
        <w:numPr>
          <w:ilvl w:val="7"/>
          <w:numId w:val="14"/>
        </w:numPr>
        <w:tabs>
          <w:tab w:val="clear" w:pos="1637"/>
        </w:tabs>
        <w:autoSpaceDE w:val="0"/>
        <w:autoSpaceDN w:val="0"/>
        <w:adjustRightInd w:val="0"/>
        <w:ind w:left="2835" w:hanging="425"/>
        <w:jc w:val="both"/>
        <w:rPr>
          <w:rFonts w:ascii="Bookman Old Style" w:hAnsi="Bookman Old Style" w:cs="Arial"/>
          <w:lang w:val="id-ID"/>
        </w:rPr>
      </w:pPr>
      <w:r w:rsidRPr="001E4085">
        <w:rPr>
          <w:rFonts w:ascii="Bookman Old Style" w:hAnsi="Bookman Old Style"/>
          <w:u w:color="000000"/>
        </w:rPr>
        <w:t xml:space="preserve">spesifikasi satelit (jenis, masa operasi satelit, </w:t>
      </w:r>
      <w:r w:rsidRPr="001E4085">
        <w:rPr>
          <w:rFonts w:ascii="Bookman Old Style" w:hAnsi="Bookman Old Style"/>
          <w:i/>
          <w:u w:color="000000"/>
        </w:rPr>
        <w:t>payload</w:t>
      </w:r>
      <w:r w:rsidRPr="001E4085">
        <w:rPr>
          <w:rFonts w:ascii="Bookman Old Style" w:hAnsi="Bookman Old Style"/>
          <w:u w:color="000000"/>
        </w:rPr>
        <w:t>,</w:t>
      </w:r>
      <w:r w:rsidRPr="001E4085">
        <w:rPr>
          <w:rFonts w:ascii="Bookman Old Style" w:hAnsi="Bookman Old Style"/>
          <w:i/>
          <w:u w:color="000000"/>
        </w:rPr>
        <w:t xml:space="preserve"> coverage area</w:t>
      </w:r>
      <w:r w:rsidRPr="001E4085">
        <w:rPr>
          <w:rFonts w:ascii="Bookman Old Style" w:hAnsi="Bookman Old Style"/>
          <w:u w:color="000000"/>
        </w:rPr>
        <w:t>)</w:t>
      </w:r>
      <w:r w:rsidRPr="001E4085">
        <w:rPr>
          <w:rFonts w:ascii="Bookman Old Style" w:hAnsi="Bookman Old Style"/>
          <w:u w:color="000000"/>
          <w:lang w:val="id-ID"/>
        </w:rPr>
        <w:t>.</w:t>
      </w:r>
    </w:p>
    <w:p w:rsidR="005C683E" w:rsidRPr="001E4085" w:rsidRDefault="005C683E" w:rsidP="005C683E">
      <w:pPr>
        <w:rPr>
          <w:rFonts w:ascii="Bookman Old Style" w:hAnsi="Bookman Old Style" w:cs="Arial"/>
          <w:lang w:val="id-ID"/>
        </w:rPr>
      </w:pPr>
    </w:p>
    <w:p w:rsidR="005C683E" w:rsidRPr="001E4085" w:rsidRDefault="005C683E" w:rsidP="005C683E">
      <w:pPr>
        <w:numPr>
          <w:ilvl w:val="3"/>
          <w:numId w:val="14"/>
        </w:numPr>
        <w:tabs>
          <w:tab w:val="clear" w:pos="1440"/>
        </w:tabs>
        <w:autoSpaceDE w:val="0"/>
        <w:autoSpaceDN w:val="0"/>
        <w:adjustRightInd w:val="0"/>
        <w:ind w:left="2410" w:hanging="567"/>
        <w:jc w:val="both"/>
        <w:rPr>
          <w:rFonts w:ascii="Bookman Old Style" w:hAnsi="Bookman Old Style" w:cs="Arial"/>
          <w:lang w:val="id-ID"/>
        </w:rPr>
      </w:pPr>
      <w:r w:rsidRPr="00FC07F7">
        <w:rPr>
          <w:rFonts w:ascii="Bookman Old Style" w:hAnsi="Bookman Old Style" w:cs="Arial"/>
          <w:lang w:val="id-ID"/>
        </w:rPr>
        <w:tab/>
      </w:r>
      <w:r w:rsidRPr="00C7404D">
        <w:rPr>
          <w:rFonts w:ascii="Bookman Old Style" w:hAnsi="Bookman Old Style" w:cs="Arial"/>
          <w:lang w:val="id-ID"/>
        </w:rPr>
        <w:t>Kontrak pengadaan satelit sebagaimana dimaksud pada ayat (4) huruf f untuk pengadaan satelit dengan cara membangun satelit baru sebagaimana dimaksud dalam Pas</w:t>
      </w:r>
      <w:r w:rsidRPr="001E4085">
        <w:rPr>
          <w:rFonts w:ascii="Bookman Old Style" w:hAnsi="Bookman Old Style" w:cs="Arial"/>
          <w:lang w:val="id-ID"/>
        </w:rPr>
        <w:t>al 44 ayat (1) huruf a;</w:t>
      </w:r>
    </w:p>
    <w:p w:rsidR="005C683E" w:rsidRPr="001E4085" w:rsidRDefault="005C683E" w:rsidP="005C683E">
      <w:pPr>
        <w:autoSpaceDE w:val="0"/>
        <w:autoSpaceDN w:val="0"/>
        <w:adjustRightInd w:val="0"/>
        <w:ind w:left="2410"/>
        <w:jc w:val="both"/>
        <w:rPr>
          <w:rFonts w:ascii="Bookman Old Style" w:hAnsi="Bookman Old Style" w:cs="Arial"/>
          <w:lang w:val="id-ID"/>
        </w:rPr>
      </w:pPr>
    </w:p>
    <w:p w:rsidR="005C683E" w:rsidRPr="001E4085" w:rsidRDefault="005C683E" w:rsidP="005C683E">
      <w:pPr>
        <w:numPr>
          <w:ilvl w:val="3"/>
          <w:numId w:val="14"/>
        </w:numPr>
        <w:tabs>
          <w:tab w:val="clear" w:pos="1440"/>
        </w:tabs>
        <w:autoSpaceDE w:val="0"/>
        <w:autoSpaceDN w:val="0"/>
        <w:adjustRightInd w:val="0"/>
        <w:ind w:left="2410" w:hanging="567"/>
        <w:jc w:val="both"/>
        <w:rPr>
          <w:rFonts w:ascii="Bookman Old Style" w:hAnsi="Bookman Old Style" w:cs="Arial"/>
          <w:lang w:val="id-ID"/>
        </w:rPr>
      </w:pPr>
      <w:r w:rsidRPr="001E4085">
        <w:rPr>
          <w:rFonts w:ascii="Bookman Old Style" w:hAnsi="Bookman Old Style" w:cs="Arial"/>
          <w:lang w:val="id-ID"/>
        </w:rPr>
        <w:t xml:space="preserve">   Perjanjian kerja sama dengan pemilik satelit sebagaimana dimaksud pada ayat (4) huruf f untuk pengadaan satelit dengan cara membeli atau menyewa satelit yang sudah ada di orbit sebagaimana dimaksud dalam Pasal 44 ayat (1) huruf b;</w:t>
      </w:r>
    </w:p>
    <w:p w:rsidR="005C683E" w:rsidRPr="001E4085" w:rsidRDefault="005C683E" w:rsidP="005C683E">
      <w:pPr>
        <w:autoSpaceDE w:val="0"/>
        <w:autoSpaceDN w:val="0"/>
        <w:adjustRightInd w:val="0"/>
        <w:ind w:left="1080"/>
        <w:jc w:val="both"/>
        <w:rPr>
          <w:rFonts w:ascii="Bookman Old Style" w:hAnsi="Bookman Old Style" w:cs="Arial"/>
          <w:lang w:val="id-ID"/>
        </w:rPr>
      </w:pPr>
    </w:p>
    <w:p w:rsidR="005C683E" w:rsidRPr="001E4085" w:rsidRDefault="005C683E" w:rsidP="005C683E">
      <w:pPr>
        <w:numPr>
          <w:ilvl w:val="3"/>
          <w:numId w:val="14"/>
        </w:numPr>
        <w:tabs>
          <w:tab w:val="clear" w:pos="1440"/>
        </w:tabs>
        <w:autoSpaceDE w:val="0"/>
        <w:autoSpaceDN w:val="0"/>
        <w:adjustRightInd w:val="0"/>
        <w:ind w:left="2410" w:hanging="567"/>
        <w:jc w:val="both"/>
        <w:rPr>
          <w:rFonts w:ascii="Bookman Old Style" w:hAnsi="Bookman Old Style" w:cs="Arial"/>
          <w:lang w:val="id-ID"/>
        </w:rPr>
      </w:pPr>
      <w:r w:rsidRPr="001E4085">
        <w:rPr>
          <w:rFonts w:ascii="Bookman Old Style" w:hAnsi="Bookman Old Style" w:cs="Arial"/>
          <w:lang w:val="id-ID"/>
        </w:rPr>
        <w:t xml:space="preserve">   </w:t>
      </w:r>
      <w:r w:rsidRPr="001E4085">
        <w:rPr>
          <w:rFonts w:ascii="Bookman Old Style" w:hAnsi="Bookman Old Style" w:cs="Arial"/>
        </w:rPr>
        <w:t>Dalam   hal   penyelenggara   satelit   Indonesia   tidak memenuhi ketentuan sebagaimana dimaksud pada ayat (1)</w:t>
      </w:r>
      <w:r w:rsidRPr="001E4085">
        <w:rPr>
          <w:rFonts w:ascii="Bookman Old Style" w:hAnsi="Bookman Old Style" w:cs="Arial"/>
          <w:lang w:val="id-ID"/>
        </w:rPr>
        <w:t xml:space="preserve"> atau ayat (3)</w:t>
      </w:r>
      <w:r w:rsidRPr="001E4085">
        <w:rPr>
          <w:rFonts w:ascii="Bookman Old Style" w:hAnsi="Bookman Old Style" w:cs="Arial"/>
        </w:rPr>
        <w:t xml:space="preserve">, diberikan peringatan tertulis sebanyak 2 (dua) kali berturut-turut dengan tenggang waktu </w:t>
      </w:r>
      <w:r w:rsidRPr="001E4085">
        <w:rPr>
          <w:rFonts w:ascii="Bookman Old Style" w:hAnsi="Bookman Old Style" w:cs="Arial"/>
          <w:lang w:val="id-ID"/>
        </w:rPr>
        <w:t xml:space="preserve">peringatan </w:t>
      </w:r>
      <w:r w:rsidRPr="001E4085">
        <w:rPr>
          <w:rFonts w:ascii="Bookman Old Style" w:hAnsi="Bookman Old Style" w:cs="Arial"/>
        </w:rPr>
        <w:t xml:space="preserve">masing-masing </w:t>
      </w:r>
      <w:r w:rsidRPr="001E4085">
        <w:rPr>
          <w:rFonts w:ascii="Bookman Old Style" w:hAnsi="Bookman Old Style" w:cs="Arial"/>
          <w:lang w:val="id-ID"/>
        </w:rPr>
        <w:t xml:space="preserve">3 </w:t>
      </w:r>
      <w:r w:rsidRPr="001E4085">
        <w:rPr>
          <w:rFonts w:ascii="Bookman Old Style" w:hAnsi="Bookman Old Style" w:cs="Arial"/>
        </w:rPr>
        <w:t>(</w:t>
      </w:r>
      <w:r w:rsidRPr="001E4085">
        <w:rPr>
          <w:rFonts w:ascii="Bookman Old Style" w:hAnsi="Bookman Old Style" w:cs="Arial"/>
          <w:lang w:val="id-ID"/>
        </w:rPr>
        <w:t>tiga</w:t>
      </w:r>
      <w:r w:rsidRPr="001E4085">
        <w:rPr>
          <w:rFonts w:ascii="Bookman Old Style" w:hAnsi="Bookman Old Style" w:cs="Arial"/>
        </w:rPr>
        <w:t>)</w:t>
      </w:r>
      <w:r w:rsidRPr="001E4085">
        <w:rPr>
          <w:rFonts w:ascii="Bookman Old Style" w:hAnsi="Bookman Old Style" w:cs="Arial"/>
          <w:lang w:val="id-ID"/>
        </w:rPr>
        <w:t xml:space="preserve"> bulan.</w:t>
      </w:r>
    </w:p>
    <w:p w:rsidR="005C683E" w:rsidRPr="001E4085" w:rsidRDefault="005C683E" w:rsidP="005C683E">
      <w:pPr>
        <w:autoSpaceDE w:val="0"/>
        <w:autoSpaceDN w:val="0"/>
        <w:adjustRightInd w:val="0"/>
        <w:ind w:left="1440"/>
        <w:jc w:val="both"/>
        <w:rPr>
          <w:rFonts w:ascii="Bookman Old Style" w:hAnsi="Bookman Old Style" w:cs="Arial"/>
          <w:lang w:val="id-ID"/>
        </w:rPr>
      </w:pPr>
    </w:p>
    <w:p w:rsidR="005C683E" w:rsidRPr="001E4085" w:rsidRDefault="005C683E" w:rsidP="005C683E">
      <w:pPr>
        <w:numPr>
          <w:ilvl w:val="3"/>
          <w:numId w:val="14"/>
        </w:numPr>
        <w:tabs>
          <w:tab w:val="clear" w:pos="1440"/>
        </w:tabs>
        <w:autoSpaceDE w:val="0"/>
        <w:autoSpaceDN w:val="0"/>
        <w:adjustRightInd w:val="0"/>
        <w:ind w:left="2410" w:hanging="567"/>
        <w:jc w:val="both"/>
        <w:rPr>
          <w:rFonts w:ascii="Bookman Old Style" w:hAnsi="Bookman Old Style" w:cs="Arial"/>
          <w:lang w:val="id-ID"/>
        </w:rPr>
      </w:pPr>
      <w:r w:rsidRPr="00FC07F7">
        <w:rPr>
          <w:rFonts w:ascii="Bookman Old Style" w:hAnsi="Bookman Old Style" w:cs="Arial"/>
          <w:lang w:val="id-ID"/>
        </w:rPr>
        <w:tab/>
      </w:r>
      <w:r w:rsidRPr="00C7404D">
        <w:rPr>
          <w:rFonts w:ascii="Bookman Old Style" w:hAnsi="Bookman Old Style" w:cs="Arial"/>
        </w:rPr>
        <w:t>Setelah jangka waktu sebagaimana dimaksud pada ayat</w:t>
      </w:r>
      <w:r w:rsidRPr="001E4085">
        <w:rPr>
          <w:rFonts w:ascii="Bookman Old Style" w:hAnsi="Bookman Old Style" w:cs="Arial"/>
        </w:rPr>
        <w:t xml:space="preserve"> (</w:t>
      </w:r>
      <w:r w:rsidRPr="001E4085">
        <w:rPr>
          <w:rFonts w:ascii="Bookman Old Style" w:hAnsi="Bookman Old Style" w:cs="Arial"/>
          <w:lang w:val="id-ID"/>
        </w:rPr>
        <w:t>7</w:t>
      </w:r>
      <w:r w:rsidRPr="001E4085">
        <w:rPr>
          <w:rFonts w:ascii="Bookman Old Style" w:hAnsi="Bookman Old Style" w:cs="Arial"/>
        </w:rPr>
        <w:t>)   terlampau</w:t>
      </w:r>
      <w:r w:rsidRPr="001E4085">
        <w:rPr>
          <w:rFonts w:ascii="Bookman Old Style" w:hAnsi="Bookman Old Style" w:cs="Arial"/>
          <w:lang w:val="id-ID"/>
        </w:rPr>
        <w:t xml:space="preserve">i </w:t>
      </w:r>
      <w:r w:rsidRPr="001E4085">
        <w:rPr>
          <w:rFonts w:ascii="Bookman Old Style" w:hAnsi="Bookman Old Style" w:cs="Arial"/>
        </w:rPr>
        <w:t>da</w:t>
      </w:r>
      <w:r w:rsidRPr="001E4085">
        <w:rPr>
          <w:rFonts w:ascii="Bookman Old Style" w:hAnsi="Bookman Old Style" w:cs="Arial"/>
          <w:lang w:val="id-ID"/>
        </w:rPr>
        <w:t xml:space="preserve">n </w:t>
      </w:r>
      <w:r w:rsidRPr="001E4085">
        <w:rPr>
          <w:rFonts w:ascii="Bookman Old Style" w:hAnsi="Bookman Old Style" w:cs="Arial"/>
        </w:rPr>
        <w:t>penyelenggar</w:t>
      </w:r>
      <w:r w:rsidRPr="001E4085">
        <w:rPr>
          <w:rFonts w:ascii="Bookman Old Style" w:hAnsi="Bookman Old Style" w:cs="Arial"/>
          <w:lang w:val="id-ID"/>
        </w:rPr>
        <w:t>a</w:t>
      </w:r>
      <w:r w:rsidRPr="001E4085">
        <w:rPr>
          <w:rFonts w:ascii="Bookman Old Style" w:hAnsi="Bookman Old Style" w:cs="Arial"/>
        </w:rPr>
        <w:t xml:space="preserve"> satelit Indonesia tidak me</w:t>
      </w:r>
      <w:r w:rsidRPr="001E4085">
        <w:rPr>
          <w:rFonts w:ascii="Bookman Old Style" w:hAnsi="Bookman Old Style" w:cs="Arial"/>
          <w:lang w:val="id-ID"/>
        </w:rPr>
        <w:t>yampaikan laporan</w:t>
      </w:r>
      <w:r w:rsidRPr="001E4085">
        <w:rPr>
          <w:rFonts w:ascii="Bookman Old Style" w:hAnsi="Bookman Old Style" w:cs="Arial"/>
        </w:rPr>
        <w:t xml:space="preserve"> rencana </w:t>
      </w:r>
      <w:r w:rsidRPr="001E4085">
        <w:rPr>
          <w:rFonts w:ascii="Bookman Old Style" w:hAnsi="Bookman Old Style" w:cs="Arial"/>
          <w:lang w:val="id-ID"/>
        </w:rPr>
        <w:t>pengadaan satelit</w:t>
      </w:r>
      <w:r w:rsidRPr="001E4085">
        <w:rPr>
          <w:rFonts w:ascii="Bookman Old Style" w:hAnsi="Bookman Old Style" w:cs="Arial"/>
        </w:rPr>
        <w:t xml:space="preserve"> </w:t>
      </w:r>
      <w:r w:rsidRPr="001E4085">
        <w:rPr>
          <w:rFonts w:ascii="Bookman Old Style" w:hAnsi="Bookman Old Style" w:cs="Arial"/>
          <w:lang w:val="id-ID"/>
        </w:rPr>
        <w:t>pengganti</w:t>
      </w:r>
      <w:r w:rsidRPr="001E4085">
        <w:rPr>
          <w:rFonts w:ascii="Bookman Old Style" w:hAnsi="Bookman Old Style" w:cs="Arial"/>
        </w:rPr>
        <w:t xml:space="preserve">, Menteri mencabut dan/atau mengalihkan </w:t>
      </w:r>
      <w:r w:rsidRPr="001E4085">
        <w:rPr>
          <w:rFonts w:ascii="Bookman Old Style" w:hAnsi="Bookman Old Style" w:cs="Arial"/>
          <w:lang w:val="id-ID"/>
        </w:rPr>
        <w:t>H</w:t>
      </w:r>
      <w:r w:rsidRPr="001E4085">
        <w:rPr>
          <w:rFonts w:ascii="Bookman Old Style" w:hAnsi="Bookman Old Style" w:cs="Arial"/>
        </w:rPr>
        <w:t xml:space="preserve">ak </w:t>
      </w:r>
      <w:r w:rsidRPr="001E4085">
        <w:rPr>
          <w:rFonts w:ascii="Bookman Old Style" w:hAnsi="Bookman Old Style" w:cs="Arial"/>
          <w:lang w:val="id-ID"/>
        </w:rPr>
        <w:t>P</w:t>
      </w:r>
      <w:r w:rsidRPr="001E4085">
        <w:rPr>
          <w:rFonts w:ascii="Bookman Old Style" w:hAnsi="Bookman Old Style" w:cs="Arial"/>
        </w:rPr>
        <w:t xml:space="preserve">enggunaan  </w:t>
      </w:r>
      <w:r w:rsidRPr="001E4085">
        <w:rPr>
          <w:rFonts w:ascii="Bookman Old Style" w:hAnsi="Bookman Old Style" w:cs="Arial"/>
          <w:i/>
          <w:iCs/>
          <w:lang w:val="id-ID"/>
        </w:rPr>
        <w:t>F</w:t>
      </w:r>
      <w:r w:rsidRPr="001E4085">
        <w:rPr>
          <w:rFonts w:ascii="Bookman Old Style" w:hAnsi="Bookman Old Style" w:cs="Arial"/>
          <w:i/>
          <w:iCs/>
        </w:rPr>
        <w:t>illing</w:t>
      </w:r>
      <w:r w:rsidRPr="001E4085">
        <w:rPr>
          <w:rFonts w:ascii="Bookman Old Style" w:hAnsi="Bookman Old Style" w:cs="Arial"/>
        </w:rPr>
        <w:t xml:space="preserve"> </w:t>
      </w:r>
      <w:r w:rsidRPr="001E4085">
        <w:rPr>
          <w:rFonts w:ascii="Bookman Old Style" w:hAnsi="Bookman Old Style" w:cs="Arial"/>
          <w:lang w:val="id-ID"/>
        </w:rPr>
        <w:t>S</w:t>
      </w:r>
      <w:r w:rsidRPr="001E4085">
        <w:rPr>
          <w:rFonts w:ascii="Bookman Old Style" w:hAnsi="Bookman Old Style" w:cs="Arial"/>
        </w:rPr>
        <w:t xml:space="preserve">atelit </w:t>
      </w:r>
      <w:r w:rsidRPr="001E4085">
        <w:rPr>
          <w:rFonts w:ascii="Bookman Old Style" w:hAnsi="Bookman Old Style" w:cs="Arial"/>
          <w:lang w:val="id-ID"/>
        </w:rPr>
        <w:t xml:space="preserve">Indonesia </w:t>
      </w:r>
      <w:r w:rsidRPr="001E4085">
        <w:rPr>
          <w:rFonts w:ascii="Bookman Old Style" w:hAnsi="Bookman Old Style" w:cs="Arial"/>
        </w:rPr>
        <w:t xml:space="preserve">yang menyertainya kepada </w:t>
      </w:r>
      <w:r w:rsidRPr="001E4085">
        <w:rPr>
          <w:rFonts w:ascii="Bookman Old Style" w:hAnsi="Bookman Old Style" w:cs="Arial"/>
          <w:lang w:val="id-ID"/>
        </w:rPr>
        <w:t xml:space="preserve">penyelenggara atau </w:t>
      </w:r>
      <w:r w:rsidRPr="001E4085">
        <w:rPr>
          <w:rFonts w:ascii="Bookman Old Style" w:hAnsi="Bookman Old Style" w:cs="Arial"/>
        </w:rPr>
        <w:t>calon penyelenggara satelit Indonesia lain</w:t>
      </w:r>
      <w:r w:rsidRPr="001E4085">
        <w:rPr>
          <w:rFonts w:ascii="Bookman Old Style" w:hAnsi="Bookman Old Style" w:cs="Arial"/>
          <w:lang w:val="id-ID"/>
        </w:rPr>
        <w:t>nya</w:t>
      </w:r>
      <w:r w:rsidRPr="001E4085">
        <w:rPr>
          <w:rFonts w:ascii="Bookman Old Style" w:hAnsi="Bookman Old Style" w:cs="Arial"/>
        </w:rPr>
        <w:t>.</w:t>
      </w:r>
    </w:p>
    <w:p w:rsidR="005C683E" w:rsidRPr="001E4085" w:rsidRDefault="005C683E" w:rsidP="005C683E">
      <w:pPr>
        <w:autoSpaceDE w:val="0"/>
        <w:autoSpaceDN w:val="0"/>
        <w:adjustRightInd w:val="0"/>
        <w:rPr>
          <w:rFonts w:ascii="Bookman Old Style" w:hAnsi="Bookman Old Style"/>
          <w:bCs/>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bCs/>
          <w:u w:color="000000"/>
          <w:lang w:val="id-ID"/>
        </w:rPr>
      </w:pPr>
      <w:r w:rsidRPr="001E4085">
        <w:rPr>
          <w:rFonts w:ascii="Bookman Old Style" w:hAnsi="Bookman Old Style"/>
          <w:bCs/>
          <w:u w:color="000000"/>
        </w:rPr>
        <w:t xml:space="preserve">Pasal </w:t>
      </w:r>
      <w:r w:rsidRPr="001E4085">
        <w:rPr>
          <w:rFonts w:ascii="Bookman Old Style" w:hAnsi="Bookman Old Style"/>
          <w:bCs/>
          <w:u w:color="000000"/>
          <w:lang w:val="id-ID"/>
        </w:rPr>
        <w:t>53</w:t>
      </w:r>
    </w:p>
    <w:p w:rsidR="005C683E" w:rsidRPr="001E4085" w:rsidRDefault="005C683E" w:rsidP="005C683E">
      <w:pPr>
        <w:ind w:left="2410" w:hanging="567"/>
        <w:jc w:val="both"/>
        <w:rPr>
          <w:rFonts w:ascii="Bookman Old Style" w:hAnsi="Bookman Old Style"/>
          <w:u w:color="000000"/>
        </w:rPr>
      </w:pPr>
    </w:p>
    <w:p w:rsidR="005C683E" w:rsidRPr="001E4085" w:rsidRDefault="005C683E" w:rsidP="005C683E">
      <w:pPr>
        <w:pStyle w:val="BodyText"/>
        <w:numPr>
          <w:ilvl w:val="0"/>
          <w:numId w:val="66"/>
        </w:numPr>
        <w:ind w:left="2430" w:hanging="540"/>
        <w:jc w:val="both"/>
        <w:rPr>
          <w:rFonts w:ascii="Bookman Old Style" w:hAnsi="Bookman Old Style"/>
          <w:iCs/>
          <w:u w:color="000000"/>
          <w:lang w:val="id-ID"/>
        </w:rPr>
      </w:pPr>
      <w:r w:rsidRPr="00FC07F7">
        <w:rPr>
          <w:rFonts w:ascii="Bookman Old Style" w:hAnsi="Bookman Old Style"/>
          <w:u w:color="000000"/>
        </w:rPr>
        <w:t xml:space="preserve">Dalam hal satelit Indonesia telah mencapai akhir </w:t>
      </w:r>
      <w:r w:rsidRPr="001E4085">
        <w:rPr>
          <w:rFonts w:ascii="Bookman Old Style" w:hAnsi="Bookman Old Style"/>
          <w:u w:color="000000"/>
        </w:rPr>
        <w:t xml:space="preserve">umur satelit, </w:t>
      </w:r>
      <w:r w:rsidRPr="001E4085">
        <w:rPr>
          <w:rFonts w:ascii="Bookman Old Style" w:hAnsi="Bookman Old Style"/>
          <w:u w:color="000000"/>
          <w:lang w:val="id-ID"/>
        </w:rPr>
        <w:t>penyelenggara satelit</w:t>
      </w:r>
      <w:r w:rsidRPr="001E4085">
        <w:rPr>
          <w:rFonts w:ascii="Bookman Old Style" w:hAnsi="Bookman Old Style"/>
          <w:u w:color="000000"/>
        </w:rPr>
        <w:t xml:space="preserve"> </w:t>
      </w:r>
      <w:r w:rsidRPr="001E4085">
        <w:rPr>
          <w:rFonts w:ascii="Bookman Old Style" w:hAnsi="Bookman Old Style"/>
          <w:u w:color="000000"/>
          <w:lang w:val="id-ID"/>
        </w:rPr>
        <w:t>Indonesia</w:t>
      </w:r>
      <w:r w:rsidRPr="001E4085">
        <w:rPr>
          <w:rFonts w:ascii="Bookman Old Style" w:hAnsi="Bookman Old Style"/>
          <w:u w:color="000000"/>
        </w:rPr>
        <w:t xml:space="preserve"> wajib membuang satelit dari lokasi orbitnya </w:t>
      </w:r>
      <w:r w:rsidRPr="001E4085">
        <w:rPr>
          <w:rFonts w:ascii="Bookman Old Style" w:hAnsi="Bookman Old Style"/>
          <w:i/>
          <w:u w:color="000000"/>
        </w:rPr>
        <w:t>(deorbit)</w:t>
      </w:r>
      <w:r w:rsidRPr="001E4085">
        <w:rPr>
          <w:rFonts w:ascii="Bookman Old Style" w:hAnsi="Bookman Old Style"/>
          <w:u w:color="000000"/>
        </w:rPr>
        <w:t xml:space="preserve"> yang dilaksanakan sesuai ketentuan </w:t>
      </w:r>
      <w:r w:rsidRPr="001E4085">
        <w:rPr>
          <w:rFonts w:ascii="Bookman Old Style" w:hAnsi="Bookman Old Style"/>
          <w:iCs/>
          <w:u w:color="000000"/>
          <w:lang w:val="id-ID"/>
        </w:rPr>
        <w:t>peraturan perundang-undangan yang terkait dengan benda angkasa.</w:t>
      </w:r>
    </w:p>
    <w:p w:rsidR="005C683E" w:rsidRPr="001E4085" w:rsidRDefault="005C683E" w:rsidP="005C683E">
      <w:pPr>
        <w:pStyle w:val="BodyText"/>
        <w:ind w:left="2363"/>
        <w:jc w:val="both"/>
        <w:rPr>
          <w:rFonts w:ascii="Bookman Old Style" w:hAnsi="Bookman Old Style"/>
          <w:iCs/>
          <w:u w:color="000000"/>
          <w:lang w:val="id-ID"/>
        </w:rPr>
      </w:pPr>
    </w:p>
    <w:p w:rsidR="005C683E" w:rsidRPr="001E4085" w:rsidRDefault="005C683E" w:rsidP="005C683E">
      <w:pPr>
        <w:pStyle w:val="BodyText"/>
        <w:numPr>
          <w:ilvl w:val="0"/>
          <w:numId w:val="66"/>
        </w:numPr>
        <w:ind w:left="2430" w:hanging="540"/>
        <w:jc w:val="both"/>
        <w:rPr>
          <w:rFonts w:ascii="Bookman Old Style" w:hAnsi="Bookman Old Style"/>
          <w:iCs/>
          <w:u w:color="000000"/>
          <w:lang w:val="id-ID"/>
        </w:rPr>
      </w:pPr>
      <w:r w:rsidRPr="001E4085">
        <w:rPr>
          <w:rFonts w:ascii="Bookman Old Style" w:hAnsi="Bookman Old Style"/>
          <w:u w:color="000000"/>
        </w:rPr>
        <w:t>Penyelenggara</w:t>
      </w:r>
      <w:r w:rsidRPr="001E4085">
        <w:rPr>
          <w:rFonts w:ascii="Bookman Old Style" w:hAnsi="Bookman Old Style"/>
          <w:iCs/>
          <w:u w:color="000000"/>
          <w:lang w:val="id-ID"/>
        </w:rPr>
        <w:t xml:space="preserve"> satelit wajib menyediakan bahan bakar satelit</w:t>
      </w:r>
      <w:r w:rsidRPr="001E4085">
        <w:rPr>
          <w:rFonts w:ascii="Bookman Old Style" w:hAnsi="Bookman Old Style"/>
          <w:iCs/>
          <w:u w:color="000000"/>
        </w:rPr>
        <w:t xml:space="preserve"> yang cukup</w:t>
      </w:r>
      <w:r w:rsidRPr="001E4085">
        <w:rPr>
          <w:rFonts w:ascii="Bookman Old Style" w:hAnsi="Bookman Old Style"/>
          <w:iCs/>
          <w:u w:color="000000"/>
          <w:lang w:val="id-ID"/>
        </w:rPr>
        <w:t xml:space="preserve"> untuk keperlua</w:t>
      </w:r>
      <w:r w:rsidRPr="001E4085">
        <w:rPr>
          <w:rFonts w:ascii="Bookman Old Style" w:hAnsi="Bookman Old Style"/>
          <w:iCs/>
          <w:u w:color="000000"/>
        </w:rPr>
        <w:t>n</w:t>
      </w:r>
      <w:r w:rsidRPr="001E4085">
        <w:rPr>
          <w:rFonts w:ascii="Bookman Old Style" w:hAnsi="Bookman Old Style"/>
          <w:iCs/>
          <w:u w:color="000000"/>
          <w:lang w:val="id-ID"/>
        </w:rPr>
        <w:t xml:space="preserve"> deorbit satelit.</w:t>
      </w:r>
    </w:p>
    <w:p w:rsidR="005C683E" w:rsidRPr="00FC07F7" w:rsidRDefault="005C683E" w:rsidP="005C683E">
      <w:pPr>
        <w:pStyle w:val="BodyText"/>
        <w:ind w:left="1843"/>
        <w:jc w:val="both"/>
        <w:rPr>
          <w:rFonts w:ascii="Bookman Old Style" w:hAnsi="Bookman Old Style"/>
          <w:iCs/>
          <w:u w:color="000000"/>
          <w:lang w:val="id-ID"/>
        </w:rPr>
      </w:pPr>
    </w:p>
    <w:p w:rsidR="005C683E" w:rsidRPr="001E4085" w:rsidRDefault="005C683E" w:rsidP="005C683E">
      <w:pPr>
        <w:pStyle w:val="BodyText"/>
        <w:ind w:left="1843"/>
        <w:jc w:val="center"/>
        <w:rPr>
          <w:rFonts w:ascii="Bookman Old Style" w:hAnsi="Bookman Old Style"/>
          <w:iCs/>
          <w:u w:color="000000"/>
          <w:lang w:val="id-ID"/>
        </w:rPr>
      </w:pPr>
      <w:r w:rsidRPr="00C7404D">
        <w:rPr>
          <w:rFonts w:ascii="Bookman Old Style" w:hAnsi="Bookman Old Style"/>
          <w:iCs/>
          <w:u w:color="000000"/>
          <w:lang w:val="id-ID"/>
        </w:rPr>
        <w:t>Pasal 5</w:t>
      </w:r>
      <w:r w:rsidRPr="001E4085">
        <w:rPr>
          <w:rFonts w:ascii="Bookman Old Style" w:hAnsi="Bookman Old Style"/>
          <w:iCs/>
          <w:u w:color="000000"/>
          <w:lang w:val="id-ID"/>
        </w:rPr>
        <w:t>4</w:t>
      </w:r>
    </w:p>
    <w:p w:rsidR="005C683E" w:rsidRPr="001E4085" w:rsidRDefault="005C683E" w:rsidP="005C683E">
      <w:pPr>
        <w:pStyle w:val="BodyText"/>
        <w:ind w:left="1843"/>
        <w:jc w:val="both"/>
        <w:rPr>
          <w:rFonts w:ascii="Bookman Old Style" w:hAnsi="Bookman Old Style"/>
          <w:iCs/>
          <w:u w:color="000000"/>
          <w:lang w:val="id-ID"/>
        </w:rPr>
      </w:pPr>
    </w:p>
    <w:p w:rsidR="005C683E" w:rsidRPr="001E4085" w:rsidRDefault="005C683E" w:rsidP="005C683E">
      <w:pPr>
        <w:pStyle w:val="BodyText"/>
        <w:ind w:left="1843"/>
        <w:jc w:val="both"/>
        <w:rPr>
          <w:rFonts w:ascii="Bookman Old Style" w:hAnsi="Bookman Old Style"/>
          <w:iCs/>
          <w:u w:color="000000"/>
          <w:lang w:val="id-ID"/>
        </w:rPr>
      </w:pPr>
      <w:r w:rsidRPr="00FC07F7">
        <w:rPr>
          <w:rFonts w:ascii="Bookman Old Style" w:hAnsi="Bookman Old Style"/>
          <w:iCs/>
          <w:u w:color="000000"/>
          <w:lang w:val="id-ID"/>
        </w:rPr>
        <w:t>Dalam hal belum ada satelit pengg</w:t>
      </w:r>
      <w:r w:rsidRPr="00C7404D">
        <w:rPr>
          <w:rFonts w:ascii="Bookman Old Style" w:hAnsi="Bookman Old Style"/>
          <w:iCs/>
          <w:u w:color="000000"/>
          <w:lang w:val="id-ID"/>
        </w:rPr>
        <w:t>anti yang ditempatkan</w:t>
      </w:r>
      <w:r w:rsidRPr="001E4085">
        <w:rPr>
          <w:rFonts w:ascii="Bookman Old Style" w:hAnsi="Bookman Old Style"/>
          <w:iCs/>
          <w:u w:color="000000"/>
        </w:rPr>
        <w:t xml:space="preserve"> </w:t>
      </w:r>
      <w:r w:rsidRPr="001E4085">
        <w:rPr>
          <w:rFonts w:ascii="Bookman Old Style" w:hAnsi="Bookman Old Style"/>
          <w:iCs/>
          <w:u w:color="000000"/>
          <w:lang w:val="id-ID"/>
        </w:rPr>
        <w:t xml:space="preserve">setelah berakhirnya </w:t>
      </w:r>
      <w:r w:rsidRPr="001E4085">
        <w:rPr>
          <w:rFonts w:ascii="Bookman Old Style" w:hAnsi="Bookman Old Style"/>
          <w:iCs/>
          <w:u w:color="000000"/>
        </w:rPr>
        <w:t>umur</w:t>
      </w:r>
      <w:r w:rsidRPr="001E4085">
        <w:rPr>
          <w:rFonts w:ascii="Bookman Old Style" w:hAnsi="Bookman Old Style"/>
          <w:iCs/>
          <w:u w:color="000000"/>
          <w:lang w:val="id-ID"/>
        </w:rPr>
        <w:t xml:space="preserve"> satelit, Menteri mengajukan permintaan penundaan penggunaan </w:t>
      </w:r>
      <w:r w:rsidRPr="001E4085">
        <w:rPr>
          <w:rFonts w:ascii="Bookman Old Style" w:hAnsi="Bookman Old Style"/>
          <w:i/>
          <w:iCs/>
          <w:u w:color="000000"/>
          <w:lang w:val="id-ID"/>
        </w:rPr>
        <w:t>filing</w:t>
      </w:r>
      <w:r w:rsidRPr="001E4085">
        <w:rPr>
          <w:rFonts w:ascii="Bookman Old Style" w:hAnsi="Bookman Old Style"/>
          <w:iCs/>
          <w:u w:color="000000"/>
          <w:lang w:val="id-ID"/>
        </w:rPr>
        <w:t xml:space="preserve"> satelit (</w:t>
      </w:r>
      <w:r w:rsidRPr="001E4085">
        <w:rPr>
          <w:rFonts w:ascii="Bookman Old Style" w:hAnsi="Bookman Old Style"/>
          <w:i/>
          <w:iCs/>
          <w:u w:color="000000"/>
          <w:lang w:val="id-ID"/>
        </w:rPr>
        <w:t>suspension</w:t>
      </w:r>
      <w:r w:rsidRPr="001E4085">
        <w:rPr>
          <w:rFonts w:ascii="Bookman Old Style" w:hAnsi="Bookman Old Style"/>
          <w:iCs/>
          <w:u w:color="000000"/>
          <w:lang w:val="id-ID"/>
        </w:rPr>
        <w:t>) ke ITU paling lambat 6 (enam) bulan setelah berakhirnya penempatan satelit di orbit.</w:t>
      </w:r>
    </w:p>
    <w:p w:rsidR="005C683E" w:rsidRPr="001E4085" w:rsidRDefault="005C683E" w:rsidP="005C683E">
      <w:pPr>
        <w:pStyle w:val="BodyText"/>
        <w:ind w:left="1843"/>
        <w:jc w:val="both"/>
        <w:rPr>
          <w:rFonts w:ascii="Bookman Old Style" w:hAnsi="Bookman Old Style"/>
          <w:iCs/>
          <w:u w:color="000000"/>
          <w:lang w:val="id-ID"/>
        </w:rPr>
      </w:pPr>
    </w:p>
    <w:p w:rsidR="005C683E" w:rsidRPr="001E4085" w:rsidRDefault="005C683E" w:rsidP="005C683E">
      <w:pPr>
        <w:pStyle w:val="BodyText"/>
        <w:ind w:left="1843"/>
        <w:jc w:val="center"/>
        <w:rPr>
          <w:rFonts w:ascii="Bookman Old Style" w:hAnsi="Bookman Old Style"/>
          <w:iCs/>
          <w:u w:color="000000"/>
          <w:lang w:val="id-ID"/>
        </w:rPr>
      </w:pPr>
      <w:r w:rsidRPr="001E4085">
        <w:rPr>
          <w:rFonts w:ascii="Bookman Old Style" w:hAnsi="Bookman Old Style"/>
          <w:iCs/>
          <w:u w:color="000000"/>
          <w:lang w:val="id-ID"/>
        </w:rPr>
        <w:t>Bagian Kesebelas</w:t>
      </w:r>
    </w:p>
    <w:p w:rsidR="005C683E" w:rsidRPr="001E4085" w:rsidRDefault="005C683E" w:rsidP="005C683E">
      <w:pPr>
        <w:pStyle w:val="BodyText"/>
        <w:ind w:left="1843"/>
        <w:jc w:val="center"/>
        <w:rPr>
          <w:rFonts w:ascii="Bookman Old Style" w:hAnsi="Bookman Old Style"/>
          <w:iCs/>
          <w:u w:color="000000"/>
          <w:lang w:val="en-AU"/>
        </w:rPr>
      </w:pPr>
      <w:r w:rsidRPr="001E4085">
        <w:rPr>
          <w:rFonts w:ascii="Bookman Old Style" w:hAnsi="Bookman Old Style"/>
          <w:iCs/>
          <w:u w:color="000000"/>
          <w:lang w:val="id-ID"/>
        </w:rPr>
        <w:t xml:space="preserve">Penggunaan </w:t>
      </w:r>
      <w:r w:rsidRPr="001E4085">
        <w:rPr>
          <w:rFonts w:ascii="Bookman Old Style" w:hAnsi="Bookman Old Style"/>
          <w:i/>
          <w:iCs/>
          <w:u w:color="000000"/>
          <w:lang w:val="id-ID"/>
        </w:rPr>
        <w:t>Filing</w:t>
      </w:r>
      <w:r w:rsidRPr="001E4085">
        <w:rPr>
          <w:rFonts w:ascii="Bookman Old Style" w:hAnsi="Bookman Old Style"/>
          <w:iCs/>
          <w:u w:color="000000"/>
          <w:lang w:val="id-ID"/>
        </w:rPr>
        <w:t xml:space="preserve"> Satelit Jatah Indonesia</w:t>
      </w:r>
    </w:p>
    <w:p w:rsidR="005C683E" w:rsidRPr="001E4085" w:rsidRDefault="005C683E" w:rsidP="005C683E">
      <w:pPr>
        <w:pStyle w:val="BodyText"/>
        <w:ind w:left="1843"/>
        <w:jc w:val="center"/>
        <w:rPr>
          <w:rFonts w:ascii="Bookman Old Style" w:hAnsi="Bookman Old Style"/>
          <w:iCs/>
          <w:u w:color="000000"/>
          <w:lang w:val="en-AU"/>
        </w:rPr>
      </w:pPr>
    </w:p>
    <w:p w:rsidR="005C683E" w:rsidRPr="001E4085" w:rsidRDefault="005C683E" w:rsidP="005C683E">
      <w:pPr>
        <w:pStyle w:val="BodyText"/>
        <w:ind w:left="2410" w:hanging="567"/>
        <w:jc w:val="center"/>
        <w:rPr>
          <w:rFonts w:ascii="Bookman Old Style" w:hAnsi="Bookman Old Style"/>
          <w:iCs/>
          <w:u w:color="000000"/>
          <w:lang w:val="id-ID"/>
        </w:rPr>
      </w:pPr>
      <w:r w:rsidRPr="00FC07F7">
        <w:rPr>
          <w:rFonts w:ascii="Bookman Old Style" w:hAnsi="Bookman Old Style"/>
          <w:iCs/>
          <w:u w:color="000000"/>
          <w:lang w:val="id-ID"/>
        </w:rPr>
        <w:t>Pasal 5</w:t>
      </w:r>
      <w:r w:rsidRPr="00C7404D">
        <w:rPr>
          <w:rFonts w:ascii="Bookman Old Style" w:hAnsi="Bookman Old Style"/>
          <w:iCs/>
          <w:u w:color="000000"/>
          <w:lang w:val="id-ID"/>
        </w:rPr>
        <w:t>5</w:t>
      </w:r>
    </w:p>
    <w:p w:rsidR="005C683E" w:rsidRPr="001E4085" w:rsidRDefault="005C683E" w:rsidP="005C683E">
      <w:pPr>
        <w:pStyle w:val="BodyText"/>
        <w:ind w:left="2410" w:hanging="567"/>
        <w:jc w:val="center"/>
        <w:rPr>
          <w:rFonts w:ascii="Bookman Old Style" w:hAnsi="Bookman Old Style"/>
          <w:iCs/>
          <w:u w:color="000000"/>
          <w:lang w:val="id-ID"/>
        </w:rPr>
      </w:pPr>
    </w:p>
    <w:p w:rsidR="005C683E" w:rsidRPr="001E4085" w:rsidRDefault="005C683E" w:rsidP="005C683E">
      <w:pPr>
        <w:pStyle w:val="BodyText"/>
        <w:numPr>
          <w:ilvl w:val="3"/>
          <w:numId w:val="57"/>
        </w:numPr>
        <w:ind w:left="2410" w:hanging="567"/>
        <w:jc w:val="both"/>
        <w:rPr>
          <w:rFonts w:ascii="Bookman Old Style" w:hAnsi="Bookman Old Style"/>
          <w:iCs/>
          <w:u w:color="000000"/>
          <w:lang w:val="id-ID"/>
        </w:rPr>
      </w:pPr>
      <w:r w:rsidRPr="00FC07F7">
        <w:rPr>
          <w:rFonts w:ascii="Bookman Old Style" w:hAnsi="Bookman Old Style"/>
          <w:iCs/>
          <w:u w:color="000000"/>
          <w:lang w:val="id-ID"/>
        </w:rPr>
        <w:tab/>
      </w:r>
      <w:r w:rsidRPr="00C7404D">
        <w:rPr>
          <w:rFonts w:ascii="Bookman Old Style" w:hAnsi="Bookman Old Style"/>
          <w:iCs/>
          <w:u w:color="000000"/>
          <w:lang w:val="id-ID"/>
        </w:rPr>
        <w:t xml:space="preserve">Penggunaan </w:t>
      </w:r>
      <w:r w:rsidRPr="001E4085">
        <w:rPr>
          <w:rFonts w:ascii="Bookman Old Style" w:hAnsi="Bookman Old Style"/>
          <w:i/>
          <w:iCs/>
          <w:u w:color="000000"/>
          <w:lang w:val="id-ID"/>
        </w:rPr>
        <w:t>filing</w:t>
      </w:r>
      <w:r w:rsidRPr="001E4085">
        <w:rPr>
          <w:rFonts w:ascii="Bookman Old Style" w:hAnsi="Bookman Old Style"/>
          <w:iCs/>
          <w:u w:color="000000"/>
          <w:lang w:val="id-ID"/>
        </w:rPr>
        <w:t xml:space="preserve"> satelit yang telah dijatahkan oleh ITU kepada Indonesia dilaksanakan melalui proses seleksi.</w:t>
      </w:r>
    </w:p>
    <w:p w:rsidR="005C683E" w:rsidRPr="001E4085" w:rsidRDefault="005C683E" w:rsidP="005C683E">
      <w:pPr>
        <w:pStyle w:val="BodyText"/>
        <w:ind w:left="1440"/>
        <w:jc w:val="both"/>
        <w:rPr>
          <w:rFonts w:ascii="Bookman Old Style" w:hAnsi="Bookman Old Style"/>
          <w:iCs/>
          <w:u w:color="000000"/>
          <w:lang w:val="id-ID"/>
        </w:rPr>
      </w:pPr>
    </w:p>
    <w:p w:rsidR="005C683E" w:rsidRPr="001E4085" w:rsidRDefault="005C683E" w:rsidP="005C683E">
      <w:pPr>
        <w:pStyle w:val="BodyText"/>
        <w:numPr>
          <w:ilvl w:val="3"/>
          <w:numId w:val="57"/>
        </w:numPr>
        <w:ind w:left="2410" w:hanging="567"/>
        <w:jc w:val="both"/>
        <w:rPr>
          <w:rFonts w:ascii="Bookman Old Style" w:hAnsi="Bookman Old Style"/>
          <w:iCs/>
          <w:u w:color="000000"/>
          <w:lang w:val="id-ID"/>
        </w:rPr>
      </w:pPr>
      <w:r w:rsidRPr="00FC07F7">
        <w:rPr>
          <w:rFonts w:ascii="Bookman Old Style" w:hAnsi="Bookman Old Style"/>
          <w:i/>
          <w:iCs/>
          <w:u w:color="000000"/>
          <w:lang w:val="id-ID"/>
        </w:rPr>
        <w:tab/>
      </w:r>
      <w:r w:rsidRPr="00C7404D">
        <w:rPr>
          <w:rFonts w:ascii="Bookman Old Style" w:hAnsi="Bookman Old Style"/>
          <w:i/>
          <w:iCs/>
          <w:u w:color="000000"/>
          <w:lang w:val="id-ID"/>
        </w:rPr>
        <w:t>Filing</w:t>
      </w:r>
      <w:r w:rsidRPr="001E4085">
        <w:rPr>
          <w:rFonts w:ascii="Bookman Old Style" w:hAnsi="Bookman Old Style"/>
          <w:iCs/>
          <w:u w:color="000000"/>
          <w:lang w:val="id-ID"/>
        </w:rPr>
        <w:t xml:space="preserve"> satelit sebagaimana dimaksud pada ayat (1) meliputi :</w:t>
      </w:r>
    </w:p>
    <w:p w:rsidR="005C683E" w:rsidRPr="001E4085" w:rsidRDefault="005C683E" w:rsidP="005C683E">
      <w:pPr>
        <w:pStyle w:val="BodyText"/>
        <w:numPr>
          <w:ilvl w:val="7"/>
          <w:numId w:val="57"/>
        </w:numPr>
        <w:ind w:left="2835" w:hanging="425"/>
        <w:jc w:val="both"/>
        <w:rPr>
          <w:rFonts w:ascii="Bookman Old Style" w:hAnsi="Bookman Old Style"/>
          <w:iCs/>
          <w:u w:color="000000"/>
          <w:lang w:val="id-ID"/>
        </w:rPr>
      </w:pPr>
      <w:r w:rsidRPr="001E4085">
        <w:rPr>
          <w:rFonts w:ascii="Bookman Old Style" w:hAnsi="Bookman Old Style"/>
          <w:i/>
          <w:iCs/>
          <w:u w:color="000000"/>
          <w:lang w:val="id-ID"/>
        </w:rPr>
        <w:t>Filing</w:t>
      </w:r>
      <w:r w:rsidRPr="001E4085">
        <w:rPr>
          <w:rFonts w:ascii="Bookman Old Style" w:hAnsi="Bookman Old Style"/>
          <w:iCs/>
          <w:u w:color="000000"/>
          <w:lang w:val="id-ID"/>
        </w:rPr>
        <w:t xml:space="preserve"> Satelit jatah Indonesia untuk Dinas Satelit Tetap dengan jangkauan wilayah Indonesia yang ditentukan dalam Apendiks 30B Peraturan Radio (</w:t>
      </w:r>
      <w:r w:rsidRPr="001E4085">
        <w:rPr>
          <w:rFonts w:ascii="Bookman Old Style" w:hAnsi="Bookman Old Style"/>
          <w:i/>
          <w:iCs/>
          <w:u w:color="000000"/>
          <w:lang w:val="id-ID"/>
        </w:rPr>
        <w:t>Radio Regulation</w:t>
      </w:r>
      <w:r w:rsidRPr="001E4085">
        <w:rPr>
          <w:rFonts w:ascii="Bookman Old Style" w:hAnsi="Bookman Old Style"/>
          <w:iCs/>
          <w:u w:color="000000"/>
          <w:lang w:val="id-ID"/>
        </w:rPr>
        <w:t>);</w:t>
      </w:r>
    </w:p>
    <w:p w:rsidR="005C683E" w:rsidRPr="001E4085" w:rsidRDefault="005C683E" w:rsidP="005C683E">
      <w:pPr>
        <w:pStyle w:val="BodyText"/>
        <w:numPr>
          <w:ilvl w:val="7"/>
          <w:numId w:val="57"/>
        </w:numPr>
        <w:ind w:left="2835" w:hanging="425"/>
        <w:jc w:val="both"/>
        <w:rPr>
          <w:rFonts w:ascii="Bookman Old Style" w:hAnsi="Bookman Old Style"/>
          <w:iCs/>
          <w:u w:color="000000"/>
          <w:lang w:val="id-ID"/>
        </w:rPr>
      </w:pPr>
      <w:r w:rsidRPr="001E4085">
        <w:rPr>
          <w:rFonts w:ascii="Bookman Old Style" w:hAnsi="Bookman Old Style"/>
          <w:i/>
          <w:iCs/>
          <w:u w:color="000000"/>
          <w:lang w:val="id-ID"/>
        </w:rPr>
        <w:t>Filing</w:t>
      </w:r>
      <w:r w:rsidRPr="001E4085">
        <w:rPr>
          <w:rFonts w:ascii="Bookman Old Style" w:hAnsi="Bookman Old Style"/>
          <w:iCs/>
          <w:u w:color="000000"/>
          <w:lang w:val="id-ID"/>
        </w:rPr>
        <w:t xml:space="preserve"> Satelit jatah Indonesia untuk Dinas Satelit Siaran dengan jangkauan wilayah Indonesia yang ditentukan dalam Apendiks 30/30A Peraturan Radio (</w:t>
      </w:r>
      <w:r w:rsidRPr="001E4085">
        <w:rPr>
          <w:rFonts w:ascii="Bookman Old Style" w:hAnsi="Bookman Old Style"/>
          <w:i/>
          <w:iCs/>
          <w:u w:color="000000"/>
          <w:lang w:val="id-ID"/>
        </w:rPr>
        <w:t>Radio Regulation</w:t>
      </w:r>
      <w:r w:rsidRPr="001E4085">
        <w:rPr>
          <w:rFonts w:ascii="Bookman Old Style" w:hAnsi="Bookman Old Style"/>
          <w:iCs/>
          <w:u w:color="000000"/>
          <w:lang w:val="id-ID"/>
        </w:rPr>
        <w:t>).</w:t>
      </w:r>
    </w:p>
    <w:p w:rsidR="005C683E" w:rsidRPr="001E4085" w:rsidRDefault="005C683E" w:rsidP="005C683E">
      <w:pPr>
        <w:pStyle w:val="BodyText"/>
        <w:ind w:left="2520"/>
        <w:jc w:val="both"/>
        <w:rPr>
          <w:rFonts w:ascii="Bookman Old Style" w:hAnsi="Bookman Old Style"/>
          <w:iCs/>
          <w:u w:color="000000"/>
          <w:lang w:val="id-ID"/>
        </w:rPr>
      </w:pPr>
    </w:p>
    <w:p w:rsidR="005C683E" w:rsidRPr="001E4085" w:rsidRDefault="005C683E" w:rsidP="005C683E">
      <w:pPr>
        <w:pStyle w:val="BodyText"/>
        <w:numPr>
          <w:ilvl w:val="0"/>
          <w:numId w:val="57"/>
        </w:numPr>
        <w:ind w:left="2410" w:hanging="567"/>
        <w:jc w:val="both"/>
        <w:rPr>
          <w:rFonts w:ascii="Bookman Old Style" w:hAnsi="Bookman Old Style"/>
          <w:iCs/>
          <w:u w:color="000000"/>
          <w:lang w:val="id-ID"/>
        </w:rPr>
      </w:pPr>
      <w:r w:rsidRPr="00FC07F7">
        <w:rPr>
          <w:rFonts w:ascii="Bookman Old Style" w:hAnsi="Bookman Old Style"/>
          <w:iCs/>
          <w:u w:color="000000"/>
          <w:lang w:val="id-ID"/>
        </w:rPr>
        <w:tab/>
      </w:r>
      <w:r w:rsidRPr="00C7404D">
        <w:rPr>
          <w:rFonts w:ascii="Bookman Old Style" w:hAnsi="Bookman Old Style"/>
          <w:iCs/>
          <w:u w:color="000000"/>
          <w:lang w:val="id-ID"/>
        </w:rPr>
        <w:t xml:space="preserve">Ketentuan lebih lanjut mengenai proses </w:t>
      </w:r>
      <w:r w:rsidRPr="001E4085">
        <w:rPr>
          <w:rFonts w:ascii="Bookman Old Style" w:hAnsi="Bookman Old Style"/>
          <w:iCs/>
          <w:u w:color="000000"/>
          <w:lang w:val="id-ID"/>
        </w:rPr>
        <w:t>seleksi sebagaimana dimaksud pada ayat (1) diatur dalam Peraturan Menteri.</w:t>
      </w:r>
    </w:p>
    <w:p w:rsidR="005C683E" w:rsidRPr="001E4085" w:rsidRDefault="005C683E" w:rsidP="005C683E">
      <w:pPr>
        <w:pStyle w:val="BodyText"/>
        <w:ind w:left="2410" w:hanging="567"/>
        <w:jc w:val="center"/>
        <w:rPr>
          <w:rFonts w:ascii="Bookman Old Style" w:hAnsi="Bookman Old Style"/>
          <w:iCs/>
          <w:u w:color="000000"/>
          <w:lang w:val="id-ID"/>
        </w:rPr>
      </w:pPr>
    </w:p>
    <w:p w:rsidR="005C683E" w:rsidRPr="001E4085" w:rsidRDefault="005C683E" w:rsidP="005C683E">
      <w:pPr>
        <w:pStyle w:val="BodyText"/>
        <w:ind w:left="2410" w:hanging="567"/>
        <w:jc w:val="center"/>
        <w:rPr>
          <w:rFonts w:ascii="Bookman Old Style" w:hAnsi="Bookman Old Style"/>
          <w:iCs/>
          <w:u w:color="000000"/>
          <w:lang w:val="id-ID"/>
        </w:rPr>
      </w:pPr>
      <w:r w:rsidRPr="001E4085">
        <w:rPr>
          <w:rFonts w:ascii="Bookman Old Style" w:hAnsi="Bookman Old Style"/>
          <w:iCs/>
          <w:u w:color="000000"/>
          <w:lang w:val="id-ID"/>
        </w:rPr>
        <w:t>Bagian Keduabelas</w:t>
      </w:r>
    </w:p>
    <w:p w:rsidR="005C683E" w:rsidRPr="001E4085" w:rsidRDefault="005C683E" w:rsidP="005C683E">
      <w:pPr>
        <w:pStyle w:val="BodyText"/>
        <w:ind w:left="2410" w:hanging="567"/>
        <w:jc w:val="center"/>
        <w:rPr>
          <w:rFonts w:ascii="Bookman Old Style" w:hAnsi="Bookman Old Style"/>
          <w:iCs/>
          <w:u w:color="000000"/>
          <w:lang w:val="id-ID"/>
        </w:rPr>
      </w:pPr>
      <w:r w:rsidRPr="001E4085">
        <w:rPr>
          <w:rFonts w:ascii="Bookman Old Style" w:hAnsi="Bookman Old Style"/>
          <w:iCs/>
          <w:u w:color="000000"/>
          <w:lang w:val="id-ID"/>
        </w:rPr>
        <w:t xml:space="preserve">Biaya Hak Penggunaan Orbit Satelit </w:t>
      </w:r>
    </w:p>
    <w:p w:rsidR="005C683E" w:rsidRPr="001E4085" w:rsidRDefault="005C683E" w:rsidP="005C683E">
      <w:pPr>
        <w:pStyle w:val="BodyText"/>
        <w:ind w:left="2410" w:hanging="567"/>
        <w:jc w:val="center"/>
        <w:rPr>
          <w:rFonts w:ascii="Bookman Old Style" w:hAnsi="Bookman Old Style"/>
          <w:iCs/>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bCs/>
          <w:u w:color="000000"/>
          <w:lang w:val="id-ID"/>
        </w:rPr>
      </w:pPr>
      <w:r w:rsidRPr="001E4085">
        <w:rPr>
          <w:rFonts w:ascii="Bookman Old Style" w:hAnsi="Bookman Old Style"/>
          <w:bCs/>
          <w:u w:color="000000"/>
        </w:rPr>
        <w:t xml:space="preserve">Pasal </w:t>
      </w:r>
      <w:r w:rsidRPr="001E4085">
        <w:rPr>
          <w:rFonts w:ascii="Bookman Old Style" w:hAnsi="Bookman Old Style"/>
          <w:bCs/>
          <w:u w:color="000000"/>
          <w:lang w:val="id-ID"/>
        </w:rPr>
        <w:t>56</w:t>
      </w:r>
    </w:p>
    <w:p w:rsidR="005C683E" w:rsidRPr="001E4085" w:rsidRDefault="005C683E" w:rsidP="005C683E">
      <w:pPr>
        <w:autoSpaceDE w:val="0"/>
        <w:autoSpaceDN w:val="0"/>
        <w:adjustRightInd w:val="0"/>
        <w:ind w:left="2410" w:hanging="567"/>
        <w:jc w:val="both"/>
        <w:rPr>
          <w:rFonts w:ascii="Bookman Old Style" w:hAnsi="Bookman Old Style"/>
          <w:u w:color="000000"/>
        </w:rPr>
      </w:pPr>
    </w:p>
    <w:p w:rsidR="005C683E" w:rsidRPr="001E4085" w:rsidRDefault="005C683E" w:rsidP="005C683E">
      <w:pPr>
        <w:numPr>
          <w:ilvl w:val="3"/>
          <w:numId w:val="7"/>
        </w:numPr>
        <w:tabs>
          <w:tab w:val="clear" w:pos="1440"/>
        </w:tabs>
        <w:autoSpaceDE w:val="0"/>
        <w:autoSpaceDN w:val="0"/>
        <w:adjustRightInd w:val="0"/>
        <w:ind w:left="2410" w:hanging="567"/>
        <w:jc w:val="both"/>
        <w:rPr>
          <w:rFonts w:ascii="Bookman Old Style" w:hAnsi="Bookman Old Style"/>
          <w:u w:color="000000"/>
        </w:rPr>
      </w:pPr>
      <w:r w:rsidRPr="00FC07F7">
        <w:rPr>
          <w:rFonts w:ascii="Bookman Old Style" w:hAnsi="Bookman Old Style"/>
          <w:u w:color="000000"/>
          <w:lang w:val="id-ID"/>
        </w:rPr>
        <w:tab/>
      </w:r>
      <w:r w:rsidRPr="00C7404D">
        <w:rPr>
          <w:rFonts w:ascii="Bookman Old Style" w:hAnsi="Bookman Old Style"/>
          <w:u w:color="000000"/>
        </w:rPr>
        <w:t>BHP</w:t>
      </w:r>
      <w:r w:rsidRPr="001E4085">
        <w:rPr>
          <w:rFonts w:ascii="Bookman Old Style" w:hAnsi="Bookman Old Style"/>
          <w:u w:color="000000"/>
        </w:rPr>
        <w:t xml:space="preserve"> orbit satelit dikenakan kepada penyelenggara satelit Indonesia untuk memanfaatkan </w:t>
      </w:r>
      <w:r w:rsidRPr="001E4085">
        <w:rPr>
          <w:rFonts w:ascii="Bookman Old Style" w:hAnsi="Bookman Old Style"/>
          <w:i/>
          <w:u w:color="000000"/>
        </w:rPr>
        <w:t xml:space="preserve">filing </w:t>
      </w:r>
      <w:r w:rsidRPr="001E4085">
        <w:rPr>
          <w:rFonts w:ascii="Bookman Old Style" w:hAnsi="Bookman Old Style"/>
          <w:u w:color="000000"/>
        </w:rPr>
        <w:t>satelit yang telah dijatahkan oleh ITU kepada Indonesia</w:t>
      </w:r>
      <w:r w:rsidRPr="001E4085">
        <w:rPr>
          <w:rFonts w:ascii="Bookman Old Style" w:hAnsi="Bookman Old Style"/>
          <w:u w:color="000000"/>
          <w:lang w:val="id-ID"/>
        </w:rPr>
        <w:t xml:space="preserve"> sebagaimana dimaksud dalam Pasal 55 ayat (2).</w:t>
      </w:r>
    </w:p>
    <w:p w:rsidR="005C683E" w:rsidRPr="001E4085" w:rsidRDefault="005C683E" w:rsidP="005C683E">
      <w:pPr>
        <w:autoSpaceDE w:val="0"/>
        <w:autoSpaceDN w:val="0"/>
        <w:adjustRightInd w:val="0"/>
        <w:jc w:val="both"/>
        <w:rPr>
          <w:rFonts w:ascii="Bookman Old Style" w:hAnsi="Bookman Old Style"/>
          <w:u w:color="000000"/>
          <w:lang w:val="id-ID"/>
        </w:rPr>
      </w:pPr>
    </w:p>
    <w:p w:rsidR="005C683E" w:rsidRPr="001E4085" w:rsidRDefault="005C683E" w:rsidP="005C683E">
      <w:pPr>
        <w:numPr>
          <w:ilvl w:val="3"/>
          <w:numId w:val="7"/>
        </w:numPr>
        <w:tabs>
          <w:tab w:val="clear" w:pos="1440"/>
        </w:tabs>
        <w:autoSpaceDE w:val="0"/>
        <w:autoSpaceDN w:val="0"/>
        <w:adjustRightInd w:val="0"/>
        <w:ind w:left="2410" w:hanging="567"/>
        <w:jc w:val="both"/>
        <w:rPr>
          <w:rFonts w:ascii="Bookman Old Style" w:hAnsi="Bookman Old Style"/>
          <w:u w:color="000000"/>
          <w:lang w:val="id-ID"/>
        </w:rPr>
      </w:pPr>
      <w:r w:rsidRPr="00FC07F7">
        <w:rPr>
          <w:rFonts w:ascii="Bookman Old Style" w:hAnsi="Bookman Old Style"/>
          <w:u w:color="000000"/>
          <w:lang w:val="id-ID"/>
        </w:rPr>
        <w:tab/>
      </w:r>
      <w:r w:rsidRPr="00C7404D">
        <w:rPr>
          <w:rFonts w:ascii="Bookman Old Style" w:hAnsi="Bookman Old Style"/>
          <w:u w:color="000000"/>
        </w:rPr>
        <w:t>BHP</w:t>
      </w:r>
      <w:r w:rsidRPr="001E4085">
        <w:rPr>
          <w:rFonts w:ascii="Bookman Old Style" w:hAnsi="Bookman Old Style"/>
          <w:u w:color="000000"/>
        </w:rPr>
        <w:t xml:space="preserve"> orbit satelit wajib dibayar di muka</w:t>
      </w:r>
      <w:r w:rsidRPr="001E4085">
        <w:rPr>
          <w:rFonts w:ascii="Bookman Old Style" w:hAnsi="Bookman Old Style"/>
          <w:u w:color="000000"/>
          <w:lang w:val="id-ID"/>
        </w:rPr>
        <w:t xml:space="preserve"> </w:t>
      </w:r>
      <w:r w:rsidRPr="001E4085">
        <w:rPr>
          <w:rFonts w:ascii="Bookman Old Style" w:hAnsi="Bookman Old Style"/>
          <w:u w:color="000000"/>
        </w:rPr>
        <w:t>sesuai ketentuan peraturan perundang-undangan</w:t>
      </w:r>
      <w:r w:rsidRPr="001E4085">
        <w:rPr>
          <w:rFonts w:ascii="Bookman Old Style" w:hAnsi="Bookman Old Style"/>
          <w:u w:color="000000"/>
          <w:lang w:val="id-ID"/>
        </w:rPr>
        <w:t>.</w:t>
      </w:r>
    </w:p>
    <w:p w:rsidR="005C683E" w:rsidRPr="001E4085" w:rsidRDefault="005C683E" w:rsidP="005C683E">
      <w:pPr>
        <w:ind w:left="1843"/>
        <w:jc w:val="center"/>
        <w:rPr>
          <w:rFonts w:ascii="Bookman Old Style" w:hAnsi="Bookman Old Style"/>
          <w:u w:color="000000"/>
          <w:lang w:val="id-ID"/>
        </w:rPr>
      </w:pPr>
    </w:p>
    <w:p w:rsidR="005C683E" w:rsidRPr="001E4085" w:rsidRDefault="005C683E" w:rsidP="005C683E">
      <w:pPr>
        <w:ind w:left="1843"/>
        <w:jc w:val="center"/>
        <w:rPr>
          <w:rFonts w:ascii="Bookman Old Style" w:hAnsi="Bookman Old Style"/>
          <w:u w:color="000000"/>
          <w:lang w:val="id-ID"/>
        </w:rPr>
      </w:pPr>
      <w:r w:rsidRPr="001E4085">
        <w:rPr>
          <w:rFonts w:ascii="Bookman Old Style" w:hAnsi="Bookman Old Style"/>
          <w:u w:color="000000"/>
          <w:lang w:val="id-ID"/>
        </w:rPr>
        <w:t>Bagian Ketigabelas</w:t>
      </w:r>
    </w:p>
    <w:p w:rsidR="005C683E" w:rsidRPr="001E4085" w:rsidRDefault="005C683E" w:rsidP="005C683E">
      <w:pPr>
        <w:ind w:left="1843"/>
        <w:jc w:val="center"/>
        <w:rPr>
          <w:rFonts w:ascii="Bookman Old Style" w:hAnsi="Bookman Old Style"/>
          <w:bCs/>
          <w:u w:color="000000"/>
          <w:lang w:val="id-ID"/>
        </w:rPr>
      </w:pPr>
      <w:r w:rsidRPr="001E4085">
        <w:rPr>
          <w:rFonts w:ascii="Bookman Old Style" w:hAnsi="Bookman Old Style"/>
          <w:u w:color="000000"/>
          <w:lang w:val="id-ID"/>
        </w:rPr>
        <w:t xml:space="preserve">Biaya </w:t>
      </w:r>
      <w:r w:rsidRPr="001E4085">
        <w:rPr>
          <w:rFonts w:ascii="Bookman Old Style" w:hAnsi="Bookman Old Style"/>
          <w:i/>
          <w:u w:color="000000"/>
          <w:lang w:val="id-ID"/>
        </w:rPr>
        <w:t>Filing</w:t>
      </w:r>
      <w:r w:rsidRPr="001E4085">
        <w:rPr>
          <w:rFonts w:ascii="Bookman Old Style" w:hAnsi="Bookman Old Style"/>
          <w:u w:color="000000"/>
          <w:lang w:val="id-ID"/>
        </w:rPr>
        <w:t xml:space="preserve"> Satelit</w:t>
      </w:r>
    </w:p>
    <w:p w:rsidR="005C683E" w:rsidRPr="001E4085" w:rsidRDefault="005C683E" w:rsidP="005C683E">
      <w:pPr>
        <w:ind w:left="1843"/>
        <w:jc w:val="center"/>
        <w:rPr>
          <w:rFonts w:ascii="Bookman Old Style" w:hAnsi="Bookman Old Style"/>
          <w:bCs/>
          <w:u w:color="000000"/>
          <w:lang w:val="id-ID"/>
        </w:rPr>
      </w:pPr>
    </w:p>
    <w:p w:rsidR="005C683E" w:rsidRPr="001E4085" w:rsidRDefault="005C683E" w:rsidP="005C683E">
      <w:pPr>
        <w:ind w:left="1843"/>
        <w:jc w:val="center"/>
        <w:rPr>
          <w:rFonts w:ascii="Bookman Old Style" w:hAnsi="Bookman Old Style"/>
          <w:bCs/>
          <w:u w:color="000000"/>
          <w:lang w:val="id-ID"/>
        </w:rPr>
      </w:pPr>
      <w:r w:rsidRPr="001E4085">
        <w:rPr>
          <w:rFonts w:ascii="Bookman Old Style" w:hAnsi="Bookman Old Style"/>
          <w:bCs/>
          <w:u w:color="000000"/>
          <w:lang w:val="id-ID"/>
        </w:rPr>
        <w:t>P</w:t>
      </w:r>
      <w:r w:rsidRPr="001E4085">
        <w:rPr>
          <w:rFonts w:ascii="Bookman Old Style" w:hAnsi="Bookman Old Style"/>
          <w:bCs/>
          <w:u w:color="000000"/>
        </w:rPr>
        <w:t xml:space="preserve">asal </w:t>
      </w:r>
      <w:r w:rsidRPr="001E4085">
        <w:rPr>
          <w:rFonts w:ascii="Bookman Old Style" w:hAnsi="Bookman Old Style"/>
          <w:bCs/>
          <w:u w:color="000000"/>
          <w:lang w:val="id-ID"/>
        </w:rPr>
        <w:t>57</w:t>
      </w:r>
    </w:p>
    <w:p w:rsidR="005C683E" w:rsidRPr="001E4085" w:rsidRDefault="005C683E" w:rsidP="005C683E">
      <w:pPr>
        <w:ind w:left="2410" w:hanging="567"/>
        <w:rPr>
          <w:rFonts w:ascii="Bookman Old Style" w:hAnsi="Bookman Old Style"/>
          <w:u w:color="000000"/>
        </w:rPr>
      </w:pPr>
    </w:p>
    <w:p w:rsidR="005C683E" w:rsidRPr="001E4085" w:rsidRDefault="005C683E" w:rsidP="005C683E">
      <w:pPr>
        <w:numPr>
          <w:ilvl w:val="0"/>
          <w:numId w:val="43"/>
        </w:numPr>
        <w:tabs>
          <w:tab w:val="clear" w:pos="1440"/>
        </w:tabs>
        <w:autoSpaceDE w:val="0"/>
        <w:autoSpaceDN w:val="0"/>
        <w:adjustRightInd w:val="0"/>
        <w:ind w:left="2410" w:hanging="567"/>
        <w:jc w:val="both"/>
        <w:rPr>
          <w:rFonts w:ascii="Bookman Old Style" w:hAnsi="Bookman Old Style"/>
          <w:noProof w:val="0"/>
          <w:u w:color="000000"/>
          <w:lang w:val="en-GB"/>
        </w:rPr>
      </w:pPr>
      <w:r w:rsidRPr="00FC07F7">
        <w:rPr>
          <w:rFonts w:ascii="Bookman Old Style" w:hAnsi="Bookman Old Style"/>
          <w:u w:color="000000"/>
          <w:lang w:val="id-ID"/>
        </w:rPr>
        <w:tab/>
      </w:r>
      <w:r w:rsidRPr="00C7404D">
        <w:rPr>
          <w:rFonts w:ascii="Bookman Old Style" w:hAnsi="Bookman Old Style"/>
          <w:u w:color="000000"/>
          <w:lang w:val="id-ID"/>
        </w:rPr>
        <w:t xml:space="preserve">Penyelenggara satelit Indonesia wajib membayar biaya </w:t>
      </w:r>
      <w:r w:rsidRPr="001E4085">
        <w:rPr>
          <w:rFonts w:ascii="Bookman Old Style" w:hAnsi="Bookman Old Style"/>
          <w:i/>
          <w:u w:color="000000"/>
          <w:lang w:val="id-ID"/>
        </w:rPr>
        <w:t xml:space="preserve">filing </w:t>
      </w:r>
      <w:r w:rsidRPr="001E4085">
        <w:rPr>
          <w:rFonts w:ascii="Bookman Old Style" w:hAnsi="Bookman Old Style"/>
          <w:u w:color="000000"/>
          <w:lang w:val="id-ID"/>
        </w:rPr>
        <w:t xml:space="preserve">satelit </w:t>
      </w:r>
      <w:r w:rsidRPr="001E4085">
        <w:rPr>
          <w:rFonts w:ascii="Bookman Old Style" w:hAnsi="Bookman Old Style"/>
          <w:i/>
          <w:u w:color="000000"/>
          <w:lang w:val="id-ID"/>
        </w:rPr>
        <w:t xml:space="preserve">(cost recovery) </w:t>
      </w:r>
      <w:r w:rsidRPr="001E4085">
        <w:rPr>
          <w:rFonts w:ascii="Bookman Old Style" w:hAnsi="Bookman Old Style"/>
          <w:u w:color="000000"/>
          <w:lang w:val="id-ID"/>
        </w:rPr>
        <w:t xml:space="preserve">ke </w:t>
      </w:r>
      <w:r w:rsidRPr="001E4085">
        <w:rPr>
          <w:rFonts w:ascii="Bookman Old Style" w:hAnsi="Bookman Old Style"/>
          <w:iCs/>
          <w:u w:color="000000"/>
          <w:lang w:val="id-ID"/>
        </w:rPr>
        <w:t xml:space="preserve">ITU </w:t>
      </w:r>
      <w:r w:rsidRPr="001E4085">
        <w:rPr>
          <w:rFonts w:ascii="Bookman Old Style" w:hAnsi="Bookman Old Style"/>
          <w:u w:color="000000"/>
          <w:lang w:val="id-ID"/>
        </w:rPr>
        <w:t xml:space="preserve">yang besaran dan waktu pembayarannya ditetapkan oleh </w:t>
      </w:r>
      <w:r w:rsidRPr="001E4085">
        <w:rPr>
          <w:rFonts w:ascii="Bookman Old Style" w:hAnsi="Bookman Old Style"/>
          <w:iCs/>
          <w:u w:color="000000"/>
          <w:lang w:val="id-ID"/>
        </w:rPr>
        <w:t>ITU.</w:t>
      </w:r>
    </w:p>
    <w:p w:rsidR="005C683E" w:rsidRPr="001E4085" w:rsidRDefault="005C683E" w:rsidP="005C683E">
      <w:pPr>
        <w:autoSpaceDE w:val="0"/>
        <w:autoSpaceDN w:val="0"/>
        <w:adjustRightInd w:val="0"/>
        <w:ind w:left="2410"/>
        <w:jc w:val="both"/>
        <w:rPr>
          <w:rFonts w:ascii="Bookman Old Style" w:hAnsi="Bookman Old Style"/>
          <w:noProof w:val="0"/>
          <w:u w:color="000000"/>
          <w:lang w:val="en-GB"/>
        </w:rPr>
      </w:pPr>
    </w:p>
    <w:p w:rsidR="005C683E" w:rsidRPr="001E4085" w:rsidRDefault="005C683E" w:rsidP="005C683E">
      <w:pPr>
        <w:numPr>
          <w:ilvl w:val="0"/>
          <w:numId w:val="43"/>
        </w:numPr>
        <w:tabs>
          <w:tab w:val="clear" w:pos="1440"/>
        </w:tabs>
        <w:autoSpaceDE w:val="0"/>
        <w:autoSpaceDN w:val="0"/>
        <w:adjustRightInd w:val="0"/>
        <w:ind w:left="2410" w:hanging="567"/>
        <w:jc w:val="both"/>
        <w:rPr>
          <w:rFonts w:ascii="Bookman Old Style" w:hAnsi="Bookman Old Style"/>
          <w:noProof w:val="0"/>
          <w:u w:color="000000"/>
          <w:lang w:val="en-GB"/>
        </w:rPr>
      </w:pPr>
      <w:r w:rsidRPr="00FC07F7">
        <w:rPr>
          <w:rFonts w:ascii="Bookman Old Style" w:hAnsi="Bookman Old Style"/>
          <w:u w:color="000000"/>
          <w:lang w:val="id-ID"/>
        </w:rPr>
        <w:tab/>
      </w:r>
      <w:r w:rsidRPr="00C7404D">
        <w:rPr>
          <w:rFonts w:ascii="Bookman Old Style" w:hAnsi="Bookman Old Style"/>
          <w:u w:color="000000"/>
          <w:lang w:val="id-ID"/>
        </w:rPr>
        <w:t>Dalam hal terjadi pencabutan Hak Penggunaan</w:t>
      </w:r>
      <w:r w:rsidRPr="001E4085">
        <w:rPr>
          <w:rFonts w:ascii="Bookman Old Style" w:hAnsi="Bookman Old Style"/>
          <w:u w:color="000000"/>
          <w:lang w:val="id-ID"/>
        </w:rPr>
        <w:t xml:space="preserve"> </w:t>
      </w:r>
      <w:r w:rsidRPr="001E4085">
        <w:rPr>
          <w:rFonts w:ascii="Bookman Old Style" w:hAnsi="Bookman Old Style"/>
          <w:i/>
          <w:u w:color="000000"/>
          <w:lang w:val="id-ID"/>
        </w:rPr>
        <w:t xml:space="preserve">Filing  </w:t>
      </w:r>
      <w:r w:rsidRPr="001E4085">
        <w:rPr>
          <w:rFonts w:ascii="Bookman Old Style" w:hAnsi="Bookman Old Style"/>
          <w:u w:color="000000"/>
          <w:lang w:val="id-ID"/>
        </w:rPr>
        <w:t>S</w:t>
      </w:r>
      <w:r w:rsidRPr="001E4085">
        <w:rPr>
          <w:rFonts w:ascii="Bookman Old Style" w:hAnsi="Bookman Old Style"/>
          <w:u w:color="000000"/>
        </w:rPr>
        <w:t>atelit</w:t>
      </w:r>
      <w:r w:rsidRPr="001E4085">
        <w:rPr>
          <w:rFonts w:ascii="Bookman Old Style" w:hAnsi="Bookman Old Style"/>
          <w:u w:color="000000"/>
          <w:lang w:val="id-ID"/>
        </w:rPr>
        <w:t xml:space="preserve"> Indonesia, biaya </w:t>
      </w:r>
      <w:r w:rsidRPr="001E4085">
        <w:rPr>
          <w:rFonts w:ascii="Bookman Old Style" w:hAnsi="Bookman Old Style"/>
          <w:i/>
          <w:u w:color="000000"/>
          <w:lang w:val="id-ID"/>
        </w:rPr>
        <w:t xml:space="preserve">filing </w:t>
      </w:r>
      <w:r w:rsidRPr="001E4085">
        <w:rPr>
          <w:rFonts w:ascii="Bookman Old Style" w:hAnsi="Bookman Old Style"/>
          <w:u w:color="000000"/>
          <w:lang w:val="id-ID"/>
        </w:rPr>
        <w:t>satelit</w:t>
      </w:r>
      <w:r w:rsidRPr="001E4085">
        <w:rPr>
          <w:rFonts w:ascii="Bookman Old Style" w:hAnsi="Bookman Old Style"/>
          <w:i/>
          <w:u w:color="000000"/>
          <w:lang w:val="id-ID"/>
        </w:rPr>
        <w:t xml:space="preserve"> (cost recovery)</w:t>
      </w:r>
      <w:r w:rsidRPr="001E4085">
        <w:rPr>
          <w:rFonts w:ascii="Bookman Old Style" w:hAnsi="Bookman Old Style"/>
          <w:u w:color="000000"/>
          <w:lang w:val="id-ID"/>
        </w:rPr>
        <w:t xml:space="preserve"> tidak dapat diminta kembali.</w:t>
      </w:r>
    </w:p>
    <w:p w:rsidR="005C683E" w:rsidRPr="001E4085" w:rsidRDefault="005C683E" w:rsidP="005C683E">
      <w:pPr>
        <w:autoSpaceDE w:val="0"/>
        <w:autoSpaceDN w:val="0"/>
        <w:adjustRightInd w:val="0"/>
        <w:ind w:left="2410" w:hanging="567"/>
        <w:jc w:val="both"/>
        <w:rPr>
          <w:rFonts w:ascii="Bookman Old Style" w:hAnsi="Bookman Old Style"/>
          <w:noProof w:val="0"/>
          <w:u w:color="000000"/>
          <w:lang w:val="en-GB"/>
        </w:rPr>
      </w:pPr>
    </w:p>
    <w:p w:rsidR="005C683E" w:rsidRPr="001E4085" w:rsidRDefault="005C683E" w:rsidP="005C683E">
      <w:pPr>
        <w:numPr>
          <w:ilvl w:val="0"/>
          <w:numId w:val="43"/>
        </w:numPr>
        <w:tabs>
          <w:tab w:val="clear" w:pos="1440"/>
        </w:tabs>
        <w:autoSpaceDE w:val="0"/>
        <w:autoSpaceDN w:val="0"/>
        <w:adjustRightInd w:val="0"/>
        <w:ind w:left="2410" w:hanging="567"/>
        <w:jc w:val="both"/>
        <w:rPr>
          <w:rFonts w:ascii="Bookman Old Style" w:hAnsi="Bookman Old Style"/>
          <w:noProof w:val="0"/>
          <w:u w:color="000000"/>
          <w:lang w:val="en-GB"/>
        </w:rPr>
      </w:pPr>
      <w:r w:rsidRPr="00FC07F7">
        <w:rPr>
          <w:rFonts w:ascii="Bookman Old Style" w:hAnsi="Bookman Old Style"/>
          <w:noProof w:val="0"/>
          <w:u w:color="000000"/>
          <w:lang w:val="id-ID"/>
        </w:rPr>
        <w:tab/>
      </w:r>
      <w:r w:rsidRPr="00C7404D">
        <w:rPr>
          <w:rFonts w:ascii="Bookman Old Style" w:hAnsi="Bookman Old Style"/>
          <w:noProof w:val="0"/>
          <w:u w:color="000000"/>
          <w:lang w:val="en-GB"/>
        </w:rPr>
        <w:t>Pembebasan</w:t>
      </w:r>
      <w:r w:rsidRPr="001E4085">
        <w:rPr>
          <w:rFonts w:ascii="Bookman Old Style" w:hAnsi="Bookman Old Style"/>
          <w:noProof w:val="0"/>
          <w:u w:color="000000"/>
          <w:lang w:val="en-GB"/>
        </w:rPr>
        <w:t xml:space="preserve"> biaya </w:t>
      </w:r>
      <w:r w:rsidRPr="001E4085">
        <w:rPr>
          <w:rFonts w:ascii="Bookman Old Style" w:hAnsi="Bookman Old Style"/>
          <w:i/>
          <w:iCs/>
          <w:noProof w:val="0"/>
          <w:u w:color="000000"/>
          <w:lang w:val="en-GB"/>
        </w:rPr>
        <w:t xml:space="preserve">filing </w:t>
      </w:r>
      <w:r w:rsidRPr="001E4085">
        <w:rPr>
          <w:rFonts w:ascii="Bookman Old Style" w:hAnsi="Bookman Old Style"/>
          <w:noProof w:val="0"/>
          <w:u w:color="000000"/>
          <w:lang w:val="en-GB"/>
        </w:rPr>
        <w:t>satelit (</w:t>
      </w:r>
      <w:r w:rsidRPr="001E4085">
        <w:rPr>
          <w:rFonts w:ascii="Bookman Old Style" w:hAnsi="Bookman Old Style"/>
          <w:i/>
          <w:noProof w:val="0"/>
          <w:u w:color="000000"/>
          <w:lang w:val="en-GB"/>
        </w:rPr>
        <w:t>free entitlement</w:t>
      </w:r>
      <w:r w:rsidRPr="001E4085">
        <w:rPr>
          <w:rFonts w:ascii="Bookman Old Style" w:hAnsi="Bookman Old Style"/>
          <w:noProof w:val="0"/>
          <w:u w:color="000000"/>
          <w:lang w:val="en-GB"/>
        </w:rPr>
        <w:t xml:space="preserve">) dari ITU </w:t>
      </w:r>
      <w:r w:rsidRPr="001E4085">
        <w:rPr>
          <w:rFonts w:ascii="Bookman Old Style" w:hAnsi="Bookman Old Style"/>
          <w:noProof w:val="0"/>
          <w:u w:color="000000"/>
          <w:lang w:val="id-ID"/>
        </w:rPr>
        <w:t xml:space="preserve">dapat </w:t>
      </w:r>
      <w:r w:rsidRPr="001E4085">
        <w:rPr>
          <w:rFonts w:ascii="Bookman Old Style" w:hAnsi="Bookman Old Style"/>
          <w:noProof w:val="0"/>
          <w:u w:color="000000"/>
          <w:lang w:val="en-GB"/>
        </w:rPr>
        <w:t xml:space="preserve">diberikan kepada penyelenggara satelit </w:t>
      </w:r>
      <w:r w:rsidRPr="001E4085">
        <w:rPr>
          <w:rFonts w:ascii="Bookman Old Style" w:hAnsi="Bookman Old Style"/>
          <w:noProof w:val="0"/>
          <w:u w:color="000000"/>
          <w:lang w:val="id-ID"/>
        </w:rPr>
        <w:t>Indonesia.</w:t>
      </w:r>
    </w:p>
    <w:p w:rsidR="005C683E" w:rsidRPr="001E4085" w:rsidRDefault="005C683E" w:rsidP="005C683E">
      <w:pPr>
        <w:rPr>
          <w:rFonts w:ascii="Bookman Old Style" w:hAnsi="Bookman Old Style"/>
          <w:noProof w:val="0"/>
          <w:u w:color="000000"/>
          <w:lang w:val="id-ID"/>
        </w:rPr>
      </w:pPr>
    </w:p>
    <w:p w:rsidR="005C683E" w:rsidRPr="001E4085" w:rsidRDefault="005C683E" w:rsidP="005C683E">
      <w:pPr>
        <w:numPr>
          <w:ilvl w:val="0"/>
          <w:numId w:val="43"/>
        </w:numPr>
        <w:tabs>
          <w:tab w:val="clear" w:pos="1440"/>
        </w:tabs>
        <w:autoSpaceDE w:val="0"/>
        <w:autoSpaceDN w:val="0"/>
        <w:adjustRightInd w:val="0"/>
        <w:ind w:left="2410" w:hanging="567"/>
        <w:jc w:val="both"/>
        <w:rPr>
          <w:rFonts w:ascii="Bookman Old Style" w:hAnsi="Bookman Old Style"/>
          <w:noProof w:val="0"/>
          <w:u w:color="000000"/>
          <w:lang w:val="en-GB"/>
        </w:rPr>
      </w:pPr>
      <w:r w:rsidRPr="001E4085">
        <w:rPr>
          <w:rFonts w:ascii="Bookman Old Style" w:hAnsi="Bookman Old Style"/>
          <w:noProof w:val="0"/>
          <w:u w:color="000000"/>
          <w:lang w:val="id-ID"/>
        </w:rPr>
        <w:tab/>
        <w:t xml:space="preserve">Penyelenggara satelit Indonesia yang mendapatkan pembebasan biaya </w:t>
      </w:r>
      <w:r w:rsidRPr="001E4085">
        <w:rPr>
          <w:rFonts w:ascii="Bookman Old Style" w:hAnsi="Bookman Old Style"/>
          <w:i/>
          <w:noProof w:val="0"/>
          <w:u w:color="000000"/>
          <w:lang w:val="id-ID"/>
        </w:rPr>
        <w:t>filing</w:t>
      </w:r>
      <w:r w:rsidRPr="001E4085">
        <w:rPr>
          <w:rFonts w:ascii="Bookman Old Style" w:hAnsi="Bookman Old Style"/>
          <w:noProof w:val="0"/>
          <w:u w:color="000000"/>
          <w:lang w:val="id-ID"/>
        </w:rPr>
        <w:t xml:space="preserve"> satelit dari ITU ditentukan</w:t>
      </w:r>
      <w:r w:rsidRPr="001E4085">
        <w:rPr>
          <w:rFonts w:ascii="Bookman Old Style" w:hAnsi="Bookman Old Style"/>
          <w:noProof w:val="0"/>
          <w:u w:color="000000"/>
        </w:rPr>
        <w:t xml:space="preserve"> </w:t>
      </w:r>
      <w:r w:rsidRPr="001E4085">
        <w:rPr>
          <w:rFonts w:ascii="Bookman Old Style" w:hAnsi="Bookman Old Style"/>
          <w:noProof w:val="0"/>
          <w:u w:color="000000"/>
          <w:lang w:val="id-ID"/>
        </w:rPr>
        <w:t>oleh Direktur Jenderal</w:t>
      </w:r>
      <w:r w:rsidRPr="001E4085">
        <w:rPr>
          <w:rFonts w:ascii="Bookman Old Style" w:hAnsi="Bookman Old Style"/>
          <w:noProof w:val="0"/>
          <w:u w:color="000000"/>
        </w:rPr>
        <w:t>.</w:t>
      </w:r>
    </w:p>
    <w:p w:rsidR="005C683E" w:rsidRPr="001E4085" w:rsidRDefault="005C683E" w:rsidP="005C683E">
      <w:pPr>
        <w:pStyle w:val="BodyText"/>
        <w:ind w:left="1843"/>
        <w:jc w:val="center"/>
        <w:rPr>
          <w:rFonts w:ascii="Bookman Old Style" w:hAnsi="Bookman Old Style"/>
          <w:noProof w:val="0"/>
          <w:u w:color="000000"/>
        </w:rPr>
      </w:pPr>
    </w:p>
    <w:p w:rsidR="005C683E" w:rsidRPr="001E4085" w:rsidRDefault="005C683E" w:rsidP="005C683E">
      <w:pPr>
        <w:pStyle w:val="BodyText"/>
        <w:ind w:left="1843"/>
        <w:jc w:val="center"/>
        <w:rPr>
          <w:rFonts w:ascii="Bookman Old Style" w:hAnsi="Bookman Old Style"/>
          <w:noProof w:val="0"/>
          <w:u w:color="000000"/>
          <w:lang w:val="id-ID"/>
        </w:rPr>
      </w:pPr>
      <w:r w:rsidRPr="001E4085">
        <w:rPr>
          <w:rFonts w:ascii="Bookman Old Style" w:hAnsi="Bookman Old Style"/>
          <w:noProof w:val="0"/>
          <w:u w:color="000000"/>
          <w:lang w:val="id-ID"/>
        </w:rPr>
        <w:t>Bagian Keempatbelas</w:t>
      </w:r>
    </w:p>
    <w:p w:rsidR="005C683E" w:rsidRPr="001E4085" w:rsidRDefault="005C683E" w:rsidP="005C683E">
      <w:pPr>
        <w:pStyle w:val="BodyText"/>
        <w:ind w:left="2410"/>
        <w:jc w:val="center"/>
        <w:rPr>
          <w:rFonts w:ascii="Bookman Old Style" w:hAnsi="Bookman Old Style"/>
          <w:noProof w:val="0"/>
          <w:u w:color="000000"/>
          <w:lang w:val="id-ID"/>
        </w:rPr>
      </w:pPr>
      <w:r w:rsidRPr="001E4085">
        <w:rPr>
          <w:rFonts w:ascii="Bookman Old Style" w:hAnsi="Bookman Old Style"/>
          <w:noProof w:val="0"/>
          <w:u w:color="000000"/>
          <w:lang w:val="id-ID"/>
        </w:rPr>
        <w:t>Perubahan Perencanaan Penggunaan Frekuensi Radio Untuk Satelit</w:t>
      </w:r>
    </w:p>
    <w:p w:rsidR="005C683E" w:rsidRPr="001E4085" w:rsidRDefault="005C683E" w:rsidP="005C683E">
      <w:pPr>
        <w:pStyle w:val="BodyText"/>
        <w:ind w:left="2410" w:hanging="567"/>
        <w:jc w:val="center"/>
        <w:rPr>
          <w:rFonts w:ascii="Bookman Old Style" w:hAnsi="Bookman Old Style"/>
          <w:noProof w:val="0"/>
          <w:u w:color="000000"/>
          <w:lang w:val="id-ID"/>
        </w:rPr>
      </w:pPr>
    </w:p>
    <w:p w:rsidR="005C683E" w:rsidRPr="001E4085" w:rsidRDefault="005C683E" w:rsidP="005C683E">
      <w:pPr>
        <w:pStyle w:val="BodyText"/>
        <w:ind w:left="2410" w:hanging="567"/>
        <w:jc w:val="center"/>
        <w:rPr>
          <w:rFonts w:ascii="Bookman Old Style" w:hAnsi="Bookman Old Style"/>
          <w:noProof w:val="0"/>
          <w:u w:color="000000"/>
          <w:lang w:val="id-ID"/>
        </w:rPr>
      </w:pPr>
      <w:r w:rsidRPr="00FC07F7">
        <w:rPr>
          <w:rFonts w:ascii="Bookman Old Style" w:hAnsi="Bookman Old Style"/>
          <w:noProof w:val="0"/>
          <w:u w:color="000000"/>
          <w:lang w:val="id-ID"/>
        </w:rPr>
        <w:t>Pasal 5</w:t>
      </w:r>
      <w:r w:rsidRPr="00C7404D">
        <w:rPr>
          <w:rFonts w:ascii="Bookman Old Style" w:hAnsi="Bookman Old Style"/>
          <w:noProof w:val="0"/>
          <w:u w:color="000000"/>
          <w:lang w:val="id-ID"/>
        </w:rPr>
        <w:t>8</w:t>
      </w:r>
    </w:p>
    <w:p w:rsidR="005C683E" w:rsidRPr="001E4085" w:rsidRDefault="005C683E" w:rsidP="005C683E">
      <w:pPr>
        <w:pStyle w:val="BodyText"/>
        <w:ind w:left="2410" w:hanging="567"/>
        <w:jc w:val="center"/>
        <w:rPr>
          <w:rFonts w:ascii="Bookman Old Style" w:hAnsi="Bookman Old Style"/>
          <w:noProof w:val="0"/>
          <w:u w:color="000000"/>
          <w:lang w:val="id-ID"/>
        </w:rPr>
      </w:pPr>
    </w:p>
    <w:p w:rsidR="005C683E" w:rsidRPr="001E4085" w:rsidRDefault="005C683E" w:rsidP="005C683E">
      <w:pPr>
        <w:pStyle w:val="BodyText"/>
        <w:numPr>
          <w:ilvl w:val="3"/>
          <w:numId w:val="57"/>
        </w:numPr>
        <w:ind w:left="2410" w:hanging="567"/>
        <w:jc w:val="both"/>
        <w:rPr>
          <w:rFonts w:ascii="Bookman Old Style" w:hAnsi="Bookman Old Style"/>
          <w:noProof w:val="0"/>
          <w:u w:color="000000"/>
          <w:lang w:val="id-ID"/>
        </w:rPr>
      </w:pPr>
      <w:r w:rsidRPr="00FC07F7">
        <w:rPr>
          <w:rFonts w:ascii="Bookman Old Style" w:hAnsi="Bookman Old Style"/>
          <w:noProof w:val="0"/>
          <w:u w:color="000000"/>
          <w:lang w:val="id-ID"/>
        </w:rPr>
        <w:tab/>
      </w:r>
      <w:r w:rsidRPr="00C7404D">
        <w:rPr>
          <w:rFonts w:ascii="Bookman Old Style" w:hAnsi="Bookman Old Style"/>
          <w:noProof w:val="0"/>
          <w:u w:color="000000"/>
          <w:lang w:val="id-ID"/>
        </w:rPr>
        <w:t>Dalam hal terjadi rencana perubahan penggunaan</w:t>
      </w:r>
      <w:r w:rsidRPr="001E4085">
        <w:rPr>
          <w:rFonts w:ascii="Bookman Old Style" w:hAnsi="Bookman Old Style"/>
          <w:noProof w:val="0"/>
          <w:u w:color="000000"/>
          <w:lang w:val="id-ID"/>
        </w:rPr>
        <w:t xml:space="preserve"> atau realokasi frekuensi</w:t>
      </w:r>
      <w:r w:rsidRPr="001E4085">
        <w:rPr>
          <w:rFonts w:ascii="Bookman Old Style" w:hAnsi="Bookman Old Style"/>
          <w:noProof w:val="0"/>
          <w:u w:color="000000"/>
        </w:rPr>
        <w:t xml:space="preserve"> radio</w:t>
      </w:r>
      <w:r w:rsidRPr="001E4085">
        <w:rPr>
          <w:rFonts w:ascii="Bookman Old Style" w:hAnsi="Bookman Old Style"/>
          <w:noProof w:val="0"/>
          <w:u w:color="000000"/>
          <w:lang w:val="id-ID"/>
        </w:rPr>
        <w:t xml:space="preserve"> untuk satelit, Menteri memberitahukan kepada penyelenggara satelit Indonesia</w:t>
      </w:r>
      <w:r w:rsidRPr="001E4085">
        <w:rPr>
          <w:rFonts w:ascii="Bookman Old Style" w:hAnsi="Bookman Old Style"/>
          <w:noProof w:val="0"/>
          <w:u w:color="000000"/>
        </w:rPr>
        <w:t xml:space="preserve"> </w:t>
      </w:r>
      <w:r w:rsidRPr="001E4085">
        <w:rPr>
          <w:rFonts w:ascii="Bookman Old Style" w:hAnsi="Bookman Old Style"/>
          <w:noProof w:val="0"/>
          <w:u w:color="000000"/>
          <w:lang w:val="id-ID"/>
        </w:rPr>
        <w:t>paling lambat 5 (lima) tahun sebelum berakhirnya masa operasi satelit.</w:t>
      </w:r>
    </w:p>
    <w:p w:rsidR="005C683E" w:rsidRPr="001E4085" w:rsidRDefault="005C683E" w:rsidP="005C683E">
      <w:pPr>
        <w:pStyle w:val="BodyText"/>
        <w:ind w:left="2410"/>
        <w:jc w:val="both"/>
        <w:rPr>
          <w:rFonts w:ascii="Bookman Old Style" w:hAnsi="Bookman Old Style"/>
          <w:noProof w:val="0"/>
          <w:u w:color="000000"/>
          <w:lang w:val="id-ID"/>
        </w:rPr>
      </w:pPr>
    </w:p>
    <w:p w:rsidR="005C683E" w:rsidRPr="001E4085" w:rsidRDefault="005C683E" w:rsidP="005C683E">
      <w:pPr>
        <w:pStyle w:val="BodyText"/>
        <w:numPr>
          <w:ilvl w:val="3"/>
          <w:numId w:val="57"/>
        </w:numPr>
        <w:ind w:left="2410" w:hanging="567"/>
        <w:jc w:val="both"/>
        <w:rPr>
          <w:rFonts w:ascii="Bookman Old Style" w:hAnsi="Bookman Old Style"/>
          <w:noProof w:val="0"/>
          <w:u w:color="000000"/>
          <w:lang w:val="id-ID"/>
        </w:rPr>
      </w:pPr>
      <w:r w:rsidRPr="00FC07F7">
        <w:rPr>
          <w:rFonts w:ascii="Bookman Old Style" w:hAnsi="Bookman Old Style"/>
          <w:noProof w:val="0"/>
          <w:u w:color="000000"/>
          <w:lang w:val="id-ID"/>
        </w:rPr>
        <w:tab/>
      </w:r>
      <w:r w:rsidRPr="00C7404D">
        <w:rPr>
          <w:rFonts w:ascii="Bookman Old Style" w:hAnsi="Bookman Old Style"/>
          <w:noProof w:val="0"/>
          <w:u w:color="000000"/>
          <w:lang w:val="id-ID"/>
        </w:rPr>
        <w:t xml:space="preserve">Dalam hal perubahan </w:t>
      </w:r>
      <w:r w:rsidRPr="001E4085">
        <w:rPr>
          <w:rFonts w:ascii="Bookman Old Style" w:hAnsi="Bookman Old Style"/>
          <w:noProof w:val="0"/>
          <w:u w:color="000000"/>
          <w:lang w:val="id-ID"/>
        </w:rPr>
        <w:t>penggunaan atau realokasi frekuensi</w:t>
      </w:r>
      <w:r w:rsidRPr="001E4085">
        <w:rPr>
          <w:rFonts w:ascii="Bookman Old Style" w:hAnsi="Bookman Old Style"/>
          <w:noProof w:val="0"/>
          <w:u w:color="000000"/>
        </w:rPr>
        <w:t xml:space="preserve"> radio</w:t>
      </w:r>
      <w:r w:rsidRPr="001E4085">
        <w:rPr>
          <w:rFonts w:ascii="Bookman Old Style" w:hAnsi="Bookman Old Style"/>
          <w:noProof w:val="0"/>
          <w:u w:color="000000"/>
          <w:lang w:val="id-ID"/>
        </w:rPr>
        <w:t xml:space="preserve"> untuk satelit</w:t>
      </w:r>
      <w:r w:rsidRPr="001E4085">
        <w:rPr>
          <w:rFonts w:ascii="Bookman Old Style" w:hAnsi="Bookman Old Style"/>
          <w:noProof w:val="0"/>
          <w:u w:color="000000"/>
        </w:rPr>
        <w:t xml:space="preserve"> sebagaimana dimaksud pada ayat (1) </w:t>
      </w:r>
      <w:r w:rsidRPr="001E4085">
        <w:rPr>
          <w:rFonts w:ascii="Bookman Old Style" w:hAnsi="Bookman Old Style"/>
          <w:noProof w:val="0"/>
          <w:u w:color="000000"/>
          <w:lang w:val="id-ID"/>
        </w:rPr>
        <w:t>dilaksanakan sebelum masa operasi satelit berakhir, pengguna spektrum frekuensi radio baru wajib mengganti segala biaya yang ditimbulkan akibat realokasi frekuensi radio kepada penyelenggara satelit</w:t>
      </w:r>
      <w:r w:rsidRPr="001E4085">
        <w:rPr>
          <w:rFonts w:ascii="Bookman Old Style" w:hAnsi="Bookman Old Style"/>
          <w:noProof w:val="0"/>
          <w:u w:color="000000"/>
        </w:rPr>
        <w:t xml:space="preserve"> </w:t>
      </w:r>
      <w:r w:rsidRPr="001E4085">
        <w:rPr>
          <w:rFonts w:ascii="Bookman Old Style" w:hAnsi="Bookman Old Style"/>
          <w:noProof w:val="0"/>
          <w:u w:color="000000"/>
          <w:lang w:val="id-ID"/>
        </w:rPr>
        <w:t>Indonesia.</w:t>
      </w:r>
    </w:p>
    <w:p w:rsidR="005C683E" w:rsidRPr="001E4085" w:rsidRDefault="005C683E" w:rsidP="005C683E">
      <w:pPr>
        <w:pStyle w:val="BodyText"/>
        <w:ind w:left="2410"/>
        <w:jc w:val="both"/>
        <w:rPr>
          <w:rFonts w:ascii="Bookman Old Style" w:hAnsi="Bookman Old Style"/>
          <w:noProof w:val="0"/>
          <w:u w:color="000000"/>
          <w:lang w:val="id-ID"/>
        </w:rPr>
      </w:pPr>
    </w:p>
    <w:p w:rsidR="005C683E" w:rsidRPr="001E4085" w:rsidRDefault="005C683E" w:rsidP="005C683E">
      <w:pPr>
        <w:pStyle w:val="BodyText"/>
        <w:ind w:left="2410" w:hanging="567"/>
        <w:jc w:val="center"/>
        <w:rPr>
          <w:rFonts w:ascii="Bookman Old Style" w:hAnsi="Bookman Old Style"/>
          <w:bCs/>
          <w:lang w:val="id-ID"/>
        </w:rPr>
      </w:pPr>
    </w:p>
    <w:p w:rsidR="005C683E" w:rsidRPr="001E4085" w:rsidRDefault="005C683E" w:rsidP="005C683E">
      <w:pPr>
        <w:pStyle w:val="BodyText"/>
        <w:ind w:left="2410" w:hanging="567"/>
        <w:jc w:val="center"/>
        <w:rPr>
          <w:rFonts w:ascii="Bookman Old Style" w:hAnsi="Bookman Old Style"/>
          <w:bCs/>
          <w:lang w:val="id-ID"/>
        </w:rPr>
      </w:pPr>
      <w:r w:rsidRPr="001E4085">
        <w:rPr>
          <w:rFonts w:ascii="Bookman Old Style" w:hAnsi="Bookman Old Style"/>
          <w:bCs/>
          <w:lang w:val="id-ID"/>
        </w:rPr>
        <w:t>BAB IV</w:t>
      </w:r>
    </w:p>
    <w:p w:rsidR="005C683E" w:rsidRPr="001E4085" w:rsidRDefault="005C683E" w:rsidP="005C683E">
      <w:pPr>
        <w:pStyle w:val="BodyText"/>
        <w:ind w:left="2410" w:hanging="567"/>
        <w:jc w:val="center"/>
        <w:rPr>
          <w:rFonts w:ascii="Bookman Old Style" w:hAnsi="Bookman Old Style"/>
          <w:bCs/>
          <w:lang w:val="id-ID"/>
        </w:rPr>
      </w:pPr>
      <w:r w:rsidRPr="001E4085">
        <w:rPr>
          <w:rFonts w:ascii="Bookman Old Style" w:hAnsi="Bookman Old Style"/>
          <w:bCs/>
          <w:lang w:val="id-ID"/>
        </w:rPr>
        <w:t>PENGAWASAN DAN PENGENDALIAN</w:t>
      </w:r>
    </w:p>
    <w:p w:rsidR="005C683E" w:rsidRPr="001E4085" w:rsidRDefault="005C683E" w:rsidP="005C683E">
      <w:pPr>
        <w:pStyle w:val="BodyText"/>
        <w:ind w:left="2410" w:hanging="567"/>
        <w:jc w:val="center"/>
        <w:rPr>
          <w:rFonts w:ascii="Bookman Old Style" w:hAnsi="Bookman Old Style"/>
          <w:bCs/>
          <w:lang w:val="id-ID"/>
        </w:rPr>
      </w:pPr>
    </w:p>
    <w:p w:rsidR="005C683E" w:rsidRPr="001E4085" w:rsidRDefault="005C683E" w:rsidP="005C683E">
      <w:pPr>
        <w:pStyle w:val="BodyText"/>
        <w:ind w:left="2410" w:hanging="567"/>
        <w:jc w:val="center"/>
        <w:rPr>
          <w:rFonts w:ascii="Bookman Old Style" w:hAnsi="Bookman Old Style"/>
          <w:bCs/>
          <w:lang w:val="id-ID"/>
        </w:rPr>
      </w:pPr>
      <w:r w:rsidRPr="00C7404D">
        <w:rPr>
          <w:rFonts w:ascii="Bookman Old Style" w:hAnsi="Bookman Old Style"/>
          <w:bCs/>
          <w:lang w:val="id-ID"/>
        </w:rPr>
        <w:t xml:space="preserve">Pasal </w:t>
      </w:r>
      <w:r w:rsidRPr="001E4085">
        <w:rPr>
          <w:rFonts w:ascii="Bookman Old Style" w:hAnsi="Bookman Old Style"/>
          <w:bCs/>
          <w:lang w:val="id-ID"/>
        </w:rPr>
        <w:t>59</w:t>
      </w:r>
    </w:p>
    <w:p w:rsidR="005C683E" w:rsidRPr="001E4085" w:rsidRDefault="005C683E" w:rsidP="005C683E">
      <w:pPr>
        <w:pStyle w:val="BodyText"/>
        <w:ind w:left="2410" w:hanging="567"/>
        <w:jc w:val="center"/>
        <w:rPr>
          <w:rFonts w:ascii="Bookman Old Style" w:hAnsi="Bookman Old Style"/>
          <w:bCs/>
          <w:lang w:val="id-ID"/>
        </w:rPr>
      </w:pPr>
    </w:p>
    <w:p w:rsidR="005C683E" w:rsidRPr="001E4085" w:rsidRDefault="005C683E" w:rsidP="005C683E">
      <w:pPr>
        <w:pStyle w:val="BodyText"/>
        <w:ind w:left="1843"/>
        <w:jc w:val="both"/>
        <w:rPr>
          <w:rFonts w:ascii="Bookman Old Style" w:hAnsi="Bookman Old Style"/>
          <w:bCs/>
          <w:lang w:val="id-ID"/>
        </w:rPr>
      </w:pPr>
      <w:r w:rsidRPr="00C7404D">
        <w:rPr>
          <w:rFonts w:ascii="Bookman Old Style" w:hAnsi="Bookman Old Style"/>
          <w:bCs/>
          <w:lang w:val="id-ID"/>
        </w:rPr>
        <w:t>Pengawasan dan pengendalian  terhadap pelaksanaan Peraturan Menteri ini dilaksanakan oleh Direkt</w:t>
      </w:r>
      <w:r w:rsidRPr="001E4085">
        <w:rPr>
          <w:rFonts w:ascii="Bookman Old Style" w:hAnsi="Bookman Old Style"/>
          <w:bCs/>
        </w:rPr>
        <w:t>ur</w:t>
      </w:r>
      <w:r w:rsidRPr="001E4085">
        <w:rPr>
          <w:rFonts w:ascii="Bookman Old Style" w:hAnsi="Bookman Old Style"/>
          <w:bCs/>
          <w:lang w:val="id-ID"/>
        </w:rPr>
        <w:t xml:space="preserve"> Jenderal.</w:t>
      </w:r>
    </w:p>
    <w:p w:rsidR="005C683E" w:rsidRPr="001E4085" w:rsidRDefault="005C683E" w:rsidP="005C683E">
      <w:pPr>
        <w:pStyle w:val="BodyText"/>
        <w:rPr>
          <w:rFonts w:ascii="Bookman Old Style" w:hAnsi="Bookman Old Style"/>
          <w:bCs/>
        </w:rPr>
      </w:pPr>
    </w:p>
    <w:p w:rsidR="005C683E" w:rsidRPr="001E4085" w:rsidRDefault="005C683E" w:rsidP="005C683E">
      <w:pPr>
        <w:ind w:left="2410" w:hanging="567"/>
        <w:jc w:val="center"/>
        <w:rPr>
          <w:rFonts w:ascii="Bookman Old Style" w:hAnsi="Bookman Old Style"/>
          <w:bCs/>
          <w:u w:color="000000"/>
          <w:lang w:val="id-ID"/>
        </w:rPr>
      </w:pPr>
    </w:p>
    <w:p w:rsidR="005C683E" w:rsidRPr="001E4085" w:rsidRDefault="005C683E" w:rsidP="005C683E">
      <w:pPr>
        <w:ind w:left="2410" w:hanging="567"/>
        <w:jc w:val="center"/>
        <w:rPr>
          <w:rFonts w:ascii="Bookman Old Style" w:hAnsi="Bookman Old Style"/>
          <w:bCs/>
          <w:u w:color="000000"/>
          <w:lang w:val="id-ID"/>
        </w:rPr>
      </w:pPr>
      <w:r w:rsidRPr="001E4085">
        <w:rPr>
          <w:rFonts w:ascii="Bookman Old Style" w:hAnsi="Bookman Old Style"/>
          <w:bCs/>
          <w:u w:color="000000"/>
          <w:lang w:val="id-ID"/>
        </w:rPr>
        <w:t>BAB V</w:t>
      </w:r>
    </w:p>
    <w:p w:rsidR="005C683E" w:rsidRPr="001E4085" w:rsidRDefault="005C683E" w:rsidP="005C683E">
      <w:pPr>
        <w:autoSpaceDE w:val="0"/>
        <w:autoSpaceDN w:val="0"/>
        <w:adjustRightInd w:val="0"/>
        <w:ind w:left="2410" w:hanging="567"/>
        <w:jc w:val="center"/>
        <w:rPr>
          <w:rFonts w:ascii="Bookman Old Style" w:hAnsi="Bookman Old Style"/>
          <w:bCs/>
          <w:noProof w:val="0"/>
          <w:u w:color="000000"/>
          <w:lang w:val="id-ID"/>
        </w:rPr>
      </w:pPr>
      <w:r w:rsidRPr="001E4085">
        <w:rPr>
          <w:rFonts w:ascii="Bookman Old Style" w:hAnsi="Bookman Old Style"/>
          <w:bCs/>
          <w:noProof w:val="0"/>
          <w:u w:color="000000"/>
          <w:lang w:val="id-ID"/>
        </w:rPr>
        <w:t>KETENTUAN PERALIHAN</w:t>
      </w:r>
    </w:p>
    <w:p w:rsidR="005C683E" w:rsidRPr="001E4085" w:rsidRDefault="005C683E" w:rsidP="005C683E">
      <w:pPr>
        <w:autoSpaceDE w:val="0"/>
        <w:autoSpaceDN w:val="0"/>
        <w:adjustRightInd w:val="0"/>
        <w:ind w:left="2410" w:hanging="567"/>
        <w:jc w:val="center"/>
        <w:rPr>
          <w:rFonts w:ascii="Bookman Old Style" w:hAnsi="Bookman Old Style"/>
          <w:bCs/>
          <w:noProof w:val="0"/>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bCs/>
          <w:noProof w:val="0"/>
          <w:u w:color="000000"/>
          <w:lang w:val="id-ID"/>
        </w:rPr>
      </w:pPr>
      <w:r w:rsidRPr="00C7404D">
        <w:rPr>
          <w:rFonts w:ascii="Bookman Old Style" w:hAnsi="Bookman Old Style"/>
          <w:bCs/>
          <w:noProof w:val="0"/>
          <w:u w:color="000000"/>
          <w:lang w:val="id-ID"/>
        </w:rPr>
        <w:t xml:space="preserve">Pasal </w:t>
      </w:r>
      <w:r w:rsidRPr="001E4085">
        <w:rPr>
          <w:rFonts w:ascii="Bookman Old Style" w:hAnsi="Bookman Old Style"/>
          <w:bCs/>
          <w:noProof w:val="0"/>
          <w:u w:color="000000"/>
          <w:lang w:val="id-ID"/>
        </w:rPr>
        <w:t>60</w:t>
      </w:r>
    </w:p>
    <w:p w:rsidR="005C683E" w:rsidRPr="001E4085" w:rsidRDefault="005C683E" w:rsidP="005C683E">
      <w:pPr>
        <w:autoSpaceDE w:val="0"/>
        <w:autoSpaceDN w:val="0"/>
        <w:adjustRightInd w:val="0"/>
        <w:ind w:left="2410" w:hanging="567"/>
        <w:jc w:val="both"/>
        <w:rPr>
          <w:rFonts w:ascii="Bookman Old Style" w:hAnsi="Bookman Old Style"/>
          <w:bCs/>
          <w:noProof w:val="0"/>
          <w:u w:color="000000"/>
          <w:lang w:val="id-ID"/>
        </w:rPr>
      </w:pPr>
    </w:p>
    <w:p w:rsidR="005C683E" w:rsidRPr="001E4085" w:rsidRDefault="005C683E" w:rsidP="005C683E">
      <w:pPr>
        <w:ind w:left="1843"/>
        <w:jc w:val="both"/>
        <w:rPr>
          <w:rFonts w:ascii="Bookman Old Style" w:hAnsi="Bookman Old Style"/>
          <w:bCs/>
          <w:u w:color="000000"/>
          <w:lang w:val="id-ID"/>
        </w:rPr>
      </w:pPr>
      <w:r w:rsidRPr="001E4085">
        <w:rPr>
          <w:rFonts w:ascii="Bookman Old Style" w:hAnsi="Bookman Old Style"/>
          <w:bCs/>
          <w:u w:color="000000"/>
          <w:lang w:val="id-ID"/>
        </w:rPr>
        <w:t xml:space="preserve">Pelaksanaan penerbitan ISR Stasiun Angkasa untuk penyelenggara jasa teleponi dasar dan penyelenggara jasa sistem komunikasi data sebagaimana dimaksud dalam </w:t>
      </w:r>
      <w:r w:rsidRPr="001E4085">
        <w:rPr>
          <w:rFonts w:ascii="Bookman Old Style" w:hAnsi="Bookman Old Style"/>
          <w:bCs/>
          <w:u w:color="000000"/>
        </w:rPr>
        <w:t>P</w:t>
      </w:r>
      <w:r w:rsidRPr="001E4085">
        <w:rPr>
          <w:rFonts w:ascii="Bookman Old Style" w:hAnsi="Bookman Old Style"/>
          <w:bCs/>
          <w:u w:color="000000"/>
          <w:lang w:val="id-ID"/>
        </w:rPr>
        <w:t xml:space="preserve">asal 6 ayat (1) huruf b dan huruf d diberlakukan </w:t>
      </w:r>
      <w:r w:rsidRPr="001E4085">
        <w:rPr>
          <w:rFonts w:ascii="Bookman Old Style" w:hAnsi="Bookman Old Style"/>
          <w:bCs/>
          <w:u w:color="000000"/>
        </w:rPr>
        <w:t>1</w:t>
      </w:r>
      <w:r w:rsidRPr="001E4085">
        <w:rPr>
          <w:rFonts w:ascii="Bookman Old Style" w:hAnsi="Bookman Old Style"/>
          <w:bCs/>
          <w:u w:color="000000"/>
          <w:lang w:val="id-ID"/>
        </w:rPr>
        <w:t xml:space="preserve"> (</w:t>
      </w:r>
      <w:r w:rsidRPr="001E4085">
        <w:rPr>
          <w:rFonts w:ascii="Bookman Old Style" w:hAnsi="Bookman Old Style"/>
          <w:bCs/>
          <w:u w:color="000000"/>
        </w:rPr>
        <w:t>satu</w:t>
      </w:r>
      <w:r w:rsidRPr="001E4085">
        <w:rPr>
          <w:rFonts w:ascii="Bookman Old Style" w:hAnsi="Bookman Old Style"/>
          <w:bCs/>
          <w:u w:color="000000"/>
          <w:lang w:val="id-ID"/>
        </w:rPr>
        <w:t xml:space="preserve">) </w:t>
      </w:r>
      <w:r w:rsidRPr="001E4085">
        <w:rPr>
          <w:rFonts w:ascii="Bookman Old Style" w:hAnsi="Bookman Old Style"/>
          <w:bCs/>
          <w:u w:color="000000"/>
        </w:rPr>
        <w:t>tahun</w:t>
      </w:r>
      <w:r w:rsidRPr="001E4085">
        <w:rPr>
          <w:rFonts w:ascii="Bookman Old Style" w:hAnsi="Bookman Old Style"/>
          <w:bCs/>
          <w:u w:color="000000"/>
          <w:lang w:val="id-ID"/>
        </w:rPr>
        <w:t xml:space="preserve"> sejak berlakunya Peraturan Menteri ini</w:t>
      </w:r>
      <w:r w:rsidRPr="00C7404D">
        <w:rPr>
          <w:rFonts w:ascii="Bookman Old Style" w:hAnsi="Bookman Old Style"/>
          <w:bCs/>
          <w:u w:color="000000"/>
        </w:rPr>
        <w:t>.</w:t>
      </w:r>
    </w:p>
    <w:p w:rsidR="005C683E" w:rsidRPr="001E4085" w:rsidRDefault="005C683E" w:rsidP="005C683E">
      <w:pPr>
        <w:ind w:left="2410" w:hanging="567"/>
        <w:jc w:val="center"/>
        <w:rPr>
          <w:rFonts w:ascii="Bookman Old Style" w:hAnsi="Bookman Old Style"/>
          <w:bCs/>
          <w:u w:color="000000"/>
          <w:lang w:val="id-ID"/>
        </w:rPr>
      </w:pPr>
    </w:p>
    <w:p w:rsidR="005C683E" w:rsidRPr="001E4085" w:rsidRDefault="005C683E" w:rsidP="005C683E">
      <w:pPr>
        <w:ind w:left="2410" w:hanging="567"/>
        <w:jc w:val="center"/>
        <w:rPr>
          <w:rFonts w:ascii="Bookman Old Style" w:hAnsi="Bookman Old Style"/>
          <w:bCs/>
          <w:u w:color="000000"/>
          <w:lang w:val="id-ID"/>
        </w:rPr>
      </w:pPr>
    </w:p>
    <w:p w:rsidR="005C683E" w:rsidRPr="001E4085" w:rsidRDefault="005C683E" w:rsidP="005C683E">
      <w:pPr>
        <w:ind w:left="2410" w:hanging="567"/>
        <w:jc w:val="center"/>
        <w:rPr>
          <w:rFonts w:ascii="Bookman Old Style" w:hAnsi="Bookman Old Style"/>
          <w:bCs/>
          <w:u w:color="000000"/>
          <w:lang w:val="id-ID"/>
        </w:rPr>
      </w:pPr>
      <w:r w:rsidRPr="001E4085">
        <w:rPr>
          <w:rFonts w:ascii="Bookman Old Style" w:hAnsi="Bookman Old Style"/>
          <w:bCs/>
          <w:u w:color="000000"/>
          <w:lang w:val="id-ID"/>
        </w:rPr>
        <w:t>BAB VI</w:t>
      </w:r>
    </w:p>
    <w:p w:rsidR="005C683E" w:rsidRPr="001E4085" w:rsidRDefault="005C683E" w:rsidP="005C683E">
      <w:pPr>
        <w:autoSpaceDE w:val="0"/>
        <w:autoSpaceDN w:val="0"/>
        <w:adjustRightInd w:val="0"/>
        <w:ind w:left="2410" w:hanging="567"/>
        <w:jc w:val="center"/>
        <w:rPr>
          <w:rFonts w:ascii="Bookman Old Style" w:hAnsi="Bookman Old Style"/>
          <w:bCs/>
          <w:noProof w:val="0"/>
          <w:u w:color="000000"/>
          <w:lang w:val="id-ID"/>
        </w:rPr>
      </w:pPr>
      <w:r w:rsidRPr="001E4085">
        <w:rPr>
          <w:rFonts w:ascii="Bookman Old Style" w:hAnsi="Bookman Old Style"/>
          <w:bCs/>
          <w:noProof w:val="0"/>
          <w:u w:color="000000"/>
          <w:lang w:val="id-ID"/>
        </w:rPr>
        <w:t>KETENTUAN PENUTUP</w:t>
      </w:r>
    </w:p>
    <w:p w:rsidR="005C683E" w:rsidRPr="001E4085" w:rsidRDefault="005C683E" w:rsidP="005C683E">
      <w:pPr>
        <w:autoSpaceDE w:val="0"/>
        <w:autoSpaceDN w:val="0"/>
        <w:adjustRightInd w:val="0"/>
        <w:ind w:left="2410" w:hanging="567"/>
        <w:jc w:val="center"/>
        <w:rPr>
          <w:rFonts w:ascii="Bookman Old Style" w:hAnsi="Bookman Old Style"/>
          <w:bCs/>
          <w:noProof w:val="0"/>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bCs/>
          <w:noProof w:val="0"/>
          <w:u w:color="000000"/>
          <w:lang w:val="id-ID"/>
        </w:rPr>
      </w:pPr>
      <w:r w:rsidRPr="00C7404D">
        <w:rPr>
          <w:rFonts w:ascii="Bookman Old Style" w:hAnsi="Bookman Old Style"/>
          <w:bCs/>
          <w:noProof w:val="0"/>
          <w:u w:color="000000"/>
          <w:lang w:val="id-ID"/>
        </w:rPr>
        <w:t>Pasal 6</w:t>
      </w:r>
      <w:r w:rsidRPr="001E4085">
        <w:rPr>
          <w:rFonts w:ascii="Bookman Old Style" w:hAnsi="Bookman Old Style"/>
          <w:bCs/>
          <w:noProof w:val="0"/>
          <w:u w:color="000000"/>
          <w:lang w:val="id-ID"/>
        </w:rPr>
        <w:t>1</w:t>
      </w:r>
    </w:p>
    <w:p w:rsidR="005C683E" w:rsidRPr="001E4085" w:rsidRDefault="005C683E" w:rsidP="005C683E">
      <w:pPr>
        <w:ind w:left="2410" w:hanging="567"/>
        <w:jc w:val="both"/>
        <w:rPr>
          <w:rFonts w:ascii="Bookman Old Style" w:hAnsi="Bookman Old Style"/>
          <w:bCs/>
          <w:u w:color="000000"/>
          <w:lang w:val="id-ID"/>
        </w:rPr>
      </w:pPr>
    </w:p>
    <w:p w:rsidR="005C683E" w:rsidRPr="001E4085" w:rsidRDefault="005C683E" w:rsidP="005C683E">
      <w:pPr>
        <w:ind w:left="1843"/>
        <w:jc w:val="both"/>
        <w:rPr>
          <w:rFonts w:ascii="Bookman Old Style" w:hAnsi="Bookman Old Style"/>
          <w:bCs/>
          <w:u w:color="000000"/>
        </w:rPr>
      </w:pPr>
      <w:r w:rsidRPr="00C7404D">
        <w:rPr>
          <w:rFonts w:ascii="Bookman Old Style" w:hAnsi="Bookman Old Style"/>
          <w:bCs/>
          <w:u w:color="000000"/>
          <w:lang w:val="id-ID"/>
        </w:rPr>
        <w:t>Pada saat Peraturan Menteri ini mulai berlaku</w:t>
      </w:r>
      <w:r w:rsidRPr="001E4085">
        <w:rPr>
          <w:rFonts w:ascii="Bookman Old Style" w:hAnsi="Bookman Old Style"/>
          <w:bCs/>
          <w:u w:color="000000"/>
        </w:rPr>
        <w:t>:</w:t>
      </w:r>
    </w:p>
    <w:p w:rsidR="005C683E" w:rsidRPr="001E4085" w:rsidRDefault="005C683E" w:rsidP="005C683E">
      <w:pPr>
        <w:numPr>
          <w:ilvl w:val="0"/>
          <w:numId w:val="47"/>
        </w:numPr>
        <w:ind w:left="2410" w:hanging="567"/>
        <w:jc w:val="both"/>
        <w:rPr>
          <w:rFonts w:ascii="Bookman Old Style" w:hAnsi="Bookman Old Style"/>
          <w:bCs/>
          <w:u w:color="000000"/>
        </w:rPr>
      </w:pPr>
      <w:r w:rsidRPr="001E4085">
        <w:rPr>
          <w:rFonts w:ascii="Bookman Old Style" w:hAnsi="Bookman Old Style"/>
          <w:bCs/>
          <w:u w:color="000000"/>
          <w:lang w:val="id-ID"/>
        </w:rPr>
        <w:tab/>
        <w:t xml:space="preserve">Peraturan Menteri Komunikasi dan Informatika Nomor: 13/P/M.KOMINFO/8/2005 tentang Penyelenggaraan Telekomunikasi yang Menggunakan Satelit sebagaimana telah diubah dengan Peraturan Menteri Komunikasi dan Informatika Nomor 37/P/M.KOMINFO/12/2006 tentang </w:t>
      </w:r>
      <w:r w:rsidRPr="001E4085">
        <w:rPr>
          <w:rFonts w:ascii="Bookman Old Style" w:hAnsi="Bookman Old Style"/>
          <w:bCs/>
          <w:u w:color="000000"/>
        </w:rPr>
        <w:t xml:space="preserve">Perubahan Atas </w:t>
      </w:r>
      <w:r w:rsidRPr="001E4085">
        <w:rPr>
          <w:rFonts w:ascii="Bookman Old Style" w:hAnsi="Bookman Old Style"/>
          <w:bCs/>
          <w:u w:color="000000"/>
          <w:lang w:val="id-ID"/>
        </w:rPr>
        <w:t>Peraturan Menteri Komunikasi dan Informatika Nomor: 13/P/M.KOMINFO/8/2005 tentang Penyelenggaraan Telekomunikasi yang Menggunakan Satelit</w:t>
      </w:r>
      <w:r w:rsidRPr="001E4085">
        <w:rPr>
          <w:rFonts w:ascii="Bookman Old Style" w:hAnsi="Bookman Old Style"/>
          <w:bCs/>
          <w:u w:color="000000"/>
        </w:rPr>
        <w:t>; dan</w:t>
      </w:r>
    </w:p>
    <w:p w:rsidR="005C683E" w:rsidRPr="001E4085" w:rsidRDefault="005C683E" w:rsidP="005C683E">
      <w:pPr>
        <w:numPr>
          <w:ilvl w:val="0"/>
          <w:numId w:val="47"/>
        </w:numPr>
        <w:ind w:left="2410" w:hanging="567"/>
        <w:jc w:val="both"/>
        <w:rPr>
          <w:rFonts w:ascii="Bookman Old Style" w:hAnsi="Bookman Old Style"/>
          <w:bCs/>
          <w:u w:color="000000"/>
        </w:rPr>
      </w:pPr>
      <w:r w:rsidRPr="00C7404D">
        <w:rPr>
          <w:rFonts w:ascii="Bookman Old Style" w:hAnsi="Bookman Old Style"/>
          <w:bCs/>
          <w:u w:color="000000"/>
          <w:lang w:val="id-ID"/>
        </w:rPr>
        <w:tab/>
      </w:r>
      <w:r w:rsidRPr="001E4085">
        <w:rPr>
          <w:rFonts w:ascii="Bookman Old Style" w:hAnsi="Bookman Old Style"/>
          <w:bCs/>
          <w:u w:color="000000"/>
        </w:rPr>
        <w:t>Peraturan Direktur Jenderal Pos dan Telekomunikasi Nomor 357/DIRJEN/2006 tentang Penerbitan Izin Stasiun Radio untuk Penyelenggaraan Telekomunikasi yang Menggunakan Satelit</w:t>
      </w:r>
      <w:r w:rsidRPr="001E4085">
        <w:rPr>
          <w:rFonts w:ascii="Bookman Old Style" w:hAnsi="Bookman Old Style"/>
          <w:bCs/>
          <w:u w:color="000000"/>
          <w:lang w:val="id-ID"/>
        </w:rPr>
        <w:t>,</w:t>
      </w:r>
    </w:p>
    <w:p w:rsidR="005C683E" w:rsidRPr="001E4085" w:rsidRDefault="005C683E" w:rsidP="005C683E">
      <w:pPr>
        <w:ind w:left="1800"/>
        <w:jc w:val="both"/>
        <w:rPr>
          <w:rFonts w:ascii="Bookman Old Style" w:hAnsi="Bookman Old Style"/>
          <w:bCs/>
          <w:u w:color="000000"/>
        </w:rPr>
      </w:pPr>
      <w:r w:rsidRPr="001E4085">
        <w:rPr>
          <w:rFonts w:ascii="Bookman Old Style" w:hAnsi="Bookman Old Style"/>
          <w:bCs/>
          <w:u w:color="000000"/>
          <w:lang w:val="id-ID"/>
        </w:rPr>
        <w:t xml:space="preserve">dicabut dan dinyatakan tidak berlaku. </w:t>
      </w:r>
    </w:p>
    <w:p w:rsidR="005C683E" w:rsidRPr="001E4085" w:rsidRDefault="005C683E" w:rsidP="005C683E">
      <w:pPr>
        <w:autoSpaceDE w:val="0"/>
        <w:autoSpaceDN w:val="0"/>
        <w:adjustRightInd w:val="0"/>
        <w:ind w:left="2410" w:hanging="567"/>
        <w:jc w:val="center"/>
        <w:rPr>
          <w:rFonts w:ascii="Bookman Old Style" w:hAnsi="Bookman Old Style"/>
          <w:bCs/>
          <w:noProof w:val="0"/>
          <w:u w:color="000000"/>
          <w:lang w:val="id-ID"/>
        </w:rPr>
      </w:pPr>
    </w:p>
    <w:p w:rsidR="005C683E" w:rsidRPr="001E4085" w:rsidRDefault="005C683E" w:rsidP="005C683E">
      <w:pPr>
        <w:autoSpaceDE w:val="0"/>
        <w:autoSpaceDN w:val="0"/>
        <w:adjustRightInd w:val="0"/>
        <w:ind w:left="2410" w:hanging="567"/>
        <w:jc w:val="center"/>
        <w:rPr>
          <w:rFonts w:ascii="Bookman Old Style" w:hAnsi="Bookman Old Style"/>
          <w:bCs/>
          <w:noProof w:val="0"/>
          <w:u w:color="000000"/>
        </w:rPr>
      </w:pPr>
      <w:r w:rsidRPr="001E4085">
        <w:rPr>
          <w:rFonts w:ascii="Bookman Old Style" w:hAnsi="Bookman Old Style"/>
          <w:bCs/>
          <w:noProof w:val="0"/>
          <w:u w:color="000000"/>
          <w:lang w:val="id-ID"/>
        </w:rPr>
        <w:t>Pasal 62</w:t>
      </w:r>
    </w:p>
    <w:p w:rsidR="005C683E" w:rsidRPr="001E4085" w:rsidRDefault="005C683E" w:rsidP="005C683E">
      <w:pPr>
        <w:pStyle w:val="PlainText"/>
        <w:ind w:left="2410" w:hanging="567"/>
        <w:rPr>
          <w:rFonts w:ascii="Bookman Old Style" w:hAnsi="Bookman Old Style"/>
          <w:bCs/>
          <w:sz w:val="24"/>
          <w:szCs w:val="24"/>
          <w:u w:color="000000"/>
          <w:lang w:val="id-ID"/>
        </w:rPr>
      </w:pPr>
    </w:p>
    <w:p w:rsidR="005C683E" w:rsidRPr="001E4085" w:rsidRDefault="005C683E" w:rsidP="005C683E">
      <w:pPr>
        <w:pStyle w:val="PlainText"/>
        <w:ind w:left="1890"/>
        <w:rPr>
          <w:rFonts w:ascii="Bookman Old Style" w:hAnsi="Bookman Old Style"/>
          <w:bCs/>
          <w:sz w:val="24"/>
          <w:szCs w:val="24"/>
          <w:u w:color="000000"/>
          <w:lang w:val="id-ID"/>
        </w:rPr>
      </w:pPr>
      <w:r w:rsidRPr="00C7404D">
        <w:rPr>
          <w:rFonts w:ascii="Bookman Old Style" w:hAnsi="Bookman Old Style"/>
          <w:bCs/>
          <w:sz w:val="24"/>
          <w:szCs w:val="24"/>
          <w:u w:color="000000"/>
          <w:lang w:val="id-ID"/>
        </w:rPr>
        <w:t>Peraturan</w:t>
      </w:r>
      <w:r w:rsidRPr="001E4085">
        <w:rPr>
          <w:rFonts w:ascii="Bookman Old Style" w:hAnsi="Bookman Old Style"/>
          <w:bCs/>
          <w:sz w:val="24"/>
          <w:szCs w:val="24"/>
          <w:u w:color="000000"/>
          <w:lang w:val="it-IT"/>
        </w:rPr>
        <w:t xml:space="preserve"> Menteri </w:t>
      </w:r>
      <w:r w:rsidRPr="001E4085">
        <w:rPr>
          <w:rFonts w:ascii="Bookman Old Style" w:hAnsi="Bookman Old Style"/>
          <w:bCs/>
          <w:sz w:val="24"/>
          <w:szCs w:val="24"/>
          <w:u w:color="000000"/>
          <w:lang w:val="id-ID"/>
        </w:rPr>
        <w:t xml:space="preserve"> ini mulai berlaku pada tanggal diundangkan.</w:t>
      </w:r>
    </w:p>
    <w:p w:rsidR="005C683E" w:rsidRPr="001E4085" w:rsidRDefault="005C683E" w:rsidP="005C683E">
      <w:pPr>
        <w:pStyle w:val="PlainText"/>
        <w:ind w:left="2160"/>
        <w:rPr>
          <w:rFonts w:ascii="Bookman Old Style" w:hAnsi="Bookman Old Style"/>
          <w:bCs/>
          <w:sz w:val="24"/>
          <w:szCs w:val="24"/>
          <w:u w:color="000000"/>
          <w:lang w:val="it-IT"/>
        </w:rPr>
      </w:pPr>
    </w:p>
    <w:p w:rsidR="005C683E" w:rsidRPr="001E4085" w:rsidRDefault="005C683E" w:rsidP="005C683E">
      <w:pPr>
        <w:ind w:left="1843"/>
        <w:jc w:val="both"/>
        <w:rPr>
          <w:rFonts w:ascii="Bookman Old Style" w:hAnsi="Bookman Old Style" w:cs="Arial"/>
          <w:b/>
          <w:snapToGrid w:val="0"/>
          <w:lang w:val="es-ES"/>
        </w:rPr>
      </w:pPr>
      <w:r w:rsidRPr="001E4085">
        <w:rPr>
          <w:rFonts w:ascii="Bookman Old Style" w:hAnsi="Bookman Old Style" w:cs="Arial"/>
          <w:snapToGrid w:val="0"/>
          <w:lang w:val="es-ES"/>
        </w:rPr>
        <w:t>Agar setiap orang mengetahuinya, memerintahkan pengundangan Peraturan Menteri ini dengan penempatannya dalam Berita Negara Republik Indonesia.</w:t>
      </w:r>
    </w:p>
    <w:p w:rsidR="005C683E" w:rsidRPr="001E4085" w:rsidRDefault="005C683E" w:rsidP="005C683E">
      <w:pPr>
        <w:autoSpaceDE w:val="0"/>
        <w:autoSpaceDN w:val="0"/>
        <w:adjustRightInd w:val="0"/>
        <w:jc w:val="both"/>
        <w:rPr>
          <w:rFonts w:ascii="Bookman Old Style" w:hAnsi="Bookman Old Style"/>
          <w:bCs/>
          <w:lang w:val="id-ID"/>
        </w:rPr>
      </w:pPr>
    </w:p>
    <w:p w:rsidR="005C683E" w:rsidRPr="001E4085" w:rsidRDefault="005C683E" w:rsidP="005C683E">
      <w:pPr>
        <w:autoSpaceDE w:val="0"/>
        <w:autoSpaceDN w:val="0"/>
        <w:adjustRightInd w:val="0"/>
        <w:ind w:left="4395"/>
        <w:jc w:val="both"/>
        <w:rPr>
          <w:rFonts w:ascii="Bookman Old Style" w:hAnsi="Bookman Old Style"/>
          <w:bCs/>
        </w:rPr>
      </w:pPr>
      <w:r w:rsidRPr="001E4085">
        <w:rPr>
          <w:rFonts w:ascii="Bookman Old Style" w:hAnsi="Bookman Old Style"/>
          <w:bCs/>
        </w:rPr>
        <w:t xml:space="preserve">Ditetapkan di  Jakarta </w:t>
      </w:r>
    </w:p>
    <w:p w:rsidR="005C683E" w:rsidRPr="001E4085" w:rsidRDefault="005C683E" w:rsidP="005C683E">
      <w:pPr>
        <w:autoSpaceDE w:val="0"/>
        <w:autoSpaceDN w:val="0"/>
        <w:adjustRightInd w:val="0"/>
        <w:ind w:left="4395"/>
        <w:jc w:val="both"/>
        <w:rPr>
          <w:rFonts w:ascii="Bookman Old Style" w:hAnsi="Bookman Old Style"/>
          <w:bCs/>
        </w:rPr>
      </w:pPr>
      <w:r w:rsidRPr="001E4085">
        <w:rPr>
          <w:rFonts w:ascii="Bookman Old Style" w:hAnsi="Bookman Old Style"/>
          <w:bCs/>
        </w:rPr>
        <w:t xml:space="preserve">pada tanggal        </w:t>
      </w:r>
    </w:p>
    <w:p w:rsidR="005C683E" w:rsidRPr="001E4085" w:rsidRDefault="005C683E" w:rsidP="005C683E">
      <w:pPr>
        <w:autoSpaceDE w:val="0"/>
        <w:autoSpaceDN w:val="0"/>
        <w:adjustRightInd w:val="0"/>
        <w:ind w:left="4816"/>
        <w:jc w:val="both"/>
        <w:rPr>
          <w:rFonts w:ascii="Bookman Old Style" w:hAnsi="Bookman Old Style"/>
          <w:bCs/>
        </w:rPr>
      </w:pPr>
    </w:p>
    <w:p w:rsidR="005C683E" w:rsidRPr="001E4085" w:rsidRDefault="005C683E" w:rsidP="005C683E">
      <w:pPr>
        <w:autoSpaceDE w:val="0"/>
        <w:autoSpaceDN w:val="0"/>
        <w:adjustRightInd w:val="0"/>
        <w:ind w:left="4111"/>
        <w:jc w:val="center"/>
        <w:rPr>
          <w:rFonts w:ascii="Bookman Old Style" w:hAnsi="Bookman Old Style"/>
          <w:bCs/>
        </w:rPr>
      </w:pPr>
      <w:r w:rsidRPr="001E4085">
        <w:rPr>
          <w:rFonts w:ascii="Bookman Old Style" w:hAnsi="Bookman Old Style"/>
          <w:bCs/>
        </w:rPr>
        <w:t>MENTERI KOMUNIKASI DAN INFORMATIKA</w:t>
      </w:r>
      <w:r w:rsidRPr="001E4085">
        <w:rPr>
          <w:rFonts w:ascii="Bookman Old Style" w:hAnsi="Bookman Old Style"/>
          <w:bCs/>
          <w:lang w:val="id-ID"/>
        </w:rPr>
        <w:t xml:space="preserve"> REPUBLIK INDONESIA</w:t>
      </w:r>
      <w:r w:rsidRPr="001E4085">
        <w:rPr>
          <w:rFonts w:ascii="Bookman Old Style" w:hAnsi="Bookman Old Style"/>
          <w:bCs/>
        </w:rPr>
        <w:t>,</w:t>
      </w:r>
    </w:p>
    <w:p w:rsidR="005C683E" w:rsidRPr="001E4085" w:rsidRDefault="005C683E" w:rsidP="005C683E">
      <w:pPr>
        <w:autoSpaceDE w:val="0"/>
        <w:autoSpaceDN w:val="0"/>
        <w:adjustRightInd w:val="0"/>
        <w:ind w:left="4111"/>
        <w:jc w:val="center"/>
        <w:rPr>
          <w:rFonts w:ascii="Bookman Old Style" w:hAnsi="Bookman Old Style"/>
          <w:bCs/>
        </w:rPr>
      </w:pPr>
    </w:p>
    <w:p w:rsidR="005C683E" w:rsidRPr="001E4085" w:rsidRDefault="005C683E" w:rsidP="005C683E">
      <w:pPr>
        <w:autoSpaceDE w:val="0"/>
        <w:autoSpaceDN w:val="0"/>
        <w:adjustRightInd w:val="0"/>
        <w:ind w:left="4111"/>
        <w:jc w:val="center"/>
        <w:rPr>
          <w:rFonts w:ascii="Bookman Old Style" w:hAnsi="Bookman Old Style"/>
          <w:bCs/>
          <w:lang w:val="id-ID"/>
        </w:rPr>
      </w:pPr>
    </w:p>
    <w:p w:rsidR="005C683E" w:rsidRPr="001E4085" w:rsidRDefault="005C683E" w:rsidP="005C683E">
      <w:pPr>
        <w:autoSpaceDE w:val="0"/>
        <w:autoSpaceDN w:val="0"/>
        <w:adjustRightInd w:val="0"/>
        <w:ind w:left="4111"/>
        <w:jc w:val="center"/>
        <w:rPr>
          <w:rFonts w:ascii="Bookman Old Style" w:hAnsi="Bookman Old Style"/>
          <w:bCs/>
        </w:rPr>
      </w:pPr>
    </w:p>
    <w:p w:rsidR="005C683E" w:rsidRPr="001E4085" w:rsidRDefault="005C683E" w:rsidP="005C683E">
      <w:pPr>
        <w:autoSpaceDE w:val="0"/>
        <w:autoSpaceDN w:val="0"/>
        <w:adjustRightInd w:val="0"/>
        <w:ind w:left="4111"/>
        <w:jc w:val="center"/>
        <w:rPr>
          <w:rFonts w:ascii="Bookman Old Style" w:hAnsi="Bookman Old Style"/>
          <w:bCs/>
          <w:lang w:val="id-ID"/>
        </w:rPr>
      </w:pPr>
      <w:r w:rsidRPr="001E4085">
        <w:rPr>
          <w:rFonts w:ascii="Bookman Old Style" w:hAnsi="Bookman Old Style"/>
          <w:bCs/>
        </w:rPr>
        <w:t>TIFATUL SEMBIRING</w:t>
      </w:r>
    </w:p>
    <w:p w:rsidR="005C683E" w:rsidRPr="00C7404D" w:rsidRDefault="005C683E" w:rsidP="005C683E">
      <w:pPr>
        <w:autoSpaceDE w:val="0"/>
        <w:autoSpaceDN w:val="0"/>
        <w:adjustRightInd w:val="0"/>
        <w:jc w:val="both"/>
        <w:rPr>
          <w:rFonts w:ascii="Bookman Old Style" w:hAnsi="Bookman Old Style"/>
          <w:bCs/>
        </w:rPr>
      </w:pPr>
      <w:r>
        <w:rPr>
          <w:rFonts w:ascii="Bookman Old Style" w:hAnsi="Bookman Old Style"/>
          <w:bCs/>
        </w:rPr>
        <mc:AlternateContent>
          <mc:Choice Requires="wps">
            <w:drawing>
              <wp:anchor distT="4294967295" distB="4294967295" distL="114299" distR="114299" simplePos="0" relativeHeight="251659264" behindDoc="0" locked="0" layoutInCell="1" allowOverlap="1">
                <wp:simplePos x="0" y="0"/>
                <wp:positionH relativeFrom="column">
                  <wp:posOffset>2743199</wp:posOffset>
                </wp:positionH>
                <wp:positionV relativeFrom="paragraph">
                  <wp:posOffset>170814</wp:posOffset>
                </wp:positionV>
                <wp:extent cx="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3in;margin-top:13.45pt;width:0;height:0;z-index:251659264;visibility:visible;mso-wrap-style:square;mso-width-percent:0;mso-height-percent:0;mso-wrap-distance-left:114299emu;mso-wrap-distance-top:-1emu;mso-wrap-distance-right:114299emu;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"/>
            </w:pict>
          </mc:Fallback>
        </mc:AlternateContent>
      </w:r>
    </w:p>
    <w:p w:rsidR="005C683E" w:rsidRPr="001E4085" w:rsidRDefault="005C683E" w:rsidP="005C683E">
      <w:pPr>
        <w:autoSpaceDE w:val="0"/>
        <w:autoSpaceDN w:val="0"/>
        <w:adjustRightInd w:val="0"/>
        <w:rPr>
          <w:rFonts w:ascii="Bookman Old Style" w:hAnsi="Bookman Old Style"/>
          <w:bCs/>
        </w:rPr>
      </w:pPr>
      <w:r w:rsidRPr="001E4085">
        <w:rPr>
          <w:rFonts w:ascii="Bookman Old Style" w:hAnsi="Bookman Old Style"/>
          <w:bCs/>
        </w:rPr>
        <w:t>Diundangkan di  Jakarta</w:t>
      </w:r>
    </w:p>
    <w:p w:rsidR="005C683E" w:rsidRPr="001E4085" w:rsidRDefault="005C683E" w:rsidP="005C683E">
      <w:pPr>
        <w:autoSpaceDE w:val="0"/>
        <w:autoSpaceDN w:val="0"/>
        <w:adjustRightInd w:val="0"/>
        <w:rPr>
          <w:rFonts w:ascii="Bookman Old Style" w:hAnsi="Bookman Old Style"/>
          <w:bCs/>
          <w:lang w:val="id-ID"/>
        </w:rPr>
      </w:pPr>
      <w:r w:rsidRPr="001E4085">
        <w:rPr>
          <w:rFonts w:ascii="Bookman Old Style" w:hAnsi="Bookman Old Style"/>
          <w:bCs/>
        </w:rPr>
        <w:t>pada tanggal</w:t>
      </w:r>
      <w:r w:rsidRPr="001E4085">
        <w:rPr>
          <w:rFonts w:ascii="Bookman Old Style" w:hAnsi="Bookman Old Style"/>
          <w:bCs/>
        </w:rPr>
        <w:tab/>
      </w:r>
    </w:p>
    <w:p w:rsidR="005C683E" w:rsidRPr="001E4085" w:rsidRDefault="005C683E" w:rsidP="005C683E">
      <w:pPr>
        <w:autoSpaceDE w:val="0"/>
        <w:autoSpaceDN w:val="0"/>
        <w:adjustRightInd w:val="0"/>
        <w:rPr>
          <w:rFonts w:ascii="Bookman Old Style" w:hAnsi="Bookman Old Style"/>
          <w:bCs/>
        </w:rPr>
      </w:pPr>
      <w:r w:rsidRPr="001E4085">
        <w:rPr>
          <w:rFonts w:ascii="Bookman Old Style" w:hAnsi="Bookman Old Style"/>
          <w:bCs/>
        </w:rPr>
        <w:tab/>
      </w:r>
    </w:p>
    <w:p w:rsidR="005C683E" w:rsidRPr="001E4085" w:rsidRDefault="005C683E" w:rsidP="005C683E">
      <w:pPr>
        <w:autoSpaceDE w:val="0"/>
        <w:autoSpaceDN w:val="0"/>
        <w:adjustRightInd w:val="0"/>
        <w:rPr>
          <w:rFonts w:ascii="Bookman Old Style" w:hAnsi="Bookman Old Style"/>
          <w:bCs/>
          <w:lang w:val="id-ID"/>
        </w:rPr>
      </w:pPr>
      <w:r w:rsidRPr="001E4085">
        <w:rPr>
          <w:rFonts w:ascii="Bookman Old Style" w:hAnsi="Bookman Old Style"/>
          <w:bCs/>
        </w:rPr>
        <w:t>MENTERI HUKUM DAN HAK ASASI MANUSIA</w:t>
      </w:r>
    </w:p>
    <w:p w:rsidR="005C683E" w:rsidRPr="001E4085" w:rsidRDefault="005C683E" w:rsidP="005C683E">
      <w:pPr>
        <w:autoSpaceDE w:val="0"/>
        <w:autoSpaceDN w:val="0"/>
        <w:adjustRightInd w:val="0"/>
        <w:rPr>
          <w:rFonts w:ascii="Bookman Old Style" w:hAnsi="Bookman Old Style"/>
          <w:bCs/>
        </w:rPr>
      </w:pPr>
      <w:r w:rsidRPr="001E4085">
        <w:rPr>
          <w:rFonts w:ascii="Bookman Old Style" w:hAnsi="Bookman Old Style"/>
          <w:bCs/>
          <w:lang w:val="id-ID"/>
        </w:rPr>
        <w:t>REPUBLIK INDONESIA</w:t>
      </w:r>
      <w:r w:rsidRPr="001E4085">
        <w:rPr>
          <w:rFonts w:ascii="Bookman Old Style" w:hAnsi="Bookman Old Style"/>
          <w:bCs/>
        </w:rPr>
        <w:t>,</w:t>
      </w:r>
    </w:p>
    <w:p w:rsidR="005C683E" w:rsidRPr="001E4085" w:rsidRDefault="005C683E" w:rsidP="005C683E">
      <w:pPr>
        <w:autoSpaceDE w:val="0"/>
        <w:autoSpaceDN w:val="0"/>
        <w:adjustRightInd w:val="0"/>
        <w:rPr>
          <w:rFonts w:ascii="Bookman Old Style" w:hAnsi="Bookman Old Style"/>
          <w:bCs/>
        </w:rPr>
      </w:pPr>
    </w:p>
    <w:p w:rsidR="005C683E" w:rsidRPr="001E4085" w:rsidRDefault="005C683E" w:rsidP="005C683E">
      <w:pPr>
        <w:autoSpaceDE w:val="0"/>
        <w:autoSpaceDN w:val="0"/>
        <w:adjustRightInd w:val="0"/>
        <w:rPr>
          <w:rFonts w:ascii="Bookman Old Style" w:hAnsi="Bookman Old Style"/>
          <w:bCs/>
        </w:rPr>
      </w:pPr>
    </w:p>
    <w:p w:rsidR="005C683E" w:rsidRPr="001E4085" w:rsidRDefault="005C683E" w:rsidP="005C683E">
      <w:pPr>
        <w:autoSpaceDE w:val="0"/>
        <w:autoSpaceDN w:val="0"/>
        <w:adjustRightInd w:val="0"/>
        <w:ind w:right="4257"/>
        <w:jc w:val="center"/>
        <w:rPr>
          <w:rFonts w:ascii="Bookman Old Style" w:hAnsi="Bookman Old Style"/>
          <w:bCs/>
          <w:lang w:val="id-ID"/>
        </w:rPr>
      </w:pPr>
      <w:r w:rsidRPr="001E4085">
        <w:rPr>
          <w:rFonts w:ascii="Bookman Old Style" w:hAnsi="Bookman Old Style"/>
          <w:bCs/>
          <w:lang w:val="id-ID"/>
        </w:rPr>
        <w:t>AMIR SYAMSUDIN</w:t>
      </w:r>
    </w:p>
    <w:p w:rsidR="005C683E" w:rsidRPr="001E4085" w:rsidRDefault="005C683E" w:rsidP="005C683E">
      <w:pPr>
        <w:autoSpaceDE w:val="0"/>
        <w:autoSpaceDN w:val="0"/>
        <w:adjustRightInd w:val="0"/>
        <w:ind w:right="4257"/>
        <w:jc w:val="center"/>
        <w:rPr>
          <w:rFonts w:ascii="Bookman Old Style" w:hAnsi="Bookman Old Style"/>
          <w:bCs/>
        </w:rPr>
      </w:pPr>
    </w:p>
    <w:p w:rsidR="005C683E" w:rsidRPr="001E4085" w:rsidRDefault="005C683E" w:rsidP="005C683E">
      <w:pPr>
        <w:pStyle w:val="PlainText"/>
        <w:rPr>
          <w:rFonts w:ascii="Bookman Old Style" w:hAnsi="Bookman Old Style"/>
          <w:bCs/>
          <w:sz w:val="24"/>
          <w:szCs w:val="24"/>
          <w:u w:color="000000"/>
          <w:lang w:val="id-ID"/>
        </w:rPr>
      </w:pPr>
    </w:p>
    <w:p w:rsidR="005C683E" w:rsidRPr="001E4085" w:rsidRDefault="005C683E" w:rsidP="005C683E">
      <w:pPr>
        <w:pStyle w:val="PlainText"/>
        <w:rPr>
          <w:rFonts w:ascii="Bookman Old Style" w:hAnsi="Bookman Old Style"/>
          <w:bCs/>
          <w:sz w:val="24"/>
          <w:szCs w:val="24"/>
          <w:u w:color="000000"/>
          <w:lang w:val="id-ID"/>
        </w:rPr>
      </w:pPr>
    </w:p>
    <w:p w:rsidR="005C683E" w:rsidRPr="001E4085" w:rsidRDefault="005C683E" w:rsidP="005C683E">
      <w:pPr>
        <w:pStyle w:val="PlainText"/>
        <w:rPr>
          <w:rFonts w:ascii="Bookman Old Style" w:hAnsi="Bookman Old Style"/>
          <w:bCs/>
          <w:sz w:val="24"/>
          <w:szCs w:val="24"/>
          <w:u w:color="000000"/>
        </w:rPr>
      </w:pPr>
    </w:p>
    <w:p w:rsidR="005C683E" w:rsidRPr="001E4085" w:rsidRDefault="005C683E" w:rsidP="005C683E">
      <w:pPr>
        <w:pStyle w:val="PlainText"/>
        <w:ind w:left="11" w:hanging="11"/>
        <w:rPr>
          <w:rFonts w:ascii="Bookman Old Style" w:hAnsi="Bookman Old Style"/>
          <w:bCs/>
          <w:sz w:val="24"/>
          <w:szCs w:val="24"/>
          <w:u w:color="000000"/>
        </w:rPr>
      </w:pPr>
      <w:r w:rsidRPr="001E4085">
        <w:rPr>
          <w:rFonts w:ascii="Bookman Old Style" w:hAnsi="Bookman Old Style"/>
          <w:bCs/>
          <w:sz w:val="24"/>
          <w:szCs w:val="24"/>
          <w:u w:color="000000"/>
          <w:lang w:val="id-ID"/>
        </w:rPr>
        <w:t xml:space="preserve">BERITA </w:t>
      </w:r>
      <w:r w:rsidRPr="001E4085">
        <w:rPr>
          <w:rFonts w:ascii="Bookman Old Style" w:hAnsi="Bookman Old Style"/>
          <w:bCs/>
          <w:sz w:val="24"/>
          <w:szCs w:val="24"/>
          <w:u w:color="000000"/>
        </w:rPr>
        <w:t>NEGARA REPUBLIK INDONESIA TAHUN 201</w:t>
      </w:r>
      <w:r w:rsidRPr="001E4085">
        <w:rPr>
          <w:rFonts w:ascii="Bookman Old Style" w:hAnsi="Bookman Old Style"/>
          <w:bCs/>
          <w:sz w:val="24"/>
          <w:szCs w:val="24"/>
          <w:u w:color="000000"/>
          <w:lang w:val="id-ID"/>
        </w:rPr>
        <w:t>3</w:t>
      </w:r>
      <w:r w:rsidRPr="001E4085">
        <w:rPr>
          <w:rFonts w:ascii="Bookman Old Style" w:hAnsi="Bookman Old Style"/>
          <w:bCs/>
          <w:sz w:val="24"/>
          <w:szCs w:val="24"/>
          <w:u w:color="000000"/>
        </w:rPr>
        <w:t xml:space="preserve"> NOMOR </w:t>
      </w:r>
    </w:p>
    <w:p w:rsidR="005C683E" w:rsidRPr="001E4085" w:rsidRDefault="005C683E" w:rsidP="005C683E">
      <w:pPr>
        <w:pStyle w:val="PlainText"/>
        <w:ind w:left="11" w:hanging="11"/>
        <w:jc w:val="center"/>
        <w:rPr>
          <w:rFonts w:ascii="Bookman Old Style" w:hAnsi="Bookman Old Style"/>
          <w:bCs/>
          <w:sz w:val="24"/>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960"/>
        <w:gridCol w:w="1080"/>
      </w:tblGrid>
      <w:tr w:rsidR="005C683E" w:rsidRPr="001E4085" w:rsidTr="001E4085">
        <w:trPr>
          <w:trHeight w:val="405"/>
        </w:trPr>
        <w:tc>
          <w:tcPr>
            <w:tcW w:w="648" w:type="dxa"/>
            <w:vAlign w:val="center"/>
          </w:tcPr>
          <w:p w:rsidR="005C683E" w:rsidRPr="001E4085" w:rsidRDefault="005C683E" w:rsidP="001E4085">
            <w:pPr>
              <w:autoSpaceDE w:val="0"/>
              <w:autoSpaceDN w:val="0"/>
              <w:adjustRightInd w:val="0"/>
              <w:jc w:val="center"/>
              <w:rPr>
                <w:rFonts w:ascii="Bookman Old Style" w:hAnsi="Bookman Old Style"/>
                <w:bCs/>
                <w:lang w:val="id-ID"/>
              </w:rPr>
            </w:pPr>
            <w:r w:rsidRPr="001E4085">
              <w:rPr>
                <w:rFonts w:ascii="Bookman Old Style" w:hAnsi="Bookman Old Style"/>
                <w:bCs/>
                <w:lang w:val="id-ID"/>
              </w:rPr>
              <w:t>NO.</w:t>
            </w:r>
          </w:p>
        </w:tc>
        <w:tc>
          <w:tcPr>
            <w:tcW w:w="3960" w:type="dxa"/>
            <w:vAlign w:val="center"/>
          </w:tcPr>
          <w:p w:rsidR="005C683E" w:rsidRPr="001E4085" w:rsidRDefault="005C683E" w:rsidP="001E4085">
            <w:pPr>
              <w:autoSpaceDE w:val="0"/>
              <w:autoSpaceDN w:val="0"/>
              <w:adjustRightInd w:val="0"/>
              <w:jc w:val="center"/>
              <w:rPr>
                <w:rFonts w:ascii="Bookman Old Style" w:hAnsi="Bookman Old Style"/>
                <w:bCs/>
                <w:lang w:val="id-ID"/>
              </w:rPr>
            </w:pPr>
            <w:r w:rsidRPr="001E4085">
              <w:rPr>
                <w:rFonts w:ascii="Bookman Old Style" w:hAnsi="Bookman Old Style"/>
                <w:bCs/>
                <w:lang w:val="id-ID"/>
              </w:rPr>
              <w:t>JABATAN</w:t>
            </w:r>
          </w:p>
        </w:tc>
        <w:tc>
          <w:tcPr>
            <w:tcW w:w="1080" w:type="dxa"/>
            <w:vAlign w:val="center"/>
          </w:tcPr>
          <w:p w:rsidR="005C683E" w:rsidRPr="001E4085" w:rsidRDefault="005C683E" w:rsidP="001E4085">
            <w:pPr>
              <w:autoSpaceDE w:val="0"/>
              <w:autoSpaceDN w:val="0"/>
              <w:adjustRightInd w:val="0"/>
              <w:jc w:val="center"/>
              <w:rPr>
                <w:rFonts w:ascii="Bookman Old Style" w:hAnsi="Bookman Old Style"/>
                <w:bCs/>
                <w:lang w:val="id-ID"/>
              </w:rPr>
            </w:pPr>
            <w:r w:rsidRPr="001E4085">
              <w:rPr>
                <w:rFonts w:ascii="Bookman Old Style" w:hAnsi="Bookman Old Style"/>
                <w:bCs/>
                <w:lang w:val="id-ID"/>
              </w:rPr>
              <w:t>PARAF</w:t>
            </w:r>
          </w:p>
        </w:tc>
      </w:tr>
      <w:tr w:rsidR="005C683E" w:rsidRPr="001E4085" w:rsidTr="001E4085">
        <w:trPr>
          <w:trHeight w:val="553"/>
        </w:trPr>
        <w:tc>
          <w:tcPr>
            <w:tcW w:w="648" w:type="dxa"/>
            <w:vAlign w:val="center"/>
          </w:tcPr>
          <w:p w:rsidR="005C683E" w:rsidRPr="001E4085" w:rsidRDefault="005C683E" w:rsidP="001E4085">
            <w:pPr>
              <w:autoSpaceDE w:val="0"/>
              <w:autoSpaceDN w:val="0"/>
              <w:adjustRightInd w:val="0"/>
              <w:jc w:val="center"/>
              <w:rPr>
                <w:rFonts w:ascii="Bookman Old Style" w:hAnsi="Bookman Old Style"/>
                <w:bCs/>
                <w:lang w:val="id-ID"/>
              </w:rPr>
            </w:pPr>
            <w:r w:rsidRPr="001E4085">
              <w:rPr>
                <w:rFonts w:ascii="Bookman Old Style" w:hAnsi="Bookman Old Style"/>
                <w:bCs/>
                <w:lang w:val="id-ID"/>
              </w:rPr>
              <w:t>1.</w:t>
            </w:r>
          </w:p>
        </w:tc>
        <w:tc>
          <w:tcPr>
            <w:tcW w:w="3960" w:type="dxa"/>
            <w:vAlign w:val="center"/>
          </w:tcPr>
          <w:p w:rsidR="005C683E" w:rsidRPr="001E4085" w:rsidRDefault="005C683E" w:rsidP="001E4085">
            <w:pPr>
              <w:autoSpaceDE w:val="0"/>
              <w:autoSpaceDN w:val="0"/>
              <w:adjustRightInd w:val="0"/>
              <w:rPr>
                <w:rFonts w:ascii="Bookman Old Style" w:hAnsi="Bookman Old Style"/>
                <w:bCs/>
                <w:lang w:val="id-ID"/>
              </w:rPr>
            </w:pPr>
            <w:r w:rsidRPr="001E4085">
              <w:rPr>
                <w:rFonts w:ascii="Bookman Old Style" w:hAnsi="Bookman Old Style"/>
                <w:bCs/>
                <w:lang w:val="id-ID"/>
              </w:rPr>
              <w:t>SEKJEN KEMENKOMINFO</w:t>
            </w:r>
          </w:p>
        </w:tc>
        <w:tc>
          <w:tcPr>
            <w:tcW w:w="1080" w:type="dxa"/>
          </w:tcPr>
          <w:p w:rsidR="005C683E" w:rsidRPr="001E4085" w:rsidRDefault="005C683E" w:rsidP="001E4085">
            <w:pPr>
              <w:autoSpaceDE w:val="0"/>
              <w:autoSpaceDN w:val="0"/>
              <w:adjustRightInd w:val="0"/>
              <w:jc w:val="both"/>
              <w:rPr>
                <w:rFonts w:ascii="Bookman Old Style" w:hAnsi="Bookman Old Style"/>
                <w:bCs/>
                <w:lang w:val="id-ID"/>
              </w:rPr>
            </w:pPr>
          </w:p>
        </w:tc>
      </w:tr>
      <w:tr w:rsidR="005C683E" w:rsidRPr="001E4085" w:rsidTr="001E4085">
        <w:trPr>
          <w:trHeight w:val="559"/>
        </w:trPr>
        <w:tc>
          <w:tcPr>
            <w:tcW w:w="648" w:type="dxa"/>
            <w:vAlign w:val="center"/>
          </w:tcPr>
          <w:p w:rsidR="005C683E" w:rsidRPr="001E4085" w:rsidRDefault="005C683E" w:rsidP="001E4085">
            <w:pPr>
              <w:autoSpaceDE w:val="0"/>
              <w:autoSpaceDN w:val="0"/>
              <w:adjustRightInd w:val="0"/>
              <w:jc w:val="center"/>
              <w:rPr>
                <w:rFonts w:ascii="Bookman Old Style" w:hAnsi="Bookman Old Style"/>
                <w:bCs/>
                <w:lang w:val="id-ID"/>
              </w:rPr>
            </w:pPr>
            <w:r w:rsidRPr="001E4085">
              <w:rPr>
                <w:rFonts w:ascii="Bookman Old Style" w:hAnsi="Bookman Old Style"/>
                <w:bCs/>
                <w:lang w:val="id-ID"/>
              </w:rPr>
              <w:t>2.</w:t>
            </w:r>
          </w:p>
        </w:tc>
        <w:tc>
          <w:tcPr>
            <w:tcW w:w="3960" w:type="dxa"/>
            <w:vAlign w:val="center"/>
          </w:tcPr>
          <w:p w:rsidR="005C683E" w:rsidRPr="001E4085" w:rsidRDefault="005C683E" w:rsidP="001E4085">
            <w:pPr>
              <w:autoSpaceDE w:val="0"/>
              <w:autoSpaceDN w:val="0"/>
              <w:adjustRightInd w:val="0"/>
              <w:rPr>
                <w:rFonts w:ascii="Bookman Old Style" w:hAnsi="Bookman Old Style"/>
                <w:bCs/>
                <w:lang w:val="id-ID"/>
              </w:rPr>
            </w:pPr>
            <w:r w:rsidRPr="001E4085">
              <w:rPr>
                <w:rFonts w:ascii="Bookman Old Style" w:hAnsi="Bookman Old Style"/>
                <w:bCs/>
                <w:lang w:val="id-ID"/>
              </w:rPr>
              <w:t>DIRJEN SDPPI</w:t>
            </w:r>
          </w:p>
        </w:tc>
        <w:tc>
          <w:tcPr>
            <w:tcW w:w="1080" w:type="dxa"/>
          </w:tcPr>
          <w:p w:rsidR="005C683E" w:rsidRPr="001E4085" w:rsidRDefault="005C683E" w:rsidP="001E4085">
            <w:pPr>
              <w:autoSpaceDE w:val="0"/>
              <w:autoSpaceDN w:val="0"/>
              <w:adjustRightInd w:val="0"/>
              <w:jc w:val="both"/>
              <w:rPr>
                <w:rFonts w:ascii="Bookman Old Style" w:hAnsi="Bookman Old Style"/>
                <w:bCs/>
                <w:lang w:val="id-ID"/>
              </w:rPr>
            </w:pPr>
          </w:p>
        </w:tc>
      </w:tr>
      <w:tr w:rsidR="005C683E" w:rsidRPr="001E4085" w:rsidTr="001E4085">
        <w:trPr>
          <w:trHeight w:val="552"/>
        </w:trPr>
        <w:tc>
          <w:tcPr>
            <w:tcW w:w="648" w:type="dxa"/>
            <w:vAlign w:val="center"/>
          </w:tcPr>
          <w:p w:rsidR="005C683E" w:rsidRPr="001E4085" w:rsidRDefault="005C683E" w:rsidP="001E4085">
            <w:pPr>
              <w:autoSpaceDE w:val="0"/>
              <w:autoSpaceDN w:val="0"/>
              <w:adjustRightInd w:val="0"/>
              <w:jc w:val="center"/>
              <w:rPr>
                <w:rFonts w:ascii="Bookman Old Style" w:hAnsi="Bookman Old Style"/>
                <w:bCs/>
                <w:lang w:val="id-ID"/>
              </w:rPr>
            </w:pPr>
            <w:r w:rsidRPr="001E4085">
              <w:rPr>
                <w:rFonts w:ascii="Bookman Old Style" w:hAnsi="Bookman Old Style"/>
                <w:bCs/>
                <w:lang w:val="id-ID"/>
              </w:rPr>
              <w:t>3.</w:t>
            </w:r>
          </w:p>
        </w:tc>
        <w:tc>
          <w:tcPr>
            <w:tcW w:w="3960" w:type="dxa"/>
            <w:vAlign w:val="center"/>
          </w:tcPr>
          <w:p w:rsidR="005C683E" w:rsidRPr="001E4085" w:rsidRDefault="005C683E" w:rsidP="001E4085">
            <w:pPr>
              <w:autoSpaceDE w:val="0"/>
              <w:autoSpaceDN w:val="0"/>
              <w:adjustRightInd w:val="0"/>
              <w:rPr>
                <w:rFonts w:ascii="Bookman Old Style" w:hAnsi="Bookman Old Style"/>
                <w:bCs/>
                <w:lang w:val="id-ID"/>
              </w:rPr>
            </w:pPr>
            <w:r w:rsidRPr="001E4085">
              <w:rPr>
                <w:rFonts w:ascii="Bookman Old Style" w:hAnsi="Bookman Old Style"/>
                <w:bCs/>
                <w:lang w:val="id-ID"/>
              </w:rPr>
              <w:t>KARO HUKUM. SETJEN KEMKOMINFO</w:t>
            </w:r>
          </w:p>
        </w:tc>
        <w:tc>
          <w:tcPr>
            <w:tcW w:w="1080" w:type="dxa"/>
          </w:tcPr>
          <w:p w:rsidR="005C683E" w:rsidRPr="001E4085" w:rsidRDefault="005C683E" w:rsidP="001E4085">
            <w:pPr>
              <w:autoSpaceDE w:val="0"/>
              <w:autoSpaceDN w:val="0"/>
              <w:adjustRightInd w:val="0"/>
              <w:jc w:val="both"/>
              <w:rPr>
                <w:rFonts w:ascii="Bookman Old Style" w:hAnsi="Bookman Old Style"/>
                <w:bCs/>
                <w:lang w:val="id-ID"/>
              </w:rPr>
            </w:pPr>
          </w:p>
        </w:tc>
      </w:tr>
    </w:tbl>
    <w:p w:rsidR="005C683E" w:rsidRPr="001E4085" w:rsidRDefault="005C683E" w:rsidP="005C683E">
      <w:pPr>
        <w:pStyle w:val="PlainText"/>
        <w:rPr>
          <w:rFonts w:ascii="Bookman Old Style" w:hAnsi="Bookman Old Style"/>
          <w:bCs/>
          <w:color w:val="FFFFFF"/>
          <w:sz w:val="24"/>
          <w:szCs w:val="24"/>
          <w:u w:color="000000"/>
        </w:rPr>
      </w:pPr>
    </w:p>
    <w:p w:rsidR="009114AF" w:rsidRDefault="009114AF"/>
    <w:sectPr w:rsidR="009114AF" w:rsidSect="001E4085">
      <w:headerReference w:type="default" r:id="rId6"/>
      <w:footerReference w:type="even" r:id="rId7"/>
      <w:footerReference w:type="default" r:id="rId8"/>
      <w:footerReference w:type="first" r:id="rId9"/>
      <w:pgSz w:w="12242" w:h="18722" w:code="258"/>
      <w:pgMar w:top="1701" w:right="1418" w:bottom="1701" w:left="1418" w:header="864" w:footer="864"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FPIOO+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33" w:rsidRDefault="005C683E" w:rsidP="00FF6A80">
    <w:pPr>
      <w:pStyle w:val="Footer"/>
      <w:framePr w:wrap="around" w:vAnchor="text" w:hAnchor="margin" w:xAlign="right" w:y="1"/>
      <w:rPr>
        <w:rStyle w:val="PageNumber"/>
      </w:rPr>
    </w:pPr>
    <w:r>
      <w:rPr>
        <w:rStyle w:val="PageNumber"/>
      </w:rPr>
      <w:fldChar w:fldCharType="begin"/>
    </w:r>
    <w:r>
      <w:rPr>
        <w:rStyle w:val="PageNumber"/>
      </w:rPr>
      <w:instrText>P</w:instrText>
    </w:r>
    <w:r>
      <w:rPr>
        <w:rStyle w:val="PageNumber"/>
      </w:rPr>
      <w:instrText xml:space="preserve">AGE  </w:instrText>
    </w:r>
    <w:r>
      <w:rPr>
        <w:rStyle w:val="PageNumber"/>
      </w:rPr>
      <w:fldChar w:fldCharType="end"/>
    </w:r>
  </w:p>
  <w:p w:rsidR="009A4233" w:rsidRDefault="005C683E" w:rsidP="00FF6A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33" w:rsidRDefault="005C683E" w:rsidP="00FF6A80">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33" w:rsidRDefault="005C683E">
    <w:pPr>
      <w:pStyle w:val="Footer"/>
      <w:jc w:val="center"/>
    </w:pPr>
    <w:r>
      <w:fldChar w:fldCharType="begin"/>
    </w:r>
    <w:r>
      <w:instrText xml:space="preserve"> PAGE   \* MERGEFORMAT </w:instrText>
    </w:r>
    <w:r>
      <w:fldChar w:fldCharType="separate"/>
    </w:r>
    <w:r>
      <w:t>1</w:t>
    </w:r>
    <w:r>
      <w:fldChar w:fldCharType="end"/>
    </w:r>
  </w:p>
  <w:p w:rsidR="009A4233" w:rsidRDefault="005C683E">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7F7" w:rsidRPr="001E4085" w:rsidRDefault="005C683E">
    <w:pPr>
      <w:pStyle w:val="Header"/>
      <w:jc w:val="center"/>
      <w:rPr>
        <w:rFonts w:ascii="Bookman Old Style" w:hAnsi="Bookman Old Style"/>
        <w:sz w:val="22"/>
        <w:szCs w:val="22"/>
      </w:rPr>
    </w:pPr>
    <w:r w:rsidRPr="001E4085">
      <w:rPr>
        <w:rFonts w:ascii="Bookman Old Style" w:hAnsi="Bookman Old Style"/>
        <w:sz w:val="22"/>
        <w:szCs w:val="22"/>
      </w:rPr>
      <w:fldChar w:fldCharType="begin"/>
    </w:r>
    <w:r w:rsidRPr="001E4085">
      <w:rPr>
        <w:rFonts w:ascii="Bookman Old Style" w:hAnsi="Bookman Old Style"/>
        <w:sz w:val="22"/>
        <w:szCs w:val="22"/>
      </w:rPr>
      <w:instrText xml:space="preserve"> PAGE   \* MERGEFORMAT </w:instrText>
    </w:r>
    <w:r w:rsidRPr="001E4085">
      <w:rPr>
        <w:rFonts w:ascii="Bookman Old Style" w:hAnsi="Bookman Old Style"/>
        <w:sz w:val="22"/>
        <w:szCs w:val="22"/>
      </w:rPr>
      <w:fldChar w:fldCharType="separate"/>
    </w:r>
    <w:r>
      <w:rPr>
        <w:rFonts w:ascii="Bookman Old Style" w:hAnsi="Bookman Old Style"/>
        <w:sz w:val="22"/>
        <w:szCs w:val="22"/>
      </w:rPr>
      <w:t>2</w:t>
    </w:r>
    <w:r w:rsidRPr="001E4085">
      <w:rPr>
        <w:rFonts w:ascii="Bookman Old Style" w:hAnsi="Bookman Old Style"/>
        <w:sz w:val="22"/>
        <w:szCs w:val="22"/>
      </w:rPr>
      <w:fldChar w:fldCharType="end"/>
    </w:r>
  </w:p>
  <w:p w:rsidR="00FC07F7" w:rsidRDefault="005C68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F02"/>
    <w:multiLevelType w:val="hybridMultilevel"/>
    <w:tmpl w:val="FDAA1730"/>
    <w:lvl w:ilvl="0" w:tplc="04090019">
      <w:start w:val="1"/>
      <w:numFmt w:val="lowerLetter"/>
      <w:lvlText w:val="%1."/>
      <w:lvlJc w:val="left"/>
      <w:pPr>
        <w:tabs>
          <w:tab w:val="num" w:pos="1440"/>
        </w:tabs>
        <w:ind w:left="144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614C81"/>
    <w:multiLevelType w:val="hybridMultilevel"/>
    <w:tmpl w:val="999A1DA4"/>
    <w:lvl w:ilvl="0" w:tplc="2DB61AF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467127"/>
    <w:multiLevelType w:val="multilevel"/>
    <w:tmpl w:val="5DEECEF4"/>
    <w:lvl w:ilvl="0">
      <w:start w:val="1"/>
      <w:numFmt w:val="decimal"/>
      <w:pStyle w:val="Style3"/>
      <w:lvlText w:val="(%1)"/>
      <w:lvlJc w:val="left"/>
      <w:pPr>
        <w:tabs>
          <w:tab w:val="num" w:pos="360"/>
        </w:tabs>
        <w:ind w:left="360" w:hanging="360"/>
      </w:pPr>
      <w:rPr>
        <w:rFonts w:hint="default"/>
        <w: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577690D"/>
    <w:multiLevelType w:val="hybridMultilevel"/>
    <w:tmpl w:val="C862E664"/>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
    <w:nsid w:val="09535518"/>
    <w:multiLevelType w:val="multilevel"/>
    <w:tmpl w:val="DA522F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Bookman Old Style" w:eastAsia="Times New Roman" w:hAnsi="Bookman Old Style"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60"/>
        </w:tabs>
        <w:ind w:left="360" w:hanging="360"/>
      </w:pPr>
      <w:rPr>
        <w:color w:val="auto"/>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C16618F"/>
    <w:multiLevelType w:val="hybridMultilevel"/>
    <w:tmpl w:val="7214033C"/>
    <w:lvl w:ilvl="0" w:tplc="2CB0CA0E">
      <w:start w:val="1"/>
      <w:numFmt w:val="decimal"/>
      <w:lvlText w:val="(%1)"/>
      <w:lvlJc w:val="left"/>
      <w:pPr>
        <w:tabs>
          <w:tab w:val="num" w:pos="1440"/>
        </w:tabs>
        <w:ind w:left="144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0D4E1F98"/>
    <w:multiLevelType w:val="multilevel"/>
    <w:tmpl w:val="B71A0D06"/>
    <w:lvl w:ilvl="0">
      <w:start w:val="1"/>
      <w:numFmt w:val="decimal"/>
      <w:lvlText w:val="(%1)"/>
      <w:lvlJc w:val="left"/>
      <w:pPr>
        <w:tabs>
          <w:tab w:val="num" w:pos="360"/>
        </w:tabs>
        <w:ind w:left="360" w:hanging="360"/>
      </w:pPr>
      <w:rPr>
        <w:rFonts w:ascii="Bookman Old Style" w:eastAsia="MS Mincho" w:hAnsi="Bookman Old Style" w:cs="Arial"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11DF5CE2"/>
    <w:multiLevelType w:val="hybridMultilevel"/>
    <w:tmpl w:val="922620B6"/>
    <w:lvl w:ilvl="0" w:tplc="41A00D2A">
      <w:start w:val="1"/>
      <w:numFmt w:val="decimal"/>
      <w:lvlText w:val="(%1)"/>
      <w:lvlJc w:val="left"/>
      <w:pPr>
        <w:ind w:left="2345" w:hanging="360"/>
      </w:pPr>
      <w:rPr>
        <w:rFonts w:hint="default"/>
        <w:i w:val="0"/>
        <w:sz w:val="24"/>
        <w:szCs w:val="24"/>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nsid w:val="13000F5C"/>
    <w:multiLevelType w:val="multilevel"/>
    <w:tmpl w:val="076E44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strike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372307F"/>
    <w:multiLevelType w:val="hybridMultilevel"/>
    <w:tmpl w:val="999A1DA4"/>
    <w:lvl w:ilvl="0" w:tplc="2DB61AF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7931A4"/>
    <w:multiLevelType w:val="multilevel"/>
    <w:tmpl w:val="C7AED3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Bookman Old Style" w:eastAsia="Times New Roman" w:hAnsi="Bookman Old Style"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color w:val="auto"/>
      </w:rPr>
    </w:lvl>
    <w:lvl w:ilvl="4">
      <w:start w:val="1"/>
      <w:numFmt w:val="lowerLetter"/>
      <w:lvlText w:val="%5."/>
      <w:lvlJc w:val="left"/>
      <w:pPr>
        <w:tabs>
          <w:tab w:val="num" w:pos="3240"/>
        </w:tabs>
        <w:ind w:left="3240" w:hanging="360"/>
      </w:pPr>
      <w:rPr>
        <w:color w:val="auto"/>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7C044B9"/>
    <w:multiLevelType w:val="hybridMultilevel"/>
    <w:tmpl w:val="69A0B9B6"/>
    <w:lvl w:ilvl="0" w:tplc="FB349B72">
      <w:start w:val="1"/>
      <w:numFmt w:val="decimal"/>
      <w:lvlText w:val="(%1)"/>
      <w:lvlJc w:val="left"/>
      <w:pPr>
        <w:ind w:left="2563" w:hanging="360"/>
      </w:pPr>
      <w:rPr>
        <w:rFonts w:hint="default"/>
        <w:b w:val="0"/>
        <w:i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2">
    <w:nsid w:val="180C4A05"/>
    <w:multiLevelType w:val="hybridMultilevel"/>
    <w:tmpl w:val="C466F84C"/>
    <w:lvl w:ilvl="0" w:tplc="E7BE1198">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3">
    <w:nsid w:val="1839055C"/>
    <w:multiLevelType w:val="hybridMultilevel"/>
    <w:tmpl w:val="24764138"/>
    <w:lvl w:ilvl="0" w:tplc="2CB0CA0E">
      <w:start w:val="1"/>
      <w:numFmt w:val="decimal"/>
      <w:lvlText w:val="(%1)"/>
      <w:lvlJc w:val="left"/>
      <w:pPr>
        <w:tabs>
          <w:tab w:val="num" w:pos="1440"/>
        </w:tabs>
        <w:ind w:left="1440" w:hanging="360"/>
      </w:pPr>
      <w:rPr>
        <w:rFonts w:hint="default"/>
        <w:color w:val="000000"/>
      </w:rPr>
    </w:lvl>
    <w:lvl w:ilvl="1" w:tplc="04090001">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637638"/>
    <w:multiLevelType w:val="multilevel"/>
    <w:tmpl w:val="DC1E0EF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rPr>
        <w:rFonts w:ascii="Bookman Old Style" w:eastAsia="Times New Roman" w:hAnsi="Bookman Old Style" w:cs="Aria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1B7F117E"/>
    <w:multiLevelType w:val="hybridMultilevel"/>
    <w:tmpl w:val="7214033C"/>
    <w:lvl w:ilvl="0" w:tplc="2CB0CA0E">
      <w:start w:val="1"/>
      <w:numFmt w:val="decimal"/>
      <w:lvlText w:val="(%1)"/>
      <w:lvlJc w:val="left"/>
      <w:pPr>
        <w:tabs>
          <w:tab w:val="num" w:pos="1440"/>
        </w:tabs>
        <w:ind w:left="144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1F4C6F8D"/>
    <w:multiLevelType w:val="hybridMultilevel"/>
    <w:tmpl w:val="2FBEFD7C"/>
    <w:lvl w:ilvl="0" w:tplc="D8E0B110">
      <w:start w:val="1"/>
      <w:numFmt w:val="low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7">
    <w:nsid w:val="216A143A"/>
    <w:multiLevelType w:val="hybridMultilevel"/>
    <w:tmpl w:val="8B305464"/>
    <w:lvl w:ilvl="0" w:tplc="32881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B0699D"/>
    <w:multiLevelType w:val="hybridMultilevel"/>
    <w:tmpl w:val="C8A01608"/>
    <w:lvl w:ilvl="0" w:tplc="52E0C4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3594767"/>
    <w:multiLevelType w:val="multilevel"/>
    <w:tmpl w:val="25BA9642"/>
    <w:lvl w:ilvl="0">
      <w:start w:val="1"/>
      <w:numFmt w:val="decimal"/>
      <w:lvlText w:val="%1."/>
      <w:lvlJc w:val="left"/>
      <w:pPr>
        <w:tabs>
          <w:tab w:val="num" w:pos="360"/>
        </w:tabs>
        <w:ind w:left="360" w:hanging="360"/>
      </w:pPr>
      <w:rPr>
        <w:rFonts w:hint="default"/>
        <w:i w:val="0"/>
        <w:strike w:val="0"/>
        <w:color w:val="auto"/>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strike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5236C50"/>
    <w:multiLevelType w:val="multilevel"/>
    <w:tmpl w:val="67E8928E"/>
    <w:lvl w:ilvl="0">
      <w:start w:val="1"/>
      <w:numFmt w:val="decimal"/>
      <w:lvlText w:val="(%1)"/>
      <w:lvlJc w:val="left"/>
      <w:pPr>
        <w:tabs>
          <w:tab w:val="num" w:pos="360"/>
        </w:tabs>
        <w:ind w:left="360" w:hanging="360"/>
      </w:pPr>
      <w:rPr>
        <w:rFonts w:ascii="Bookman Old Style" w:eastAsia="MS Mincho" w:hAnsi="Bookman Old Style" w:cs="Arial"/>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258D3CFB"/>
    <w:multiLevelType w:val="hybridMultilevel"/>
    <w:tmpl w:val="6B18DE5C"/>
    <w:lvl w:ilvl="0" w:tplc="23B2A83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786"/>
        </w:tabs>
        <w:ind w:left="786" w:hanging="360"/>
      </w:pPr>
    </w:lvl>
    <w:lvl w:ilvl="8" w:tplc="0409001B" w:tentative="1">
      <w:start w:val="1"/>
      <w:numFmt w:val="lowerRoman"/>
      <w:lvlText w:val="%9."/>
      <w:lvlJc w:val="right"/>
      <w:pPr>
        <w:tabs>
          <w:tab w:val="num" w:pos="6480"/>
        </w:tabs>
        <w:ind w:left="6480" w:hanging="180"/>
      </w:pPr>
    </w:lvl>
  </w:abstractNum>
  <w:abstractNum w:abstractNumId="22">
    <w:nsid w:val="32AA6E72"/>
    <w:multiLevelType w:val="multilevel"/>
    <w:tmpl w:val="A2065E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35855DBB"/>
    <w:multiLevelType w:val="hybridMultilevel"/>
    <w:tmpl w:val="5F304DF2"/>
    <w:lvl w:ilvl="0" w:tplc="468A8B7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nsid w:val="375A2C21"/>
    <w:multiLevelType w:val="multilevel"/>
    <w:tmpl w:val="A37AF4A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strike w:val="0"/>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1637"/>
        </w:tabs>
        <w:ind w:left="1637"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5">
    <w:nsid w:val="3A23041A"/>
    <w:multiLevelType w:val="multilevel"/>
    <w:tmpl w:val="61AC65EA"/>
    <w:lvl w:ilvl="0">
      <w:start w:val="1"/>
      <w:numFmt w:val="decimal"/>
      <w:lvlText w:val="(%1)"/>
      <w:lvlJc w:val="left"/>
      <w:pPr>
        <w:tabs>
          <w:tab w:val="num" w:pos="360"/>
        </w:tabs>
        <w:ind w:left="360" w:hanging="360"/>
      </w:pPr>
      <w:rPr>
        <w:rFonts w:ascii="Bookman Old Style" w:eastAsia="MS Mincho" w:hAnsi="Bookman Old Style" w:cs="Arial"/>
        <w:b w:val="0"/>
      </w:rPr>
    </w:lvl>
    <w:lvl w:ilvl="1">
      <w:start w:val="1"/>
      <w:numFmt w:val="lowerLetter"/>
      <w:lvlText w:val="%2."/>
      <w:lvlJc w:val="left"/>
      <w:pPr>
        <w:tabs>
          <w:tab w:val="num" w:pos="2345"/>
        </w:tabs>
        <w:ind w:left="2345" w:hanging="360"/>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3B2D701E"/>
    <w:multiLevelType w:val="hybridMultilevel"/>
    <w:tmpl w:val="8B0CD152"/>
    <w:lvl w:ilvl="0" w:tplc="001CB3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ADCE333E">
      <w:start w:val="1"/>
      <w:numFmt w:val="lowerLetter"/>
      <w:lvlText w:val="%4."/>
      <w:lvlJc w:val="left"/>
      <w:pPr>
        <w:tabs>
          <w:tab w:val="num" w:pos="2880"/>
        </w:tabs>
        <w:ind w:left="2880" w:hanging="360"/>
      </w:pPr>
      <w:rPr>
        <w:rFonts w:ascii="Bookman Old Style" w:hAnsi="Bookman Old Style"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56772D"/>
    <w:multiLevelType w:val="multilevel"/>
    <w:tmpl w:val="AE4870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25F0211"/>
    <w:multiLevelType w:val="multilevel"/>
    <w:tmpl w:val="8EB2B708"/>
    <w:lvl w:ilvl="0">
      <w:start w:val="1"/>
      <w:numFmt w:val="decimal"/>
      <w:lvlText w:val="(%1)"/>
      <w:lvlJc w:val="left"/>
      <w:pPr>
        <w:tabs>
          <w:tab w:val="num" w:pos="360"/>
        </w:tabs>
        <w:ind w:left="360" w:hanging="360"/>
      </w:pPr>
      <w:rPr>
        <w:rFonts w:ascii="Bookman Old Style" w:eastAsia="MS Mincho" w:hAnsi="Bookman Old Style" w:cs="Arial" w:hint="default"/>
        <w:sz w:val="24"/>
        <w:szCs w:val="24"/>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42782C01"/>
    <w:multiLevelType w:val="multilevel"/>
    <w:tmpl w:val="AD68D944"/>
    <w:lvl w:ilvl="0">
      <w:start w:val="1"/>
      <w:numFmt w:val="lowerLetter"/>
      <w:lvlText w:val="%1."/>
      <w:lvlJc w:val="left"/>
      <w:pPr>
        <w:tabs>
          <w:tab w:val="num" w:pos="720"/>
        </w:tabs>
        <w:ind w:left="720" w:hanging="360"/>
      </w:pPr>
      <w:rPr>
        <w:rFonts w:hint="default"/>
        <w:i w:val="0"/>
        <w:strike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42963D52"/>
    <w:multiLevelType w:val="multilevel"/>
    <w:tmpl w:val="076E44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strike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31A6CD3"/>
    <w:multiLevelType w:val="hybridMultilevel"/>
    <w:tmpl w:val="669E23E2"/>
    <w:lvl w:ilvl="0" w:tplc="FEBAC94C">
      <w:start w:val="1"/>
      <w:numFmt w:val="lowerLetter"/>
      <w:lvlText w:val="%1."/>
      <w:lvlJc w:val="left"/>
      <w:pPr>
        <w:ind w:left="3130" w:hanging="360"/>
      </w:pPr>
      <w:rPr>
        <w:rFonts w:hint="default"/>
        <w:b w:val="0"/>
        <w:i w:val="0"/>
        <w:strike w:val="0"/>
      </w:rPr>
    </w:lvl>
    <w:lvl w:ilvl="1" w:tplc="04090019">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2">
    <w:nsid w:val="438221F1"/>
    <w:multiLevelType w:val="multilevel"/>
    <w:tmpl w:val="7C24100A"/>
    <w:lvl w:ilvl="0">
      <w:start w:val="1"/>
      <w:numFmt w:val="decimal"/>
      <w:lvlText w:val="(%1)"/>
      <w:lvlJc w:val="left"/>
      <w:pPr>
        <w:tabs>
          <w:tab w:val="num" w:pos="360"/>
        </w:tabs>
        <w:ind w:left="360" w:hanging="360"/>
      </w:pPr>
      <w:rPr>
        <w:rFonts w:hint="default"/>
      </w:rPr>
    </w:lvl>
    <w:lvl w:ilvl="1">
      <w:start w:val="1"/>
      <w:numFmt w:val="lowerLetter"/>
      <w:pStyle w:val="Style2"/>
      <w:lvlText w:val="%2."/>
      <w:lvlJc w:val="left"/>
      <w:pPr>
        <w:tabs>
          <w:tab w:val="num" w:pos="1080"/>
        </w:tabs>
        <w:ind w:left="1080" w:hanging="360"/>
      </w:pPr>
      <w:rPr>
        <w:rFonts w:ascii="Bookman Old Style" w:eastAsia="Times New Roman" w:hAnsi="Bookman Old Style" w:cs="Arial" w:hint="default"/>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43A43CF8"/>
    <w:multiLevelType w:val="multilevel"/>
    <w:tmpl w:val="67E8928E"/>
    <w:lvl w:ilvl="0">
      <w:start w:val="1"/>
      <w:numFmt w:val="decimal"/>
      <w:lvlText w:val="(%1)"/>
      <w:lvlJc w:val="left"/>
      <w:pPr>
        <w:tabs>
          <w:tab w:val="num" w:pos="360"/>
        </w:tabs>
        <w:ind w:left="360" w:hanging="360"/>
      </w:pPr>
      <w:rPr>
        <w:rFonts w:ascii="Bookman Old Style" w:eastAsia="MS Mincho" w:hAnsi="Bookman Old Style" w:cs="Arial"/>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46637A14"/>
    <w:multiLevelType w:val="multilevel"/>
    <w:tmpl w:val="5FFA73F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47DF0187"/>
    <w:multiLevelType w:val="multilevel"/>
    <w:tmpl w:val="EAF67C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620"/>
        </w:tabs>
        <w:ind w:left="1620" w:hanging="5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ascii="Arial" w:eastAsia="Times New Roman" w:hAnsi="Arial" w:cs="Arial"/>
      </w:rPr>
    </w:lvl>
  </w:abstractNum>
  <w:abstractNum w:abstractNumId="36">
    <w:nsid w:val="48262B61"/>
    <w:multiLevelType w:val="multilevel"/>
    <w:tmpl w:val="DC1E0EF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rPr>
        <w:rFonts w:ascii="Bookman Old Style" w:eastAsia="Times New Roman" w:hAnsi="Bookman Old Style" w:cs="Aria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49156412"/>
    <w:multiLevelType w:val="hybridMultilevel"/>
    <w:tmpl w:val="A57C2826"/>
    <w:lvl w:ilvl="0" w:tplc="A13E43F8">
      <w:start w:val="1"/>
      <w:numFmt w:val="lowerLetter"/>
      <w:lvlText w:val="%1."/>
      <w:lvlJc w:val="left"/>
      <w:pPr>
        <w:tabs>
          <w:tab w:val="num" w:pos="1215"/>
        </w:tabs>
        <w:ind w:left="1215" w:hanging="360"/>
      </w:pPr>
      <w:rPr>
        <w:i w:val="0"/>
        <w:iCs/>
      </w:rPr>
    </w:lvl>
    <w:lvl w:ilvl="1" w:tplc="04210019" w:tentative="1">
      <w:start w:val="1"/>
      <w:numFmt w:val="lowerLetter"/>
      <w:lvlText w:val="%2."/>
      <w:lvlJc w:val="left"/>
      <w:pPr>
        <w:ind w:left="1215" w:hanging="360"/>
      </w:pPr>
    </w:lvl>
    <w:lvl w:ilvl="2" w:tplc="0421001B" w:tentative="1">
      <w:start w:val="1"/>
      <w:numFmt w:val="lowerRoman"/>
      <w:lvlText w:val="%3."/>
      <w:lvlJc w:val="right"/>
      <w:pPr>
        <w:ind w:left="1935" w:hanging="180"/>
      </w:pPr>
    </w:lvl>
    <w:lvl w:ilvl="3" w:tplc="0421000F" w:tentative="1">
      <w:start w:val="1"/>
      <w:numFmt w:val="decimal"/>
      <w:lvlText w:val="%4."/>
      <w:lvlJc w:val="left"/>
      <w:pPr>
        <w:ind w:left="2655" w:hanging="360"/>
      </w:pPr>
    </w:lvl>
    <w:lvl w:ilvl="4" w:tplc="04210019" w:tentative="1">
      <w:start w:val="1"/>
      <w:numFmt w:val="lowerLetter"/>
      <w:lvlText w:val="%5."/>
      <w:lvlJc w:val="left"/>
      <w:pPr>
        <w:ind w:left="3375" w:hanging="360"/>
      </w:pPr>
    </w:lvl>
    <w:lvl w:ilvl="5" w:tplc="0421001B" w:tentative="1">
      <w:start w:val="1"/>
      <w:numFmt w:val="lowerRoman"/>
      <w:lvlText w:val="%6."/>
      <w:lvlJc w:val="right"/>
      <w:pPr>
        <w:ind w:left="4095" w:hanging="180"/>
      </w:pPr>
    </w:lvl>
    <w:lvl w:ilvl="6" w:tplc="0421000F" w:tentative="1">
      <w:start w:val="1"/>
      <w:numFmt w:val="decimal"/>
      <w:lvlText w:val="%7."/>
      <w:lvlJc w:val="left"/>
      <w:pPr>
        <w:ind w:left="4815" w:hanging="360"/>
      </w:pPr>
    </w:lvl>
    <w:lvl w:ilvl="7" w:tplc="04210019" w:tentative="1">
      <w:start w:val="1"/>
      <w:numFmt w:val="lowerLetter"/>
      <w:lvlText w:val="%8."/>
      <w:lvlJc w:val="left"/>
      <w:pPr>
        <w:ind w:left="5535" w:hanging="360"/>
      </w:pPr>
    </w:lvl>
    <w:lvl w:ilvl="8" w:tplc="0421001B" w:tentative="1">
      <w:start w:val="1"/>
      <w:numFmt w:val="lowerRoman"/>
      <w:lvlText w:val="%9."/>
      <w:lvlJc w:val="right"/>
      <w:pPr>
        <w:ind w:left="6255" w:hanging="180"/>
      </w:pPr>
    </w:lvl>
  </w:abstractNum>
  <w:abstractNum w:abstractNumId="38">
    <w:nsid w:val="4A2F3977"/>
    <w:multiLevelType w:val="hybridMultilevel"/>
    <w:tmpl w:val="1C125C02"/>
    <w:lvl w:ilvl="0" w:tplc="94F0518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9">
    <w:nsid w:val="4A364A0B"/>
    <w:multiLevelType w:val="multilevel"/>
    <w:tmpl w:val="AE600FD4"/>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strike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A9A32D0"/>
    <w:multiLevelType w:val="multilevel"/>
    <w:tmpl w:val="DC1E0EF6"/>
    <w:lvl w:ilvl="0">
      <w:start w:val="1"/>
      <w:numFmt w:val="decimal"/>
      <w:lvlText w:val="(%1)"/>
      <w:lvlJc w:val="left"/>
      <w:pPr>
        <w:tabs>
          <w:tab w:val="num" w:pos="2340"/>
        </w:tabs>
        <w:ind w:left="2340" w:hanging="360"/>
      </w:pPr>
      <w:rPr>
        <w:rFonts w:hint="default"/>
        <w:color w:val="auto"/>
      </w:rPr>
    </w:lvl>
    <w:lvl w:ilvl="1">
      <w:start w:val="1"/>
      <w:numFmt w:val="lowerLetter"/>
      <w:lvlText w:val="%2."/>
      <w:lvlJc w:val="left"/>
      <w:pPr>
        <w:tabs>
          <w:tab w:val="num" w:pos="3060"/>
        </w:tabs>
        <w:ind w:left="3060" w:hanging="360"/>
      </w:pPr>
      <w:rPr>
        <w:rFonts w:ascii="Bookman Old Style" w:eastAsia="Times New Roman" w:hAnsi="Bookman Old Style" w:cs="Arial" w:hint="default"/>
        <w:color w:val="auto"/>
      </w:r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1">
    <w:nsid w:val="4CEF1FAA"/>
    <w:multiLevelType w:val="multilevel"/>
    <w:tmpl w:val="E4C63C2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50325295"/>
    <w:multiLevelType w:val="multilevel"/>
    <w:tmpl w:val="B358B880"/>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strike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17E0F22"/>
    <w:multiLevelType w:val="hybridMultilevel"/>
    <w:tmpl w:val="999A1DA4"/>
    <w:lvl w:ilvl="0" w:tplc="2DB61AF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3616A5A"/>
    <w:multiLevelType w:val="hybridMultilevel"/>
    <w:tmpl w:val="A0C0886C"/>
    <w:lvl w:ilvl="0" w:tplc="FEBAC94C">
      <w:start w:val="1"/>
      <w:numFmt w:val="lowerLetter"/>
      <w:lvlText w:val="%1."/>
      <w:lvlJc w:val="left"/>
      <w:pPr>
        <w:ind w:left="3130" w:hanging="360"/>
      </w:pPr>
      <w:rPr>
        <w:rFonts w:hint="default"/>
        <w:b w:val="0"/>
        <w:i w:val="0"/>
        <w:strike w:val="0"/>
      </w:rPr>
    </w:lvl>
    <w:lvl w:ilvl="1" w:tplc="04090019">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5">
    <w:nsid w:val="53CA2EF5"/>
    <w:multiLevelType w:val="hybridMultilevel"/>
    <w:tmpl w:val="9FCCBED6"/>
    <w:lvl w:ilvl="0" w:tplc="70F4B70A">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6">
    <w:nsid w:val="5437782B"/>
    <w:multiLevelType w:val="multilevel"/>
    <w:tmpl w:val="AE600FD4"/>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strike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57A79BB"/>
    <w:multiLevelType w:val="hybridMultilevel"/>
    <w:tmpl w:val="CB6C95C2"/>
    <w:lvl w:ilvl="0" w:tplc="8E328006">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8">
    <w:nsid w:val="57163A1B"/>
    <w:multiLevelType w:val="multilevel"/>
    <w:tmpl w:val="AD68D944"/>
    <w:lvl w:ilvl="0">
      <w:start w:val="1"/>
      <w:numFmt w:val="lowerLetter"/>
      <w:lvlText w:val="%1."/>
      <w:lvlJc w:val="left"/>
      <w:pPr>
        <w:tabs>
          <w:tab w:val="num" w:pos="2912"/>
        </w:tabs>
        <w:ind w:left="2912" w:hanging="360"/>
      </w:pPr>
      <w:rPr>
        <w:rFonts w:hint="default"/>
        <w:i w:val="0"/>
        <w:strike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9">
    <w:nsid w:val="5EBD537D"/>
    <w:multiLevelType w:val="hybridMultilevel"/>
    <w:tmpl w:val="A34C2540"/>
    <w:lvl w:ilvl="0" w:tplc="DA0C8486">
      <w:start w:val="1"/>
      <w:numFmt w:val="decimal"/>
      <w:lvlText w:val="(%1)"/>
      <w:lvlJc w:val="left"/>
      <w:pPr>
        <w:ind w:left="2680" w:hanging="5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61720BA4"/>
    <w:multiLevelType w:val="multilevel"/>
    <w:tmpl w:val="403EDF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Bookman Old Style" w:eastAsia="Times New Roman" w:hAnsi="Bookman Old Style"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color w:val="auto"/>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nsid w:val="61F54F15"/>
    <w:multiLevelType w:val="hybridMultilevel"/>
    <w:tmpl w:val="2BDCE2B4"/>
    <w:lvl w:ilvl="0" w:tplc="0421000F">
      <w:start w:val="1"/>
      <w:numFmt w:val="decimal"/>
      <w:lvlText w:val="%1."/>
      <w:lvlJc w:val="left"/>
      <w:pPr>
        <w:ind w:left="3234" w:hanging="360"/>
      </w:pPr>
    </w:lvl>
    <w:lvl w:ilvl="1" w:tplc="04210019" w:tentative="1">
      <w:start w:val="1"/>
      <w:numFmt w:val="lowerLetter"/>
      <w:lvlText w:val="%2."/>
      <w:lvlJc w:val="left"/>
      <w:pPr>
        <w:ind w:left="3954" w:hanging="360"/>
      </w:pPr>
    </w:lvl>
    <w:lvl w:ilvl="2" w:tplc="0421001B" w:tentative="1">
      <w:start w:val="1"/>
      <w:numFmt w:val="lowerRoman"/>
      <w:lvlText w:val="%3."/>
      <w:lvlJc w:val="right"/>
      <w:pPr>
        <w:ind w:left="4674" w:hanging="180"/>
      </w:pPr>
    </w:lvl>
    <w:lvl w:ilvl="3" w:tplc="0421000F" w:tentative="1">
      <w:start w:val="1"/>
      <w:numFmt w:val="decimal"/>
      <w:lvlText w:val="%4."/>
      <w:lvlJc w:val="left"/>
      <w:pPr>
        <w:ind w:left="5394" w:hanging="360"/>
      </w:pPr>
    </w:lvl>
    <w:lvl w:ilvl="4" w:tplc="04210019" w:tentative="1">
      <w:start w:val="1"/>
      <w:numFmt w:val="lowerLetter"/>
      <w:lvlText w:val="%5."/>
      <w:lvlJc w:val="left"/>
      <w:pPr>
        <w:ind w:left="6114" w:hanging="360"/>
      </w:pPr>
    </w:lvl>
    <w:lvl w:ilvl="5" w:tplc="0421001B" w:tentative="1">
      <w:start w:val="1"/>
      <w:numFmt w:val="lowerRoman"/>
      <w:lvlText w:val="%6."/>
      <w:lvlJc w:val="right"/>
      <w:pPr>
        <w:ind w:left="6834" w:hanging="180"/>
      </w:pPr>
    </w:lvl>
    <w:lvl w:ilvl="6" w:tplc="0421000F" w:tentative="1">
      <w:start w:val="1"/>
      <w:numFmt w:val="decimal"/>
      <w:lvlText w:val="%7."/>
      <w:lvlJc w:val="left"/>
      <w:pPr>
        <w:ind w:left="7554" w:hanging="360"/>
      </w:pPr>
    </w:lvl>
    <w:lvl w:ilvl="7" w:tplc="04210019" w:tentative="1">
      <w:start w:val="1"/>
      <w:numFmt w:val="lowerLetter"/>
      <w:lvlText w:val="%8."/>
      <w:lvlJc w:val="left"/>
      <w:pPr>
        <w:ind w:left="8274" w:hanging="360"/>
      </w:pPr>
    </w:lvl>
    <w:lvl w:ilvl="8" w:tplc="0421001B" w:tentative="1">
      <w:start w:val="1"/>
      <w:numFmt w:val="lowerRoman"/>
      <w:lvlText w:val="%9."/>
      <w:lvlJc w:val="right"/>
      <w:pPr>
        <w:ind w:left="8994" w:hanging="180"/>
      </w:pPr>
    </w:lvl>
  </w:abstractNum>
  <w:abstractNum w:abstractNumId="52">
    <w:nsid w:val="61F70606"/>
    <w:multiLevelType w:val="multilevel"/>
    <w:tmpl w:val="20FCCD34"/>
    <w:lvl w:ilvl="0">
      <w:start w:val="1"/>
      <w:numFmt w:val="lowerLetter"/>
      <w:lvlText w:val="%1."/>
      <w:lvlJc w:val="left"/>
      <w:pPr>
        <w:tabs>
          <w:tab w:val="num" w:pos="720"/>
        </w:tabs>
        <w:ind w:left="720" w:hanging="360"/>
      </w:pPr>
      <w:rPr>
        <w:rFonts w:hint="default"/>
        <w:i w:val="0"/>
        <w:strike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21"/>
        </w:tabs>
        <w:ind w:left="3621"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nsid w:val="66662A1A"/>
    <w:multiLevelType w:val="hybridMultilevel"/>
    <w:tmpl w:val="97087AFA"/>
    <w:lvl w:ilvl="0" w:tplc="2CB0CA0E">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7DB0F2A"/>
    <w:multiLevelType w:val="hybridMultilevel"/>
    <w:tmpl w:val="D13A2CE8"/>
    <w:lvl w:ilvl="0" w:tplc="C984529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55">
    <w:nsid w:val="69C626CF"/>
    <w:multiLevelType w:val="multilevel"/>
    <w:tmpl w:val="7BD630E2"/>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6B06268C"/>
    <w:multiLevelType w:val="multilevel"/>
    <w:tmpl w:val="AC20B7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340"/>
        </w:tabs>
        <w:ind w:left="2340" w:hanging="360"/>
      </w:pPr>
      <w:rPr>
        <w:rFonts w:ascii="Bookman Old Style" w:hAnsi="Bookman Old Style" w:hint="default"/>
        <w:i w:val="0"/>
        <w:strike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BDD54B3"/>
    <w:multiLevelType w:val="multilevel"/>
    <w:tmpl w:val="2D8A4B2C"/>
    <w:lvl w:ilvl="0">
      <w:start w:val="1"/>
      <w:numFmt w:val="decimal"/>
      <w:lvlText w:val="(%1)"/>
      <w:lvlJc w:val="left"/>
      <w:pPr>
        <w:tabs>
          <w:tab w:val="num" w:pos="360"/>
        </w:tabs>
        <w:ind w:left="360" w:hanging="360"/>
      </w:pPr>
      <w:rPr>
        <w:rFonts w:ascii="Bookman Old Style" w:eastAsia="MS Mincho" w:hAnsi="Bookman Old Style" w:cs="Arial"/>
      </w:rPr>
    </w:lvl>
    <w:lvl w:ilvl="1">
      <w:start w:val="1"/>
      <w:numFmt w:val="lowerLetter"/>
      <w:lvlText w:val="%2."/>
      <w:lvlJc w:val="left"/>
      <w:pPr>
        <w:tabs>
          <w:tab w:val="num" w:pos="2771"/>
        </w:tabs>
        <w:ind w:left="2771" w:hanging="360"/>
      </w:pPr>
      <w:rPr>
        <w:rFonts w:hint="default"/>
        <w:b w:val="0"/>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nsid w:val="6CEB497D"/>
    <w:multiLevelType w:val="multilevel"/>
    <w:tmpl w:val="C7AED3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Bookman Old Style" w:eastAsia="Times New Roman" w:hAnsi="Bookman Old Style"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color w:val="auto"/>
      </w:rPr>
    </w:lvl>
    <w:lvl w:ilvl="4">
      <w:start w:val="1"/>
      <w:numFmt w:val="lowerLetter"/>
      <w:lvlText w:val="%5."/>
      <w:lvlJc w:val="left"/>
      <w:pPr>
        <w:tabs>
          <w:tab w:val="num" w:pos="3240"/>
        </w:tabs>
        <w:ind w:left="3240" w:hanging="360"/>
      </w:pPr>
      <w:rPr>
        <w:color w:val="auto"/>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nsid w:val="6D6501F7"/>
    <w:multiLevelType w:val="hybridMultilevel"/>
    <w:tmpl w:val="3F0E74AC"/>
    <w:lvl w:ilvl="0" w:tplc="FEBAC94C">
      <w:start w:val="1"/>
      <w:numFmt w:val="lowerLetter"/>
      <w:lvlText w:val="%1."/>
      <w:lvlJc w:val="left"/>
      <w:pPr>
        <w:ind w:left="3130" w:hanging="360"/>
      </w:pPr>
      <w:rPr>
        <w:rFonts w:hint="default"/>
        <w:b w:val="0"/>
        <w:i w:val="0"/>
        <w:strike w:val="0"/>
      </w:rPr>
    </w:lvl>
    <w:lvl w:ilvl="1" w:tplc="04090019">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60">
    <w:nsid w:val="6F706C1B"/>
    <w:multiLevelType w:val="hybridMultilevel"/>
    <w:tmpl w:val="119E42AC"/>
    <w:lvl w:ilvl="0" w:tplc="7FA0C59C">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40325364">
      <w:start w:val="1"/>
      <w:numFmt w:val="decimal"/>
      <w:lvlText w:val="%3."/>
      <w:lvlJc w:val="left"/>
      <w:pPr>
        <w:ind w:left="2160" w:hanging="180"/>
      </w:pPr>
      <w:rPr>
        <w:b w:val="0"/>
        <w:bCs w:val="0"/>
        <w:strike w:val="0"/>
        <w:color w:val="auto"/>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2A614EC"/>
    <w:multiLevelType w:val="hybridMultilevel"/>
    <w:tmpl w:val="CB6C95C2"/>
    <w:lvl w:ilvl="0" w:tplc="8E328006">
      <w:start w:val="1"/>
      <w:numFmt w:val="decimal"/>
      <w:lvlText w:val="(%1)"/>
      <w:lvlJc w:val="left"/>
      <w:pPr>
        <w:ind w:left="2204"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2">
    <w:nsid w:val="7373512E"/>
    <w:multiLevelType w:val="multilevel"/>
    <w:tmpl w:val="67E8928E"/>
    <w:lvl w:ilvl="0">
      <w:start w:val="1"/>
      <w:numFmt w:val="decimal"/>
      <w:lvlText w:val="(%1)"/>
      <w:lvlJc w:val="left"/>
      <w:pPr>
        <w:tabs>
          <w:tab w:val="num" w:pos="360"/>
        </w:tabs>
        <w:ind w:left="360" w:hanging="360"/>
      </w:pPr>
      <w:rPr>
        <w:rFonts w:ascii="Bookman Old Style" w:eastAsia="MS Mincho" w:hAnsi="Bookman Old Style" w:cs="Arial"/>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nsid w:val="74081E01"/>
    <w:multiLevelType w:val="hybridMultilevel"/>
    <w:tmpl w:val="CE562EC0"/>
    <w:lvl w:ilvl="0" w:tplc="AF9C7D3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4">
    <w:nsid w:val="75673605"/>
    <w:multiLevelType w:val="multilevel"/>
    <w:tmpl w:val="B0F06DE2"/>
    <w:lvl w:ilvl="0">
      <w:start w:val="1"/>
      <w:numFmt w:val="decimal"/>
      <w:lvlText w:val="(%1)"/>
      <w:lvlJc w:val="left"/>
      <w:pPr>
        <w:tabs>
          <w:tab w:val="num" w:pos="360"/>
        </w:tabs>
        <w:ind w:left="360" w:hanging="360"/>
      </w:pPr>
      <w:rPr>
        <w:rFonts w:ascii="Bookman Old Style" w:eastAsia="MS Mincho" w:hAnsi="Bookman Old Style" w:cs="Arial"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nsid w:val="76A149D0"/>
    <w:multiLevelType w:val="multilevel"/>
    <w:tmpl w:val="553C629E"/>
    <w:lvl w:ilvl="0">
      <w:start w:val="1"/>
      <w:numFmt w:val="decimal"/>
      <w:lvlText w:val="(%1)"/>
      <w:lvlJc w:val="left"/>
      <w:pPr>
        <w:tabs>
          <w:tab w:val="num" w:pos="360"/>
        </w:tabs>
        <w:ind w:left="360" w:hanging="360"/>
      </w:pPr>
      <w:rPr>
        <w:rFonts w:ascii="Bookman Old Style" w:eastAsia="MS Mincho" w:hAnsi="Bookman Old Style" w:cs="Arial"/>
        <w:sz w:val="24"/>
        <w:szCs w:val="24"/>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nsid w:val="76F72F44"/>
    <w:multiLevelType w:val="multilevel"/>
    <w:tmpl w:val="72F6E9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204"/>
        </w:tabs>
        <w:ind w:left="2204" w:hanging="360"/>
      </w:pPr>
      <w:rPr>
        <w:rFonts w:hint="default"/>
        <w:strike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D910493"/>
    <w:multiLevelType w:val="multilevel"/>
    <w:tmpl w:val="A2065E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nsid w:val="7EE27E96"/>
    <w:multiLevelType w:val="multilevel"/>
    <w:tmpl w:val="5A9A1FB2"/>
    <w:lvl w:ilvl="0">
      <w:start w:val="1"/>
      <w:numFmt w:val="decimal"/>
      <w:pStyle w:val="Style1"/>
      <w:lvlText w:val="(%1)"/>
      <w:lvlJc w:val="left"/>
      <w:pPr>
        <w:tabs>
          <w:tab w:val="num" w:pos="2520"/>
        </w:tabs>
        <w:ind w:left="2520" w:hanging="360"/>
      </w:pPr>
      <w:rPr>
        <w:rFonts w:hint="default"/>
        <w:color w:val="auto"/>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69">
    <w:nsid w:val="7EF839CD"/>
    <w:multiLevelType w:val="hybridMultilevel"/>
    <w:tmpl w:val="6C00BDEA"/>
    <w:lvl w:ilvl="0" w:tplc="FEBAC94C">
      <w:start w:val="1"/>
      <w:numFmt w:val="lowerLetter"/>
      <w:lvlText w:val="%1."/>
      <w:lvlJc w:val="left"/>
      <w:pPr>
        <w:tabs>
          <w:tab w:val="num" w:pos="648"/>
        </w:tabs>
        <w:ind w:left="648" w:hanging="360"/>
      </w:pPr>
      <w:rPr>
        <w:rFonts w:hint="default"/>
        <w:b w:val="0"/>
        <w:i w:val="0"/>
        <w:strike w:val="0"/>
      </w:rPr>
    </w:lvl>
    <w:lvl w:ilvl="1" w:tplc="879CF7D4">
      <w:start w:val="1"/>
      <w:numFmt w:val="decimal"/>
      <w:lvlText w:val="(%2)"/>
      <w:lvlJc w:val="left"/>
      <w:pPr>
        <w:tabs>
          <w:tab w:val="num" w:pos="1440"/>
        </w:tabs>
        <w:ind w:left="1440" w:hanging="360"/>
      </w:pPr>
      <w:rPr>
        <w:rFonts w:hint="default"/>
      </w:rPr>
    </w:lvl>
    <w:lvl w:ilvl="2" w:tplc="41420BC2">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9"/>
  </w:num>
  <w:num w:numId="2">
    <w:abstractNumId w:val="13"/>
  </w:num>
  <w:num w:numId="3">
    <w:abstractNumId w:val="68"/>
  </w:num>
  <w:num w:numId="4">
    <w:abstractNumId w:val="32"/>
  </w:num>
  <w:num w:numId="5">
    <w:abstractNumId w:val="2"/>
  </w:num>
  <w:num w:numId="6">
    <w:abstractNumId w:val="21"/>
  </w:num>
  <w:num w:numId="7">
    <w:abstractNumId w:val="27"/>
  </w:num>
  <w:num w:numId="8">
    <w:abstractNumId w:val="22"/>
  </w:num>
  <w:num w:numId="9">
    <w:abstractNumId w:val="60"/>
  </w:num>
  <w:num w:numId="10">
    <w:abstractNumId w:val="45"/>
  </w:num>
  <w:num w:numId="11">
    <w:abstractNumId w:val="16"/>
  </w:num>
  <w:num w:numId="12">
    <w:abstractNumId w:val="67"/>
  </w:num>
  <w:num w:numId="13">
    <w:abstractNumId w:val="34"/>
  </w:num>
  <w:num w:numId="14">
    <w:abstractNumId w:val="24"/>
  </w:num>
  <w:num w:numId="15">
    <w:abstractNumId w:val="4"/>
  </w:num>
  <w:num w:numId="16">
    <w:abstractNumId w:val="41"/>
  </w:num>
  <w:num w:numId="17">
    <w:abstractNumId w:val="62"/>
  </w:num>
  <w:num w:numId="18">
    <w:abstractNumId w:val="14"/>
  </w:num>
  <w:num w:numId="19">
    <w:abstractNumId w:val="50"/>
  </w:num>
  <w:num w:numId="20">
    <w:abstractNumId w:val="47"/>
  </w:num>
  <w:num w:numId="21">
    <w:abstractNumId w:val="61"/>
  </w:num>
  <w:num w:numId="22">
    <w:abstractNumId w:val="6"/>
  </w:num>
  <w:num w:numId="23">
    <w:abstractNumId w:val="57"/>
  </w:num>
  <w:num w:numId="24">
    <w:abstractNumId w:val="20"/>
  </w:num>
  <w:num w:numId="25">
    <w:abstractNumId w:val="65"/>
  </w:num>
  <w:num w:numId="26">
    <w:abstractNumId w:val="33"/>
  </w:num>
  <w:num w:numId="27">
    <w:abstractNumId w:val="25"/>
  </w:num>
  <w:num w:numId="28">
    <w:abstractNumId w:val="7"/>
  </w:num>
  <w:num w:numId="29">
    <w:abstractNumId w:val="19"/>
  </w:num>
  <w:num w:numId="30">
    <w:abstractNumId w:val="52"/>
  </w:num>
  <w:num w:numId="31">
    <w:abstractNumId w:val="38"/>
  </w:num>
  <w:num w:numId="32">
    <w:abstractNumId w:val="29"/>
  </w:num>
  <w:num w:numId="33">
    <w:abstractNumId w:val="48"/>
  </w:num>
  <w:num w:numId="34">
    <w:abstractNumId w:val="43"/>
  </w:num>
  <w:num w:numId="35">
    <w:abstractNumId w:val="15"/>
  </w:num>
  <w:num w:numId="36">
    <w:abstractNumId w:val="35"/>
  </w:num>
  <w:num w:numId="37">
    <w:abstractNumId w:val="37"/>
  </w:num>
  <w:num w:numId="38">
    <w:abstractNumId w:val="17"/>
  </w:num>
  <w:num w:numId="39">
    <w:abstractNumId w:val="26"/>
  </w:num>
  <w:num w:numId="40">
    <w:abstractNumId w:val="9"/>
  </w:num>
  <w:num w:numId="41">
    <w:abstractNumId w:val="1"/>
  </w:num>
  <w:num w:numId="42">
    <w:abstractNumId w:val="0"/>
  </w:num>
  <w:num w:numId="43">
    <w:abstractNumId w:val="53"/>
  </w:num>
  <w:num w:numId="44">
    <w:abstractNumId w:val="66"/>
  </w:num>
  <w:num w:numId="45">
    <w:abstractNumId w:val="56"/>
  </w:num>
  <w:num w:numId="46">
    <w:abstractNumId w:val="30"/>
  </w:num>
  <w:num w:numId="47">
    <w:abstractNumId w:val="3"/>
  </w:num>
  <w:num w:numId="48">
    <w:abstractNumId w:val="39"/>
  </w:num>
  <w:num w:numId="49">
    <w:abstractNumId w:val="42"/>
  </w:num>
  <w:num w:numId="50">
    <w:abstractNumId w:val="63"/>
  </w:num>
  <w:num w:numId="51">
    <w:abstractNumId w:val="5"/>
  </w:num>
  <w:num w:numId="52">
    <w:abstractNumId w:val="46"/>
  </w:num>
  <w:num w:numId="53">
    <w:abstractNumId w:val="54"/>
  </w:num>
  <w:num w:numId="54">
    <w:abstractNumId w:val="64"/>
  </w:num>
  <w:num w:numId="55">
    <w:abstractNumId w:val="11"/>
  </w:num>
  <w:num w:numId="56">
    <w:abstractNumId w:val="8"/>
  </w:num>
  <w:num w:numId="57">
    <w:abstractNumId w:val="55"/>
  </w:num>
  <w:num w:numId="58">
    <w:abstractNumId w:val="58"/>
  </w:num>
  <w:num w:numId="59">
    <w:abstractNumId w:val="10"/>
  </w:num>
  <w:num w:numId="60">
    <w:abstractNumId w:val="28"/>
  </w:num>
  <w:num w:numId="61">
    <w:abstractNumId w:val="18"/>
  </w:num>
  <w:num w:numId="62">
    <w:abstractNumId w:val="23"/>
  </w:num>
  <w:num w:numId="63">
    <w:abstractNumId w:val="51"/>
  </w:num>
  <w:num w:numId="64">
    <w:abstractNumId w:val="12"/>
  </w:num>
  <w:num w:numId="65">
    <w:abstractNumId w:val="40"/>
  </w:num>
  <w:num w:numId="66">
    <w:abstractNumId w:val="49"/>
  </w:num>
  <w:num w:numId="67">
    <w:abstractNumId w:val="36"/>
  </w:num>
  <w:num w:numId="68">
    <w:abstractNumId w:val="31"/>
  </w:num>
  <w:num w:numId="69">
    <w:abstractNumId w:val="44"/>
  </w:num>
  <w:num w:numId="70">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3E"/>
    <w:rsid w:val="005C683E"/>
    <w:rsid w:val="00911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ules v:ext="edit">
        <o:r id="V:Rule1" type="connector" idref="#AutoShape 2"/>
      </o:rules>
    </o:shapelayout>
  </w:shapeDefaults>
  <w:decimalSymbol w:val="."/>
  <w:listSeparator w:val=","/>
  <w14:docId w14:val="6156F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3E"/>
    <w:rPr>
      <w:rFonts w:ascii="Times New Roman" w:eastAsia="Times New Roman" w:hAnsi="Times New Roman" w:cs="Times New Roman"/>
      <w:noProof/>
    </w:rPr>
  </w:style>
  <w:style w:type="paragraph" w:styleId="Heading1">
    <w:name w:val="heading 1"/>
    <w:basedOn w:val="Normal"/>
    <w:next w:val="Normal"/>
    <w:link w:val="Heading1Char"/>
    <w:qFormat/>
    <w:rsid w:val="005C683E"/>
    <w:pPr>
      <w:keepNext/>
      <w:jc w:val="center"/>
      <w:outlineLvl w:val="0"/>
    </w:pPr>
    <w:rPr>
      <w:rFonts w:ascii="Arial" w:hAnsi="Arial" w:cs="Arial"/>
      <w:sz w:val="22"/>
      <w:szCs w:val="22"/>
      <w:lang w:val="sv-SE"/>
    </w:rPr>
  </w:style>
  <w:style w:type="paragraph" w:styleId="Heading2">
    <w:name w:val="heading 2"/>
    <w:basedOn w:val="Normal"/>
    <w:next w:val="Normal"/>
    <w:link w:val="Heading2Char"/>
    <w:qFormat/>
    <w:rsid w:val="005C683E"/>
    <w:pPr>
      <w:keepNext/>
      <w:overflowPunct w:val="0"/>
      <w:autoSpaceDE w:val="0"/>
      <w:autoSpaceDN w:val="0"/>
      <w:adjustRightInd w:val="0"/>
      <w:jc w:val="center"/>
      <w:textAlignment w:val="baseline"/>
      <w:outlineLvl w:val="1"/>
    </w:pPr>
    <w:rPr>
      <w:rFonts w:ascii="Arial" w:hAnsi="Arial"/>
      <w:b/>
      <w:bCs/>
    </w:rPr>
  </w:style>
  <w:style w:type="paragraph" w:styleId="Heading5">
    <w:name w:val="heading 5"/>
    <w:basedOn w:val="Normal"/>
    <w:next w:val="Normal"/>
    <w:link w:val="Heading5Char"/>
    <w:qFormat/>
    <w:rsid w:val="005C683E"/>
    <w:pPr>
      <w:keepNext/>
      <w:overflowPunct w:val="0"/>
      <w:autoSpaceDE w:val="0"/>
      <w:autoSpaceDN w:val="0"/>
      <w:adjustRightInd w:val="0"/>
      <w:jc w:val="center"/>
      <w:textAlignment w:val="baseline"/>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83E"/>
    <w:rPr>
      <w:rFonts w:ascii="Arial" w:eastAsia="Times New Roman" w:hAnsi="Arial" w:cs="Arial"/>
      <w:noProof/>
      <w:sz w:val="22"/>
      <w:szCs w:val="22"/>
      <w:lang w:val="sv-SE"/>
    </w:rPr>
  </w:style>
  <w:style w:type="character" w:customStyle="1" w:styleId="Heading2Char">
    <w:name w:val="Heading 2 Char"/>
    <w:basedOn w:val="DefaultParagraphFont"/>
    <w:link w:val="Heading2"/>
    <w:rsid w:val="005C683E"/>
    <w:rPr>
      <w:rFonts w:ascii="Arial" w:eastAsia="Times New Roman" w:hAnsi="Arial" w:cs="Times New Roman"/>
      <w:b/>
      <w:bCs/>
      <w:noProof/>
    </w:rPr>
  </w:style>
  <w:style w:type="character" w:customStyle="1" w:styleId="Heading5Char">
    <w:name w:val="Heading 5 Char"/>
    <w:basedOn w:val="DefaultParagraphFont"/>
    <w:link w:val="Heading5"/>
    <w:rsid w:val="005C683E"/>
    <w:rPr>
      <w:rFonts w:ascii="Arial" w:eastAsia="Times New Roman" w:hAnsi="Arial" w:cs="Arial"/>
      <w:b/>
      <w:bCs/>
      <w:noProof/>
      <w:sz w:val="20"/>
      <w:szCs w:val="20"/>
    </w:rPr>
  </w:style>
  <w:style w:type="paragraph" w:styleId="PlainText">
    <w:name w:val="Plain Text"/>
    <w:basedOn w:val="Normal"/>
    <w:link w:val="PlainTextChar"/>
    <w:rsid w:val="005C683E"/>
    <w:pPr>
      <w:overflowPunct w:val="0"/>
      <w:autoSpaceDE w:val="0"/>
      <w:autoSpaceDN w:val="0"/>
      <w:adjustRightInd w:val="0"/>
      <w:spacing w:after="120"/>
      <w:jc w:val="both"/>
      <w:textAlignment w:val="baseline"/>
    </w:pPr>
    <w:rPr>
      <w:rFonts w:ascii="Arial" w:hAnsi="Arial"/>
      <w:sz w:val="22"/>
      <w:szCs w:val="22"/>
    </w:rPr>
  </w:style>
  <w:style w:type="character" w:customStyle="1" w:styleId="PlainTextChar">
    <w:name w:val="Plain Text Char"/>
    <w:basedOn w:val="DefaultParagraphFont"/>
    <w:link w:val="PlainText"/>
    <w:rsid w:val="005C683E"/>
    <w:rPr>
      <w:rFonts w:ascii="Arial" w:eastAsia="Times New Roman" w:hAnsi="Arial" w:cs="Times New Roman"/>
      <w:noProof/>
      <w:sz w:val="22"/>
      <w:szCs w:val="22"/>
    </w:rPr>
  </w:style>
  <w:style w:type="paragraph" w:styleId="BodyText">
    <w:name w:val="Body Text"/>
    <w:basedOn w:val="Normal"/>
    <w:link w:val="BodyTextChar"/>
    <w:rsid w:val="005C683E"/>
    <w:pPr>
      <w:overflowPunct w:val="0"/>
      <w:autoSpaceDE w:val="0"/>
      <w:autoSpaceDN w:val="0"/>
      <w:adjustRightInd w:val="0"/>
      <w:textAlignment w:val="baseline"/>
    </w:pPr>
    <w:rPr>
      <w:rFonts w:ascii="Arial" w:hAnsi="Arial"/>
    </w:rPr>
  </w:style>
  <w:style w:type="character" w:customStyle="1" w:styleId="BodyTextChar">
    <w:name w:val="Body Text Char"/>
    <w:basedOn w:val="DefaultParagraphFont"/>
    <w:link w:val="BodyText"/>
    <w:rsid w:val="005C683E"/>
    <w:rPr>
      <w:rFonts w:ascii="Arial" w:eastAsia="Times New Roman" w:hAnsi="Arial" w:cs="Times New Roman"/>
      <w:noProof/>
    </w:rPr>
  </w:style>
  <w:style w:type="paragraph" w:styleId="BodyText2">
    <w:name w:val="Body Text 2"/>
    <w:basedOn w:val="Normal"/>
    <w:link w:val="BodyText2Char"/>
    <w:rsid w:val="005C683E"/>
    <w:pPr>
      <w:overflowPunct w:val="0"/>
      <w:autoSpaceDE w:val="0"/>
      <w:autoSpaceDN w:val="0"/>
      <w:adjustRightInd w:val="0"/>
      <w:spacing w:line="360" w:lineRule="auto"/>
      <w:jc w:val="both"/>
      <w:textAlignment w:val="baseline"/>
    </w:pPr>
    <w:rPr>
      <w:rFonts w:ascii="Arial" w:hAnsi="Arial" w:cs="Arial"/>
    </w:rPr>
  </w:style>
  <w:style w:type="character" w:customStyle="1" w:styleId="BodyText2Char">
    <w:name w:val="Body Text 2 Char"/>
    <w:basedOn w:val="DefaultParagraphFont"/>
    <w:link w:val="BodyText2"/>
    <w:rsid w:val="005C683E"/>
    <w:rPr>
      <w:rFonts w:ascii="Arial" w:eastAsia="Times New Roman" w:hAnsi="Arial" w:cs="Arial"/>
      <w:noProof/>
    </w:rPr>
  </w:style>
  <w:style w:type="paragraph" w:styleId="BalloonText">
    <w:name w:val="Balloon Text"/>
    <w:basedOn w:val="Normal"/>
    <w:link w:val="BalloonTextChar"/>
    <w:semiHidden/>
    <w:rsid w:val="005C683E"/>
    <w:rPr>
      <w:rFonts w:ascii="Tahoma" w:hAnsi="Tahoma" w:cs="Tahoma"/>
      <w:sz w:val="16"/>
      <w:szCs w:val="16"/>
    </w:rPr>
  </w:style>
  <w:style w:type="character" w:customStyle="1" w:styleId="BalloonTextChar">
    <w:name w:val="Balloon Text Char"/>
    <w:basedOn w:val="DefaultParagraphFont"/>
    <w:link w:val="BalloonText"/>
    <w:semiHidden/>
    <w:rsid w:val="005C683E"/>
    <w:rPr>
      <w:rFonts w:ascii="Tahoma" w:eastAsia="Times New Roman" w:hAnsi="Tahoma" w:cs="Tahoma"/>
      <w:noProof/>
      <w:sz w:val="16"/>
      <w:szCs w:val="16"/>
    </w:rPr>
  </w:style>
  <w:style w:type="paragraph" w:styleId="BodyText3">
    <w:name w:val="Body Text 3"/>
    <w:basedOn w:val="Normal"/>
    <w:link w:val="BodyText3Char"/>
    <w:rsid w:val="005C683E"/>
    <w:pPr>
      <w:ind w:right="931"/>
      <w:jc w:val="both"/>
    </w:pPr>
    <w:rPr>
      <w:rFonts w:ascii="Arial" w:hAnsi="Arial" w:cs="Arial"/>
      <w:sz w:val="22"/>
      <w:szCs w:val="22"/>
    </w:rPr>
  </w:style>
  <w:style w:type="character" w:customStyle="1" w:styleId="BodyText3Char">
    <w:name w:val="Body Text 3 Char"/>
    <w:basedOn w:val="DefaultParagraphFont"/>
    <w:link w:val="BodyText3"/>
    <w:rsid w:val="005C683E"/>
    <w:rPr>
      <w:rFonts w:ascii="Arial" w:eastAsia="Times New Roman" w:hAnsi="Arial" w:cs="Arial"/>
      <w:noProof/>
      <w:sz w:val="22"/>
      <w:szCs w:val="22"/>
    </w:rPr>
  </w:style>
  <w:style w:type="paragraph" w:styleId="Title">
    <w:name w:val="Title"/>
    <w:basedOn w:val="Normal"/>
    <w:link w:val="TitleChar"/>
    <w:qFormat/>
    <w:rsid w:val="005C683E"/>
    <w:pPr>
      <w:jc w:val="center"/>
    </w:pPr>
    <w:rPr>
      <w:rFonts w:ascii="Arial" w:hAnsi="Arial" w:cs="Arial"/>
    </w:rPr>
  </w:style>
  <w:style w:type="character" w:customStyle="1" w:styleId="TitleChar">
    <w:name w:val="Title Char"/>
    <w:basedOn w:val="DefaultParagraphFont"/>
    <w:link w:val="Title"/>
    <w:rsid w:val="005C683E"/>
    <w:rPr>
      <w:rFonts w:ascii="Arial" w:eastAsia="Times New Roman" w:hAnsi="Arial" w:cs="Arial"/>
      <w:noProof/>
    </w:rPr>
  </w:style>
  <w:style w:type="paragraph" w:styleId="BodyTextIndent">
    <w:name w:val="Body Text Indent"/>
    <w:basedOn w:val="Normal"/>
    <w:link w:val="BodyTextIndentChar"/>
    <w:rsid w:val="005C683E"/>
    <w:pPr>
      <w:numPr>
        <w:ilvl w:val="12"/>
      </w:numPr>
      <w:ind w:left="480" w:hanging="450"/>
      <w:jc w:val="both"/>
    </w:pPr>
    <w:rPr>
      <w:rFonts w:ascii="Arial" w:hAnsi="Arial" w:cs="Arial"/>
      <w:color w:val="000000"/>
      <w:sz w:val="22"/>
      <w:szCs w:val="22"/>
      <w:lang w:val="sv-SE"/>
    </w:rPr>
  </w:style>
  <w:style w:type="character" w:customStyle="1" w:styleId="BodyTextIndentChar">
    <w:name w:val="Body Text Indent Char"/>
    <w:basedOn w:val="DefaultParagraphFont"/>
    <w:link w:val="BodyTextIndent"/>
    <w:rsid w:val="005C683E"/>
    <w:rPr>
      <w:rFonts w:ascii="Arial" w:eastAsia="Times New Roman" w:hAnsi="Arial" w:cs="Arial"/>
      <w:noProof/>
      <w:color w:val="000000"/>
      <w:sz w:val="22"/>
      <w:szCs w:val="22"/>
      <w:lang w:val="sv-SE"/>
    </w:rPr>
  </w:style>
  <w:style w:type="paragraph" w:styleId="BodyTextIndent2">
    <w:name w:val="Body Text Indent 2"/>
    <w:basedOn w:val="Normal"/>
    <w:link w:val="BodyTextIndent2Char"/>
    <w:rsid w:val="005C683E"/>
    <w:pPr>
      <w:ind w:left="360" w:hanging="360"/>
      <w:jc w:val="both"/>
    </w:pPr>
    <w:rPr>
      <w:rFonts w:ascii="Arial" w:hAnsi="Arial" w:cs="Arial"/>
      <w:color w:val="000000"/>
      <w:sz w:val="22"/>
      <w:szCs w:val="22"/>
      <w:lang w:val="fi-FI"/>
    </w:rPr>
  </w:style>
  <w:style w:type="character" w:customStyle="1" w:styleId="BodyTextIndent2Char">
    <w:name w:val="Body Text Indent 2 Char"/>
    <w:basedOn w:val="DefaultParagraphFont"/>
    <w:link w:val="BodyTextIndent2"/>
    <w:rsid w:val="005C683E"/>
    <w:rPr>
      <w:rFonts w:ascii="Arial" w:eastAsia="Times New Roman" w:hAnsi="Arial" w:cs="Arial"/>
      <w:noProof/>
      <w:color w:val="000000"/>
      <w:sz w:val="22"/>
      <w:szCs w:val="22"/>
      <w:lang w:val="fi-FI"/>
    </w:rPr>
  </w:style>
  <w:style w:type="paragraph" w:styleId="Footer">
    <w:name w:val="footer"/>
    <w:basedOn w:val="Normal"/>
    <w:link w:val="FooterChar"/>
    <w:uiPriority w:val="99"/>
    <w:rsid w:val="005C683E"/>
    <w:pPr>
      <w:tabs>
        <w:tab w:val="center" w:pos="4320"/>
        <w:tab w:val="right" w:pos="8640"/>
      </w:tabs>
    </w:pPr>
  </w:style>
  <w:style w:type="character" w:customStyle="1" w:styleId="FooterChar">
    <w:name w:val="Footer Char"/>
    <w:basedOn w:val="DefaultParagraphFont"/>
    <w:link w:val="Footer"/>
    <w:uiPriority w:val="99"/>
    <w:rsid w:val="005C683E"/>
    <w:rPr>
      <w:rFonts w:ascii="Times New Roman" w:eastAsia="Times New Roman" w:hAnsi="Times New Roman" w:cs="Times New Roman"/>
      <w:noProof/>
    </w:rPr>
  </w:style>
  <w:style w:type="character" w:styleId="PageNumber">
    <w:name w:val="page number"/>
    <w:basedOn w:val="DefaultParagraphFont"/>
    <w:rsid w:val="005C683E"/>
  </w:style>
  <w:style w:type="paragraph" w:styleId="Header">
    <w:name w:val="header"/>
    <w:basedOn w:val="Normal"/>
    <w:link w:val="HeaderChar"/>
    <w:uiPriority w:val="99"/>
    <w:rsid w:val="005C683E"/>
    <w:pPr>
      <w:tabs>
        <w:tab w:val="center" w:pos="4320"/>
        <w:tab w:val="right" w:pos="8640"/>
      </w:tabs>
    </w:pPr>
  </w:style>
  <w:style w:type="character" w:customStyle="1" w:styleId="HeaderChar">
    <w:name w:val="Header Char"/>
    <w:basedOn w:val="DefaultParagraphFont"/>
    <w:link w:val="Header"/>
    <w:uiPriority w:val="99"/>
    <w:rsid w:val="005C683E"/>
    <w:rPr>
      <w:rFonts w:ascii="Times New Roman" w:eastAsia="Times New Roman" w:hAnsi="Times New Roman" w:cs="Times New Roman"/>
      <w:noProof/>
    </w:rPr>
  </w:style>
  <w:style w:type="character" w:styleId="Strong">
    <w:name w:val="Strong"/>
    <w:qFormat/>
    <w:rsid w:val="005C683E"/>
    <w:rPr>
      <w:b/>
      <w:bCs/>
    </w:rPr>
  </w:style>
  <w:style w:type="character" w:styleId="CommentReference">
    <w:name w:val="annotation reference"/>
    <w:semiHidden/>
    <w:rsid w:val="005C683E"/>
    <w:rPr>
      <w:sz w:val="16"/>
      <w:szCs w:val="16"/>
    </w:rPr>
  </w:style>
  <w:style w:type="paragraph" w:styleId="CommentText">
    <w:name w:val="annotation text"/>
    <w:basedOn w:val="Normal"/>
    <w:link w:val="CommentTextChar"/>
    <w:semiHidden/>
    <w:rsid w:val="005C683E"/>
    <w:pPr>
      <w:overflowPunct w:val="0"/>
      <w:autoSpaceDE w:val="0"/>
      <w:autoSpaceDN w:val="0"/>
      <w:adjustRightInd w:val="0"/>
      <w:textAlignment w:val="baseline"/>
    </w:pPr>
    <w:rPr>
      <w:rFonts w:ascii="Arial" w:hAnsi="Arial"/>
      <w:noProof w:val="0"/>
      <w:sz w:val="20"/>
      <w:szCs w:val="20"/>
    </w:rPr>
  </w:style>
  <w:style w:type="character" w:customStyle="1" w:styleId="CommentTextChar">
    <w:name w:val="Comment Text Char"/>
    <w:basedOn w:val="DefaultParagraphFont"/>
    <w:link w:val="CommentText"/>
    <w:semiHidden/>
    <w:rsid w:val="005C683E"/>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5C683E"/>
    <w:pPr>
      <w:overflowPunct/>
      <w:autoSpaceDE/>
      <w:autoSpaceDN/>
      <w:adjustRightInd/>
      <w:textAlignment w:val="auto"/>
    </w:pPr>
    <w:rPr>
      <w:rFonts w:ascii="Times New Roman" w:hAnsi="Times New Roman"/>
      <w:b/>
      <w:bCs/>
      <w:noProof/>
    </w:rPr>
  </w:style>
  <w:style w:type="character" w:customStyle="1" w:styleId="CommentSubjectChar">
    <w:name w:val="Comment Subject Char"/>
    <w:basedOn w:val="CommentTextChar"/>
    <w:link w:val="CommentSubject"/>
    <w:semiHidden/>
    <w:rsid w:val="005C683E"/>
    <w:rPr>
      <w:rFonts w:ascii="Times New Roman" w:eastAsia="Times New Roman" w:hAnsi="Times New Roman" w:cs="Times New Roman"/>
      <w:b/>
      <w:bCs/>
      <w:noProof/>
      <w:sz w:val="20"/>
      <w:szCs w:val="20"/>
    </w:rPr>
  </w:style>
  <w:style w:type="paragraph" w:styleId="DocumentMap">
    <w:name w:val="Document Map"/>
    <w:basedOn w:val="Normal"/>
    <w:link w:val="DocumentMapChar"/>
    <w:uiPriority w:val="99"/>
    <w:semiHidden/>
    <w:unhideWhenUsed/>
    <w:rsid w:val="005C683E"/>
    <w:rPr>
      <w:rFonts w:ascii="Tahoma" w:hAnsi="Tahoma"/>
      <w:sz w:val="16"/>
      <w:szCs w:val="16"/>
    </w:rPr>
  </w:style>
  <w:style w:type="character" w:customStyle="1" w:styleId="DocumentMapChar">
    <w:name w:val="Document Map Char"/>
    <w:basedOn w:val="DefaultParagraphFont"/>
    <w:link w:val="DocumentMap"/>
    <w:uiPriority w:val="99"/>
    <w:semiHidden/>
    <w:rsid w:val="005C683E"/>
    <w:rPr>
      <w:rFonts w:ascii="Tahoma" w:eastAsia="Times New Roman" w:hAnsi="Tahoma" w:cs="Times New Roman"/>
      <w:noProof/>
      <w:sz w:val="16"/>
      <w:szCs w:val="16"/>
    </w:rPr>
  </w:style>
  <w:style w:type="paragraph" w:customStyle="1" w:styleId="ColorfulList-Accent11">
    <w:name w:val="Colorful List - Accent 11"/>
    <w:basedOn w:val="Normal"/>
    <w:uiPriority w:val="34"/>
    <w:qFormat/>
    <w:rsid w:val="005C683E"/>
    <w:pPr>
      <w:ind w:left="720"/>
    </w:pPr>
  </w:style>
  <w:style w:type="paragraph" w:customStyle="1" w:styleId="Default">
    <w:name w:val="Default"/>
    <w:rsid w:val="005C683E"/>
    <w:pPr>
      <w:autoSpaceDE w:val="0"/>
      <w:autoSpaceDN w:val="0"/>
      <w:adjustRightInd w:val="0"/>
    </w:pPr>
    <w:rPr>
      <w:rFonts w:ascii="BFPIOO+Arial" w:eastAsia="Times New Roman" w:hAnsi="BFPIOO+Arial" w:cs="BFPIOO+Arial"/>
      <w:color w:val="000000"/>
    </w:rPr>
  </w:style>
  <w:style w:type="paragraph" w:styleId="NormalWeb">
    <w:name w:val="Normal (Web)"/>
    <w:basedOn w:val="Default"/>
    <w:next w:val="Default"/>
    <w:rsid w:val="005C683E"/>
    <w:pPr>
      <w:spacing w:before="100" w:after="100"/>
    </w:pPr>
    <w:rPr>
      <w:rFonts w:cs="Times New Roman"/>
      <w:color w:val="auto"/>
    </w:rPr>
  </w:style>
  <w:style w:type="paragraph" w:customStyle="1" w:styleId="ColorfulShading-Accent11">
    <w:name w:val="Colorful Shading - Accent 11"/>
    <w:hidden/>
    <w:uiPriority w:val="99"/>
    <w:semiHidden/>
    <w:rsid w:val="005C683E"/>
    <w:rPr>
      <w:rFonts w:ascii="Times New Roman" w:eastAsia="Times New Roman" w:hAnsi="Times New Roman" w:cs="Times New Roman"/>
      <w:noProof/>
    </w:rPr>
  </w:style>
  <w:style w:type="paragraph" w:customStyle="1" w:styleId="Style1">
    <w:name w:val="Style1"/>
    <w:basedOn w:val="Normal"/>
    <w:link w:val="Style1Char"/>
    <w:qFormat/>
    <w:rsid w:val="005C683E"/>
    <w:pPr>
      <w:numPr>
        <w:numId w:val="3"/>
      </w:numPr>
      <w:jc w:val="both"/>
    </w:pPr>
    <w:rPr>
      <w:rFonts w:ascii="Arial" w:eastAsia="MS Mincho" w:hAnsi="Arial"/>
      <w:color w:val="000000"/>
      <w:lang w:val="x-none" w:eastAsia="x-none"/>
    </w:rPr>
  </w:style>
  <w:style w:type="paragraph" w:customStyle="1" w:styleId="Style2">
    <w:name w:val="Style2"/>
    <w:basedOn w:val="Normal"/>
    <w:link w:val="Style2Char"/>
    <w:qFormat/>
    <w:rsid w:val="005C683E"/>
    <w:pPr>
      <w:numPr>
        <w:ilvl w:val="1"/>
        <w:numId w:val="4"/>
      </w:numPr>
      <w:jc w:val="both"/>
    </w:pPr>
    <w:rPr>
      <w:rFonts w:ascii="Arial" w:eastAsia="MS Mincho" w:hAnsi="Arial"/>
      <w:color w:val="000000"/>
      <w:lang w:val="id-ID"/>
    </w:rPr>
  </w:style>
  <w:style w:type="character" w:customStyle="1" w:styleId="Style1Char">
    <w:name w:val="Style1 Char"/>
    <w:link w:val="Style1"/>
    <w:rsid w:val="005C683E"/>
    <w:rPr>
      <w:rFonts w:ascii="Arial" w:eastAsia="MS Mincho" w:hAnsi="Arial" w:cs="Times New Roman"/>
      <w:noProof/>
      <w:color w:val="000000"/>
      <w:lang w:val="x-none" w:eastAsia="x-none"/>
    </w:rPr>
  </w:style>
  <w:style w:type="paragraph" w:customStyle="1" w:styleId="Style3">
    <w:name w:val="Style3"/>
    <w:basedOn w:val="Normal"/>
    <w:link w:val="Style3Char"/>
    <w:qFormat/>
    <w:rsid w:val="005C683E"/>
    <w:pPr>
      <w:numPr>
        <w:numId w:val="5"/>
      </w:numPr>
      <w:jc w:val="both"/>
    </w:pPr>
    <w:rPr>
      <w:rFonts w:ascii="Arial" w:hAnsi="Arial"/>
    </w:rPr>
  </w:style>
  <w:style w:type="character" w:customStyle="1" w:styleId="Style2Char">
    <w:name w:val="Style2 Char"/>
    <w:link w:val="Style2"/>
    <w:rsid w:val="005C683E"/>
    <w:rPr>
      <w:rFonts w:ascii="Arial" w:eastAsia="MS Mincho" w:hAnsi="Arial" w:cs="Times New Roman"/>
      <w:noProof/>
      <w:color w:val="000000"/>
      <w:lang w:val="id-ID"/>
    </w:rPr>
  </w:style>
  <w:style w:type="paragraph" w:customStyle="1" w:styleId="Style4">
    <w:name w:val="Style4"/>
    <w:basedOn w:val="Normal"/>
    <w:link w:val="Style4Char"/>
    <w:qFormat/>
    <w:rsid w:val="005C683E"/>
    <w:pPr>
      <w:ind w:left="2127"/>
      <w:jc w:val="both"/>
    </w:pPr>
    <w:rPr>
      <w:rFonts w:ascii="Arial" w:hAnsi="Arial"/>
      <w:lang w:val="x-none"/>
    </w:rPr>
  </w:style>
  <w:style w:type="character" w:customStyle="1" w:styleId="Style3Char">
    <w:name w:val="Style3 Char"/>
    <w:link w:val="Style3"/>
    <w:rsid w:val="005C683E"/>
    <w:rPr>
      <w:rFonts w:ascii="Arial" w:eastAsia="Times New Roman" w:hAnsi="Arial" w:cs="Times New Roman"/>
      <w:noProof/>
    </w:rPr>
  </w:style>
  <w:style w:type="character" w:customStyle="1" w:styleId="Style4Char">
    <w:name w:val="Style4 Char"/>
    <w:link w:val="Style4"/>
    <w:rsid w:val="005C683E"/>
    <w:rPr>
      <w:rFonts w:ascii="Arial" w:eastAsia="Times New Roman" w:hAnsi="Arial" w:cs="Times New Roman"/>
      <w:noProof/>
      <w:lang w:val="x-none"/>
    </w:rPr>
  </w:style>
  <w:style w:type="table" w:styleId="TableGrid">
    <w:name w:val="Table Grid"/>
    <w:basedOn w:val="TableNormal"/>
    <w:uiPriority w:val="59"/>
    <w:rsid w:val="005C683E"/>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3E"/>
    <w:rPr>
      <w:rFonts w:ascii="Times New Roman" w:eastAsia="Times New Roman" w:hAnsi="Times New Roman" w:cs="Times New Roman"/>
      <w:noProof/>
    </w:rPr>
  </w:style>
  <w:style w:type="paragraph" w:styleId="Heading1">
    <w:name w:val="heading 1"/>
    <w:basedOn w:val="Normal"/>
    <w:next w:val="Normal"/>
    <w:link w:val="Heading1Char"/>
    <w:qFormat/>
    <w:rsid w:val="005C683E"/>
    <w:pPr>
      <w:keepNext/>
      <w:jc w:val="center"/>
      <w:outlineLvl w:val="0"/>
    </w:pPr>
    <w:rPr>
      <w:rFonts w:ascii="Arial" w:hAnsi="Arial" w:cs="Arial"/>
      <w:sz w:val="22"/>
      <w:szCs w:val="22"/>
      <w:lang w:val="sv-SE"/>
    </w:rPr>
  </w:style>
  <w:style w:type="paragraph" w:styleId="Heading2">
    <w:name w:val="heading 2"/>
    <w:basedOn w:val="Normal"/>
    <w:next w:val="Normal"/>
    <w:link w:val="Heading2Char"/>
    <w:qFormat/>
    <w:rsid w:val="005C683E"/>
    <w:pPr>
      <w:keepNext/>
      <w:overflowPunct w:val="0"/>
      <w:autoSpaceDE w:val="0"/>
      <w:autoSpaceDN w:val="0"/>
      <w:adjustRightInd w:val="0"/>
      <w:jc w:val="center"/>
      <w:textAlignment w:val="baseline"/>
      <w:outlineLvl w:val="1"/>
    </w:pPr>
    <w:rPr>
      <w:rFonts w:ascii="Arial" w:hAnsi="Arial"/>
      <w:b/>
      <w:bCs/>
    </w:rPr>
  </w:style>
  <w:style w:type="paragraph" w:styleId="Heading5">
    <w:name w:val="heading 5"/>
    <w:basedOn w:val="Normal"/>
    <w:next w:val="Normal"/>
    <w:link w:val="Heading5Char"/>
    <w:qFormat/>
    <w:rsid w:val="005C683E"/>
    <w:pPr>
      <w:keepNext/>
      <w:overflowPunct w:val="0"/>
      <w:autoSpaceDE w:val="0"/>
      <w:autoSpaceDN w:val="0"/>
      <w:adjustRightInd w:val="0"/>
      <w:jc w:val="center"/>
      <w:textAlignment w:val="baseline"/>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83E"/>
    <w:rPr>
      <w:rFonts w:ascii="Arial" w:eastAsia="Times New Roman" w:hAnsi="Arial" w:cs="Arial"/>
      <w:noProof/>
      <w:sz w:val="22"/>
      <w:szCs w:val="22"/>
      <w:lang w:val="sv-SE"/>
    </w:rPr>
  </w:style>
  <w:style w:type="character" w:customStyle="1" w:styleId="Heading2Char">
    <w:name w:val="Heading 2 Char"/>
    <w:basedOn w:val="DefaultParagraphFont"/>
    <w:link w:val="Heading2"/>
    <w:rsid w:val="005C683E"/>
    <w:rPr>
      <w:rFonts w:ascii="Arial" w:eastAsia="Times New Roman" w:hAnsi="Arial" w:cs="Times New Roman"/>
      <w:b/>
      <w:bCs/>
      <w:noProof/>
    </w:rPr>
  </w:style>
  <w:style w:type="character" w:customStyle="1" w:styleId="Heading5Char">
    <w:name w:val="Heading 5 Char"/>
    <w:basedOn w:val="DefaultParagraphFont"/>
    <w:link w:val="Heading5"/>
    <w:rsid w:val="005C683E"/>
    <w:rPr>
      <w:rFonts w:ascii="Arial" w:eastAsia="Times New Roman" w:hAnsi="Arial" w:cs="Arial"/>
      <w:b/>
      <w:bCs/>
      <w:noProof/>
      <w:sz w:val="20"/>
      <w:szCs w:val="20"/>
    </w:rPr>
  </w:style>
  <w:style w:type="paragraph" w:styleId="PlainText">
    <w:name w:val="Plain Text"/>
    <w:basedOn w:val="Normal"/>
    <w:link w:val="PlainTextChar"/>
    <w:rsid w:val="005C683E"/>
    <w:pPr>
      <w:overflowPunct w:val="0"/>
      <w:autoSpaceDE w:val="0"/>
      <w:autoSpaceDN w:val="0"/>
      <w:adjustRightInd w:val="0"/>
      <w:spacing w:after="120"/>
      <w:jc w:val="both"/>
      <w:textAlignment w:val="baseline"/>
    </w:pPr>
    <w:rPr>
      <w:rFonts w:ascii="Arial" w:hAnsi="Arial"/>
      <w:sz w:val="22"/>
      <w:szCs w:val="22"/>
    </w:rPr>
  </w:style>
  <w:style w:type="character" w:customStyle="1" w:styleId="PlainTextChar">
    <w:name w:val="Plain Text Char"/>
    <w:basedOn w:val="DefaultParagraphFont"/>
    <w:link w:val="PlainText"/>
    <w:rsid w:val="005C683E"/>
    <w:rPr>
      <w:rFonts w:ascii="Arial" w:eastAsia="Times New Roman" w:hAnsi="Arial" w:cs="Times New Roman"/>
      <w:noProof/>
      <w:sz w:val="22"/>
      <w:szCs w:val="22"/>
    </w:rPr>
  </w:style>
  <w:style w:type="paragraph" w:styleId="BodyText">
    <w:name w:val="Body Text"/>
    <w:basedOn w:val="Normal"/>
    <w:link w:val="BodyTextChar"/>
    <w:rsid w:val="005C683E"/>
    <w:pPr>
      <w:overflowPunct w:val="0"/>
      <w:autoSpaceDE w:val="0"/>
      <w:autoSpaceDN w:val="0"/>
      <w:adjustRightInd w:val="0"/>
      <w:textAlignment w:val="baseline"/>
    </w:pPr>
    <w:rPr>
      <w:rFonts w:ascii="Arial" w:hAnsi="Arial"/>
    </w:rPr>
  </w:style>
  <w:style w:type="character" w:customStyle="1" w:styleId="BodyTextChar">
    <w:name w:val="Body Text Char"/>
    <w:basedOn w:val="DefaultParagraphFont"/>
    <w:link w:val="BodyText"/>
    <w:rsid w:val="005C683E"/>
    <w:rPr>
      <w:rFonts w:ascii="Arial" w:eastAsia="Times New Roman" w:hAnsi="Arial" w:cs="Times New Roman"/>
      <w:noProof/>
    </w:rPr>
  </w:style>
  <w:style w:type="paragraph" w:styleId="BodyText2">
    <w:name w:val="Body Text 2"/>
    <w:basedOn w:val="Normal"/>
    <w:link w:val="BodyText2Char"/>
    <w:rsid w:val="005C683E"/>
    <w:pPr>
      <w:overflowPunct w:val="0"/>
      <w:autoSpaceDE w:val="0"/>
      <w:autoSpaceDN w:val="0"/>
      <w:adjustRightInd w:val="0"/>
      <w:spacing w:line="360" w:lineRule="auto"/>
      <w:jc w:val="both"/>
      <w:textAlignment w:val="baseline"/>
    </w:pPr>
    <w:rPr>
      <w:rFonts w:ascii="Arial" w:hAnsi="Arial" w:cs="Arial"/>
    </w:rPr>
  </w:style>
  <w:style w:type="character" w:customStyle="1" w:styleId="BodyText2Char">
    <w:name w:val="Body Text 2 Char"/>
    <w:basedOn w:val="DefaultParagraphFont"/>
    <w:link w:val="BodyText2"/>
    <w:rsid w:val="005C683E"/>
    <w:rPr>
      <w:rFonts w:ascii="Arial" w:eastAsia="Times New Roman" w:hAnsi="Arial" w:cs="Arial"/>
      <w:noProof/>
    </w:rPr>
  </w:style>
  <w:style w:type="paragraph" w:styleId="BalloonText">
    <w:name w:val="Balloon Text"/>
    <w:basedOn w:val="Normal"/>
    <w:link w:val="BalloonTextChar"/>
    <w:semiHidden/>
    <w:rsid w:val="005C683E"/>
    <w:rPr>
      <w:rFonts w:ascii="Tahoma" w:hAnsi="Tahoma" w:cs="Tahoma"/>
      <w:sz w:val="16"/>
      <w:szCs w:val="16"/>
    </w:rPr>
  </w:style>
  <w:style w:type="character" w:customStyle="1" w:styleId="BalloonTextChar">
    <w:name w:val="Balloon Text Char"/>
    <w:basedOn w:val="DefaultParagraphFont"/>
    <w:link w:val="BalloonText"/>
    <w:semiHidden/>
    <w:rsid w:val="005C683E"/>
    <w:rPr>
      <w:rFonts w:ascii="Tahoma" w:eastAsia="Times New Roman" w:hAnsi="Tahoma" w:cs="Tahoma"/>
      <w:noProof/>
      <w:sz w:val="16"/>
      <w:szCs w:val="16"/>
    </w:rPr>
  </w:style>
  <w:style w:type="paragraph" w:styleId="BodyText3">
    <w:name w:val="Body Text 3"/>
    <w:basedOn w:val="Normal"/>
    <w:link w:val="BodyText3Char"/>
    <w:rsid w:val="005C683E"/>
    <w:pPr>
      <w:ind w:right="931"/>
      <w:jc w:val="both"/>
    </w:pPr>
    <w:rPr>
      <w:rFonts w:ascii="Arial" w:hAnsi="Arial" w:cs="Arial"/>
      <w:sz w:val="22"/>
      <w:szCs w:val="22"/>
    </w:rPr>
  </w:style>
  <w:style w:type="character" w:customStyle="1" w:styleId="BodyText3Char">
    <w:name w:val="Body Text 3 Char"/>
    <w:basedOn w:val="DefaultParagraphFont"/>
    <w:link w:val="BodyText3"/>
    <w:rsid w:val="005C683E"/>
    <w:rPr>
      <w:rFonts w:ascii="Arial" w:eastAsia="Times New Roman" w:hAnsi="Arial" w:cs="Arial"/>
      <w:noProof/>
      <w:sz w:val="22"/>
      <w:szCs w:val="22"/>
    </w:rPr>
  </w:style>
  <w:style w:type="paragraph" w:styleId="Title">
    <w:name w:val="Title"/>
    <w:basedOn w:val="Normal"/>
    <w:link w:val="TitleChar"/>
    <w:qFormat/>
    <w:rsid w:val="005C683E"/>
    <w:pPr>
      <w:jc w:val="center"/>
    </w:pPr>
    <w:rPr>
      <w:rFonts w:ascii="Arial" w:hAnsi="Arial" w:cs="Arial"/>
    </w:rPr>
  </w:style>
  <w:style w:type="character" w:customStyle="1" w:styleId="TitleChar">
    <w:name w:val="Title Char"/>
    <w:basedOn w:val="DefaultParagraphFont"/>
    <w:link w:val="Title"/>
    <w:rsid w:val="005C683E"/>
    <w:rPr>
      <w:rFonts w:ascii="Arial" w:eastAsia="Times New Roman" w:hAnsi="Arial" w:cs="Arial"/>
      <w:noProof/>
    </w:rPr>
  </w:style>
  <w:style w:type="paragraph" w:styleId="BodyTextIndent">
    <w:name w:val="Body Text Indent"/>
    <w:basedOn w:val="Normal"/>
    <w:link w:val="BodyTextIndentChar"/>
    <w:rsid w:val="005C683E"/>
    <w:pPr>
      <w:numPr>
        <w:ilvl w:val="12"/>
      </w:numPr>
      <w:ind w:left="480" w:hanging="450"/>
      <w:jc w:val="both"/>
    </w:pPr>
    <w:rPr>
      <w:rFonts w:ascii="Arial" w:hAnsi="Arial" w:cs="Arial"/>
      <w:color w:val="000000"/>
      <w:sz w:val="22"/>
      <w:szCs w:val="22"/>
      <w:lang w:val="sv-SE"/>
    </w:rPr>
  </w:style>
  <w:style w:type="character" w:customStyle="1" w:styleId="BodyTextIndentChar">
    <w:name w:val="Body Text Indent Char"/>
    <w:basedOn w:val="DefaultParagraphFont"/>
    <w:link w:val="BodyTextIndent"/>
    <w:rsid w:val="005C683E"/>
    <w:rPr>
      <w:rFonts w:ascii="Arial" w:eastAsia="Times New Roman" w:hAnsi="Arial" w:cs="Arial"/>
      <w:noProof/>
      <w:color w:val="000000"/>
      <w:sz w:val="22"/>
      <w:szCs w:val="22"/>
      <w:lang w:val="sv-SE"/>
    </w:rPr>
  </w:style>
  <w:style w:type="paragraph" w:styleId="BodyTextIndent2">
    <w:name w:val="Body Text Indent 2"/>
    <w:basedOn w:val="Normal"/>
    <w:link w:val="BodyTextIndent2Char"/>
    <w:rsid w:val="005C683E"/>
    <w:pPr>
      <w:ind w:left="360" w:hanging="360"/>
      <w:jc w:val="both"/>
    </w:pPr>
    <w:rPr>
      <w:rFonts w:ascii="Arial" w:hAnsi="Arial" w:cs="Arial"/>
      <w:color w:val="000000"/>
      <w:sz w:val="22"/>
      <w:szCs w:val="22"/>
      <w:lang w:val="fi-FI"/>
    </w:rPr>
  </w:style>
  <w:style w:type="character" w:customStyle="1" w:styleId="BodyTextIndent2Char">
    <w:name w:val="Body Text Indent 2 Char"/>
    <w:basedOn w:val="DefaultParagraphFont"/>
    <w:link w:val="BodyTextIndent2"/>
    <w:rsid w:val="005C683E"/>
    <w:rPr>
      <w:rFonts w:ascii="Arial" w:eastAsia="Times New Roman" w:hAnsi="Arial" w:cs="Arial"/>
      <w:noProof/>
      <w:color w:val="000000"/>
      <w:sz w:val="22"/>
      <w:szCs w:val="22"/>
      <w:lang w:val="fi-FI"/>
    </w:rPr>
  </w:style>
  <w:style w:type="paragraph" w:styleId="Footer">
    <w:name w:val="footer"/>
    <w:basedOn w:val="Normal"/>
    <w:link w:val="FooterChar"/>
    <w:uiPriority w:val="99"/>
    <w:rsid w:val="005C683E"/>
    <w:pPr>
      <w:tabs>
        <w:tab w:val="center" w:pos="4320"/>
        <w:tab w:val="right" w:pos="8640"/>
      </w:tabs>
    </w:pPr>
  </w:style>
  <w:style w:type="character" w:customStyle="1" w:styleId="FooterChar">
    <w:name w:val="Footer Char"/>
    <w:basedOn w:val="DefaultParagraphFont"/>
    <w:link w:val="Footer"/>
    <w:uiPriority w:val="99"/>
    <w:rsid w:val="005C683E"/>
    <w:rPr>
      <w:rFonts w:ascii="Times New Roman" w:eastAsia="Times New Roman" w:hAnsi="Times New Roman" w:cs="Times New Roman"/>
      <w:noProof/>
    </w:rPr>
  </w:style>
  <w:style w:type="character" w:styleId="PageNumber">
    <w:name w:val="page number"/>
    <w:basedOn w:val="DefaultParagraphFont"/>
    <w:rsid w:val="005C683E"/>
  </w:style>
  <w:style w:type="paragraph" w:styleId="Header">
    <w:name w:val="header"/>
    <w:basedOn w:val="Normal"/>
    <w:link w:val="HeaderChar"/>
    <w:uiPriority w:val="99"/>
    <w:rsid w:val="005C683E"/>
    <w:pPr>
      <w:tabs>
        <w:tab w:val="center" w:pos="4320"/>
        <w:tab w:val="right" w:pos="8640"/>
      </w:tabs>
    </w:pPr>
  </w:style>
  <w:style w:type="character" w:customStyle="1" w:styleId="HeaderChar">
    <w:name w:val="Header Char"/>
    <w:basedOn w:val="DefaultParagraphFont"/>
    <w:link w:val="Header"/>
    <w:uiPriority w:val="99"/>
    <w:rsid w:val="005C683E"/>
    <w:rPr>
      <w:rFonts w:ascii="Times New Roman" w:eastAsia="Times New Roman" w:hAnsi="Times New Roman" w:cs="Times New Roman"/>
      <w:noProof/>
    </w:rPr>
  </w:style>
  <w:style w:type="character" w:styleId="Strong">
    <w:name w:val="Strong"/>
    <w:qFormat/>
    <w:rsid w:val="005C683E"/>
    <w:rPr>
      <w:b/>
      <w:bCs/>
    </w:rPr>
  </w:style>
  <w:style w:type="character" w:styleId="CommentReference">
    <w:name w:val="annotation reference"/>
    <w:semiHidden/>
    <w:rsid w:val="005C683E"/>
    <w:rPr>
      <w:sz w:val="16"/>
      <w:szCs w:val="16"/>
    </w:rPr>
  </w:style>
  <w:style w:type="paragraph" w:styleId="CommentText">
    <w:name w:val="annotation text"/>
    <w:basedOn w:val="Normal"/>
    <w:link w:val="CommentTextChar"/>
    <w:semiHidden/>
    <w:rsid w:val="005C683E"/>
    <w:pPr>
      <w:overflowPunct w:val="0"/>
      <w:autoSpaceDE w:val="0"/>
      <w:autoSpaceDN w:val="0"/>
      <w:adjustRightInd w:val="0"/>
      <w:textAlignment w:val="baseline"/>
    </w:pPr>
    <w:rPr>
      <w:rFonts w:ascii="Arial" w:hAnsi="Arial"/>
      <w:noProof w:val="0"/>
      <w:sz w:val="20"/>
      <w:szCs w:val="20"/>
    </w:rPr>
  </w:style>
  <w:style w:type="character" w:customStyle="1" w:styleId="CommentTextChar">
    <w:name w:val="Comment Text Char"/>
    <w:basedOn w:val="DefaultParagraphFont"/>
    <w:link w:val="CommentText"/>
    <w:semiHidden/>
    <w:rsid w:val="005C683E"/>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5C683E"/>
    <w:pPr>
      <w:overflowPunct/>
      <w:autoSpaceDE/>
      <w:autoSpaceDN/>
      <w:adjustRightInd/>
      <w:textAlignment w:val="auto"/>
    </w:pPr>
    <w:rPr>
      <w:rFonts w:ascii="Times New Roman" w:hAnsi="Times New Roman"/>
      <w:b/>
      <w:bCs/>
      <w:noProof/>
    </w:rPr>
  </w:style>
  <w:style w:type="character" w:customStyle="1" w:styleId="CommentSubjectChar">
    <w:name w:val="Comment Subject Char"/>
    <w:basedOn w:val="CommentTextChar"/>
    <w:link w:val="CommentSubject"/>
    <w:semiHidden/>
    <w:rsid w:val="005C683E"/>
    <w:rPr>
      <w:rFonts w:ascii="Times New Roman" w:eastAsia="Times New Roman" w:hAnsi="Times New Roman" w:cs="Times New Roman"/>
      <w:b/>
      <w:bCs/>
      <w:noProof/>
      <w:sz w:val="20"/>
      <w:szCs w:val="20"/>
    </w:rPr>
  </w:style>
  <w:style w:type="paragraph" w:styleId="DocumentMap">
    <w:name w:val="Document Map"/>
    <w:basedOn w:val="Normal"/>
    <w:link w:val="DocumentMapChar"/>
    <w:uiPriority w:val="99"/>
    <w:semiHidden/>
    <w:unhideWhenUsed/>
    <w:rsid w:val="005C683E"/>
    <w:rPr>
      <w:rFonts w:ascii="Tahoma" w:hAnsi="Tahoma"/>
      <w:sz w:val="16"/>
      <w:szCs w:val="16"/>
    </w:rPr>
  </w:style>
  <w:style w:type="character" w:customStyle="1" w:styleId="DocumentMapChar">
    <w:name w:val="Document Map Char"/>
    <w:basedOn w:val="DefaultParagraphFont"/>
    <w:link w:val="DocumentMap"/>
    <w:uiPriority w:val="99"/>
    <w:semiHidden/>
    <w:rsid w:val="005C683E"/>
    <w:rPr>
      <w:rFonts w:ascii="Tahoma" w:eastAsia="Times New Roman" w:hAnsi="Tahoma" w:cs="Times New Roman"/>
      <w:noProof/>
      <w:sz w:val="16"/>
      <w:szCs w:val="16"/>
    </w:rPr>
  </w:style>
  <w:style w:type="paragraph" w:customStyle="1" w:styleId="ColorfulList-Accent11">
    <w:name w:val="Colorful List - Accent 11"/>
    <w:basedOn w:val="Normal"/>
    <w:uiPriority w:val="34"/>
    <w:qFormat/>
    <w:rsid w:val="005C683E"/>
    <w:pPr>
      <w:ind w:left="720"/>
    </w:pPr>
  </w:style>
  <w:style w:type="paragraph" w:customStyle="1" w:styleId="Default">
    <w:name w:val="Default"/>
    <w:rsid w:val="005C683E"/>
    <w:pPr>
      <w:autoSpaceDE w:val="0"/>
      <w:autoSpaceDN w:val="0"/>
      <w:adjustRightInd w:val="0"/>
    </w:pPr>
    <w:rPr>
      <w:rFonts w:ascii="BFPIOO+Arial" w:eastAsia="Times New Roman" w:hAnsi="BFPIOO+Arial" w:cs="BFPIOO+Arial"/>
      <w:color w:val="000000"/>
    </w:rPr>
  </w:style>
  <w:style w:type="paragraph" w:styleId="NormalWeb">
    <w:name w:val="Normal (Web)"/>
    <w:basedOn w:val="Default"/>
    <w:next w:val="Default"/>
    <w:rsid w:val="005C683E"/>
    <w:pPr>
      <w:spacing w:before="100" w:after="100"/>
    </w:pPr>
    <w:rPr>
      <w:rFonts w:cs="Times New Roman"/>
      <w:color w:val="auto"/>
    </w:rPr>
  </w:style>
  <w:style w:type="paragraph" w:customStyle="1" w:styleId="ColorfulShading-Accent11">
    <w:name w:val="Colorful Shading - Accent 11"/>
    <w:hidden/>
    <w:uiPriority w:val="99"/>
    <w:semiHidden/>
    <w:rsid w:val="005C683E"/>
    <w:rPr>
      <w:rFonts w:ascii="Times New Roman" w:eastAsia="Times New Roman" w:hAnsi="Times New Roman" w:cs="Times New Roman"/>
      <w:noProof/>
    </w:rPr>
  </w:style>
  <w:style w:type="paragraph" w:customStyle="1" w:styleId="Style1">
    <w:name w:val="Style1"/>
    <w:basedOn w:val="Normal"/>
    <w:link w:val="Style1Char"/>
    <w:qFormat/>
    <w:rsid w:val="005C683E"/>
    <w:pPr>
      <w:numPr>
        <w:numId w:val="3"/>
      </w:numPr>
      <w:jc w:val="both"/>
    </w:pPr>
    <w:rPr>
      <w:rFonts w:ascii="Arial" w:eastAsia="MS Mincho" w:hAnsi="Arial"/>
      <w:color w:val="000000"/>
      <w:lang w:val="x-none" w:eastAsia="x-none"/>
    </w:rPr>
  </w:style>
  <w:style w:type="paragraph" w:customStyle="1" w:styleId="Style2">
    <w:name w:val="Style2"/>
    <w:basedOn w:val="Normal"/>
    <w:link w:val="Style2Char"/>
    <w:qFormat/>
    <w:rsid w:val="005C683E"/>
    <w:pPr>
      <w:numPr>
        <w:ilvl w:val="1"/>
        <w:numId w:val="4"/>
      </w:numPr>
      <w:jc w:val="both"/>
    </w:pPr>
    <w:rPr>
      <w:rFonts w:ascii="Arial" w:eastAsia="MS Mincho" w:hAnsi="Arial"/>
      <w:color w:val="000000"/>
      <w:lang w:val="id-ID"/>
    </w:rPr>
  </w:style>
  <w:style w:type="character" w:customStyle="1" w:styleId="Style1Char">
    <w:name w:val="Style1 Char"/>
    <w:link w:val="Style1"/>
    <w:rsid w:val="005C683E"/>
    <w:rPr>
      <w:rFonts w:ascii="Arial" w:eastAsia="MS Mincho" w:hAnsi="Arial" w:cs="Times New Roman"/>
      <w:noProof/>
      <w:color w:val="000000"/>
      <w:lang w:val="x-none" w:eastAsia="x-none"/>
    </w:rPr>
  </w:style>
  <w:style w:type="paragraph" w:customStyle="1" w:styleId="Style3">
    <w:name w:val="Style3"/>
    <w:basedOn w:val="Normal"/>
    <w:link w:val="Style3Char"/>
    <w:qFormat/>
    <w:rsid w:val="005C683E"/>
    <w:pPr>
      <w:numPr>
        <w:numId w:val="5"/>
      </w:numPr>
      <w:jc w:val="both"/>
    </w:pPr>
    <w:rPr>
      <w:rFonts w:ascii="Arial" w:hAnsi="Arial"/>
    </w:rPr>
  </w:style>
  <w:style w:type="character" w:customStyle="1" w:styleId="Style2Char">
    <w:name w:val="Style2 Char"/>
    <w:link w:val="Style2"/>
    <w:rsid w:val="005C683E"/>
    <w:rPr>
      <w:rFonts w:ascii="Arial" w:eastAsia="MS Mincho" w:hAnsi="Arial" w:cs="Times New Roman"/>
      <w:noProof/>
      <w:color w:val="000000"/>
      <w:lang w:val="id-ID"/>
    </w:rPr>
  </w:style>
  <w:style w:type="paragraph" w:customStyle="1" w:styleId="Style4">
    <w:name w:val="Style4"/>
    <w:basedOn w:val="Normal"/>
    <w:link w:val="Style4Char"/>
    <w:qFormat/>
    <w:rsid w:val="005C683E"/>
    <w:pPr>
      <w:ind w:left="2127"/>
      <w:jc w:val="both"/>
    </w:pPr>
    <w:rPr>
      <w:rFonts w:ascii="Arial" w:hAnsi="Arial"/>
      <w:lang w:val="x-none"/>
    </w:rPr>
  </w:style>
  <w:style w:type="character" w:customStyle="1" w:styleId="Style3Char">
    <w:name w:val="Style3 Char"/>
    <w:link w:val="Style3"/>
    <w:rsid w:val="005C683E"/>
    <w:rPr>
      <w:rFonts w:ascii="Arial" w:eastAsia="Times New Roman" w:hAnsi="Arial" w:cs="Times New Roman"/>
      <w:noProof/>
    </w:rPr>
  </w:style>
  <w:style w:type="character" w:customStyle="1" w:styleId="Style4Char">
    <w:name w:val="Style4 Char"/>
    <w:link w:val="Style4"/>
    <w:rsid w:val="005C683E"/>
    <w:rPr>
      <w:rFonts w:ascii="Arial" w:eastAsia="Times New Roman" w:hAnsi="Arial" w:cs="Times New Roman"/>
      <w:noProof/>
      <w:lang w:val="x-none"/>
    </w:rPr>
  </w:style>
  <w:style w:type="table" w:styleId="TableGrid">
    <w:name w:val="Table Grid"/>
    <w:basedOn w:val="TableNormal"/>
    <w:uiPriority w:val="59"/>
    <w:rsid w:val="005C683E"/>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7646</Words>
  <Characters>43584</Characters>
  <Application>Microsoft Macintosh Word</Application>
  <DocSecurity>0</DocSecurity>
  <Lines>363</Lines>
  <Paragraphs>102</Paragraphs>
  <ScaleCrop>false</ScaleCrop>
  <Company>KOMINFO</Company>
  <LinksUpToDate>false</LinksUpToDate>
  <CharactersWithSpaces>51128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GATOT S. DEWA BROTO</dc:creator>
  <cp:keywords/>
  <dc:description/>
  <cp:lastModifiedBy>GATOT S. DEWA BROTO</cp:lastModifiedBy>
  <cp:revision>1</cp:revision>
  <dcterms:created xsi:type="dcterms:W3CDTF">2013-10-16T04:00:00Z</dcterms:created>
  <dcterms:modified xsi:type="dcterms:W3CDTF">2013-10-16T04:09:00Z</dcterms:modified>
</cp:coreProperties>
</file>